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6B" w:rsidRDefault="0089656B" w:rsidP="008965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89656B" w:rsidRDefault="0089656B" w:rsidP="008965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89656B" w:rsidRDefault="0089656B" w:rsidP="008965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89656B" w:rsidRDefault="0089656B" w:rsidP="008965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656B" w:rsidRPr="0089656B" w:rsidRDefault="0089656B" w:rsidP="008965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9656B">
        <w:rPr>
          <w:rFonts w:ascii="Times New Roman" w:hAnsi="Times New Roman" w:cs="Times New Roman"/>
          <w:sz w:val="32"/>
          <w:szCs w:val="32"/>
        </w:rPr>
        <w:t>РЕШЕНИЕ</w:t>
      </w:r>
    </w:p>
    <w:p w:rsidR="0089656B" w:rsidRDefault="0089656B" w:rsidP="008965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15.12.201</w:t>
      </w:r>
      <w:r w:rsidRPr="0089656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 16</w:t>
      </w:r>
    </w:p>
    <w:p w:rsidR="0089656B" w:rsidRDefault="0089656B" w:rsidP="008965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89656B">
      <w:pPr>
        <w:pStyle w:val="ConsPlusTitle"/>
        <w:widowControl/>
        <w:tabs>
          <w:tab w:val="left" w:pos="34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село Молдаванское</w:t>
      </w:r>
    </w:p>
    <w:p w:rsidR="0089656B" w:rsidRDefault="0089656B" w:rsidP="0089656B">
      <w:pPr>
        <w:pStyle w:val="ConsPlusTitle"/>
        <w:widowControl/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6B" w:rsidRDefault="0089656B" w:rsidP="0089656B">
      <w:pPr>
        <w:pStyle w:val="ConsPlusNormal"/>
        <w:widowControl/>
        <w:tabs>
          <w:tab w:val="left" w:pos="97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573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индикативном  плане  социально-экономического развития  Молдаванского сельского поселения Крымского района на 2015 год</w:t>
      </w:r>
    </w:p>
    <w:p w:rsidR="0089656B" w:rsidRDefault="0089656B" w:rsidP="008965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6B" w:rsidRDefault="0089656B" w:rsidP="008965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6 октября 2003 года № 131- ФЗ « Об общих принципах  организации местного самоуправления в Российской Федерации, Законом Краснодарского  от 10 июля 2001 года №384 –КЗ « О прогнозировании,  индикативном планировании и программах  социально экономического развития Краснодарского края» в  соответствии со  стратегией в основных направлениях  социально-экономического развития Молдаванского сельского поселения  Крымского  района,  Совет Молдаванского сельского поселения Крымского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9656B" w:rsidRDefault="0089656B" w:rsidP="008965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 xml:space="preserve"> 1. Утвердить индикативный  план социально-экономического развития Молдаванского сельского  поселения  Крымского района  на 2015 год  (приложение).</w:t>
      </w:r>
    </w:p>
    <w:bookmarkEnd w:id="0"/>
    <w:p w:rsidR="0089656B" w:rsidRDefault="0089656B" w:rsidP="008965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 Совета Молдаванского сельского поселения Крымского района по финансово-бюджетным и  экономическим вопросам, имущественным отношениям и заместителя главы Молдаванского сельского поселения  Крымского  района   (В.А.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Демчик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656B" w:rsidRDefault="0089656B" w:rsidP="008965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решению подлежит обнародованию.</w:t>
      </w:r>
    </w:p>
    <w:p w:rsidR="0089656B" w:rsidRDefault="0089656B" w:rsidP="0089656B">
      <w:pPr>
        <w:spacing w:after="0" w:line="240" w:lineRule="auto"/>
        <w:rPr>
          <w:sz w:val="28"/>
          <w:szCs w:val="28"/>
        </w:rPr>
      </w:pPr>
    </w:p>
    <w:p w:rsidR="0089656B" w:rsidRDefault="0089656B" w:rsidP="008965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656B" w:rsidRDefault="005E6DB9" w:rsidP="008965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5E6DB9" w:rsidRDefault="005E6DB9" w:rsidP="008965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5E6DB9" w:rsidRDefault="005E6DB9" w:rsidP="008965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6B" w:rsidRDefault="0089656B" w:rsidP="008965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Молдаванского  сельского поселения</w:t>
      </w:r>
    </w:p>
    <w:p w:rsidR="0089656B" w:rsidRDefault="0089656B" w:rsidP="008965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А.В.Улановский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0107A4" w:rsidRDefault="000107A4" w:rsidP="0089656B">
      <w:pPr>
        <w:spacing w:after="0" w:line="240" w:lineRule="auto"/>
      </w:pPr>
    </w:p>
    <w:p w:rsidR="006921FF" w:rsidRDefault="006921FF" w:rsidP="0089656B">
      <w:pPr>
        <w:spacing w:after="0" w:line="240" w:lineRule="auto"/>
      </w:pPr>
    </w:p>
    <w:p w:rsidR="006921FF" w:rsidRDefault="006921FF" w:rsidP="0089656B">
      <w:pPr>
        <w:spacing w:after="0" w:line="240" w:lineRule="auto"/>
      </w:pPr>
    </w:p>
    <w:p w:rsidR="006921FF" w:rsidRDefault="006921FF" w:rsidP="0089656B">
      <w:pPr>
        <w:spacing w:after="0" w:line="240" w:lineRule="auto"/>
      </w:pPr>
    </w:p>
    <w:p w:rsidR="006921FF" w:rsidRDefault="006921FF" w:rsidP="0089656B">
      <w:pPr>
        <w:spacing w:after="0" w:line="240" w:lineRule="auto"/>
      </w:pPr>
    </w:p>
    <w:p w:rsidR="006921FF" w:rsidRDefault="006921FF" w:rsidP="0089656B">
      <w:pPr>
        <w:spacing w:after="0" w:line="240" w:lineRule="auto"/>
      </w:pPr>
    </w:p>
    <w:p w:rsidR="006921FF" w:rsidRDefault="006921FF" w:rsidP="0089656B">
      <w:pPr>
        <w:spacing w:after="0" w:line="240" w:lineRule="auto"/>
      </w:pPr>
    </w:p>
    <w:p w:rsidR="006921FF" w:rsidRDefault="006921FF" w:rsidP="0089656B">
      <w:pPr>
        <w:spacing w:after="0" w:line="240" w:lineRule="auto"/>
      </w:pPr>
    </w:p>
    <w:p w:rsidR="006921FF" w:rsidRDefault="006921FF" w:rsidP="0089656B">
      <w:pPr>
        <w:spacing w:after="0" w:line="240" w:lineRule="auto"/>
        <w:sectPr w:rsidR="006921FF" w:rsidSect="00E82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1FF" w:rsidRDefault="006921FF" w:rsidP="0089656B">
      <w:pPr>
        <w:spacing w:after="0" w:line="240" w:lineRule="au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68"/>
        <w:gridCol w:w="984"/>
        <w:gridCol w:w="905"/>
        <w:gridCol w:w="1032"/>
        <w:gridCol w:w="967"/>
        <w:gridCol w:w="1063"/>
      </w:tblGrid>
      <w:tr w:rsidR="006921FF" w:rsidTr="006921FF">
        <w:trPr>
          <w:trHeight w:val="245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к решению  </w:t>
            </w:r>
          </w:p>
        </w:tc>
      </w:tr>
      <w:tr w:rsidR="006921FF" w:rsidTr="006921FF">
        <w:trPr>
          <w:trHeight w:val="245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Совета  Молдаванского  </w:t>
            </w:r>
          </w:p>
        </w:tc>
      </w:tr>
      <w:tr w:rsidR="006921FF" w:rsidTr="006921FF">
        <w:trPr>
          <w:trHeight w:val="245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1FF">
        <w:trPr>
          <w:trHeight w:val="245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15.12.2014г.  №  1</w:t>
            </w:r>
            <w:r w:rsidR="00803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1FF">
        <w:trPr>
          <w:trHeight w:val="245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1FF" w:rsidTr="006921FF">
        <w:trPr>
          <w:trHeight w:val="660"/>
        </w:trPr>
        <w:tc>
          <w:tcPr>
            <w:tcW w:w="61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Индикативный  план  социально-экономического развития</w:t>
            </w:r>
          </w:p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Молдаванского сельского поселения Крымского района на 2015 год</w:t>
            </w:r>
          </w:p>
        </w:tc>
      </w:tr>
      <w:tr w:rsidR="006921FF">
        <w:trPr>
          <w:trHeight w:val="259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1FF">
        <w:trPr>
          <w:trHeight w:val="259"/>
        </w:trPr>
        <w:tc>
          <w:tcPr>
            <w:tcW w:w="61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2014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 к 2013г.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 г. в % к 2014 г.</w:t>
            </w:r>
          </w:p>
        </w:tc>
      </w:tr>
      <w:tr w:rsidR="006921FF">
        <w:trPr>
          <w:trHeight w:val="461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21FF">
        <w:trPr>
          <w:trHeight w:val="533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Среднедушевой денежный доход на одного жителя,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108,3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экономически активного населения, тыс.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3,142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3,174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 в экономике, тыс.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3,065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3,098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Среднемесячные доходы занятых в личных подсобных хозяйствах, 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зарегистрированных безработных,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Прибыль прибыльных предприятий, тыс. рублей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5926,0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Убыток предприятий,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305757,0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18400,0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Прибыль (убыток) – сальдо, 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-299831,0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-30600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Фонд оплаты труда,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186973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178126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199323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111,9</w:t>
            </w:r>
          </w:p>
        </w:tc>
      </w:tr>
      <w:tr w:rsidR="006921FF"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Обрабатывающие производства (D),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78703,0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52649,0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55861,0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106,1</w:t>
            </w:r>
          </w:p>
        </w:tc>
      </w:tr>
      <w:tr w:rsidR="006921FF" w:rsidTr="006921FF">
        <w:trPr>
          <w:trHeight w:val="533"/>
        </w:trPr>
        <w:tc>
          <w:tcPr>
            <w:tcW w:w="6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сыры столовые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100,7</w:t>
            </w:r>
          </w:p>
        </w:tc>
      </w:tr>
      <w:tr w:rsidR="006921FF">
        <w:trPr>
          <w:trHeight w:val="259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вина столовые,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43,92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250595,0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272165,0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286560,0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105,3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57655,0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70345,0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75135,0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106,8</w:t>
            </w:r>
          </w:p>
        </w:tc>
      </w:tr>
      <w:tr w:rsidR="006921FF">
        <w:trPr>
          <w:trHeight w:val="56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39390,0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43820,0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108,5</w:t>
            </w:r>
          </w:p>
        </w:tc>
      </w:tr>
      <w:tr w:rsidR="006921FF">
        <w:trPr>
          <w:trHeight w:val="331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153550,0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161420,0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167605,0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</w:tr>
      <w:tr w:rsidR="006921FF" w:rsidTr="006921FF">
        <w:trPr>
          <w:trHeight w:val="547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основных видов сельскохозяйственной продукции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Зерно (в весе  после доработки), 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онн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Подсолнечник (в весе после доработки), тыс. тонн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Картофель - всего, тыс. тонн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1,035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120,6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Овощи - всего, тыс. тонн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</w:tr>
      <w:tr w:rsidR="006921FF"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</w:tr>
      <w:tr w:rsidR="006921FF">
        <w:trPr>
          <w:trHeight w:val="56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0,829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224,1</w:t>
            </w:r>
          </w:p>
        </w:tc>
      </w:tr>
      <w:tr w:rsidR="006921FF"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100,7</w:t>
            </w:r>
          </w:p>
        </w:tc>
      </w:tr>
      <w:tr w:rsidR="006921FF"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Плоды и ягоды - всего, тыс. тонн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133,3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6921FF"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</w:tr>
      <w:tr w:rsidR="006921FF"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Виноград - всего, тыс. тонн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1,235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</w:tr>
      <w:tr w:rsidR="006921FF"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</w:tr>
      <w:tr w:rsidR="006921FF"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</w:tr>
      <w:tr w:rsidR="006921FF">
        <w:trPr>
          <w:trHeight w:val="31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Скот и птица (в живом весе)- всего, тыс. тонн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</w:tr>
      <w:tr w:rsidR="006921FF">
        <w:trPr>
          <w:trHeight w:val="590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Молоко- всего, тыс. тонн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106,8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0,445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0,522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100,8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1,018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111,3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Яйца- всего, тыс. штук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1911,880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1953,160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1959,860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</w:tr>
      <w:tr w:rsidR="006921FF">
        <w:trPr>
          <w:trHeight w:val="590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86,880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101,360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101,360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31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1825,000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1851,800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1858,500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Крупный рогатый скот, голов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101,5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6921FF"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101,5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общего поголовья крупного рогатого скота — коровы, голов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106,7</w:t>
            </w:r>
          </w:p>
        </w:tc>
      </w:tr>
      <w:tr w:rsidR="006921FF"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</w:tr>
      <w:tr w:rsidR="006921FF"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Овцы и козы, голов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</w:tr>
      <w:tr w:rsidR="006921FF"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Птица, тысяч голов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Оборот розничной торговли, 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256853,0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277093,0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300180,0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108,3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Оборот общественного питания,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12420,0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13720,0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платных услуг населению,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172520,0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190185,0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207970,0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</w:tc>
      </w:tr>
      <w:tr w:rsidR="006921FF">
        <w:trPr>
          <w:trHeight w:val="590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137100,0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134000,0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155600,0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169900,0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</w:tr>
      <w:tr w:rsidR="006921FF">
        <w:trPr>
          <w:trHeight w:val="31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Социальная сфера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0,414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0,432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учащихся в учреждениях: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общеобразовательных, тыс.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6921FF">
        <w:trPr>
          <w:trHeight w:val="86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Ввод в эксплуатацию: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2,9749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5,790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2,9749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5,790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 w:rsidTr="006921FF">
        <w:trPr>
          <w:trHeight w:val="547"/>
        </w:trPr>
        <w:tc>
          <w:tcPr>
            <w:tcW w:w="6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врачами, чел. на 1 тыс.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60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средним медицинским персоналом, чел. на 1 тыс.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спортивными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сооружениям, кв. м. на 1 тыс.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2301,7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2394,9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658,1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мест в учреждениях дошкольного образования, мест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населения, занимающегося спортом, 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533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индивидуальных предпринимателей, единиц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Малый бизнес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субъектов малого предпринимательства, единиц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работников в малом предпринимательстве, чел.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</w:tr>
      <w:tr w:rsidR="006921FF">
        <w:trPr>
          <w:trHeight w:val="1150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Инфраструктурная обеспеченность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освещенных улиц,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водопроводных сетей,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 твердым покрытием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</w:t>
            </w:r>
          </w:p>
        </w:tc>
      </w:tr>
      <w:tr w:rsidR="006921FF"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114,6</w:t>
            </w:r>
          </w:p>
        </w:tc>
      </w:tr>
      <w:tr w:rsidR="006921FF"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Количество установленных светильников наружного освещения, шт.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921FF">
        <w:trPr>
          <w:trHeight w:val="245"/>
        </w:trPr>
        <w:tc>
          <w:tcPr>
            <w:tcW w:w="61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1FF" w:rsidTr="006921FF"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Молдаванского сельского поселения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А.В.Улановский</w:t>
            </w:r>
          </w:p>
        </w:tc>
      </w:tr>
      <w:tr w:rsidR="006921FF"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1FF" w:rsidRDefault="0069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21FF" w:rsidRDefault="006921FF" w:rsidP="0089656B">
      <w:pPr>
        <w:spacing w:after="0" w:line="240" w:lineRule="auto"/>
        <w:sectPr w:rsidR="006921FF" w:rsidSect="006921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21FF" w:rsidRDefault="006921FF" w:rsidP="0089656B">
      <w:pPr>
        <w:spacing w:after="0" w:line="240" w:lineRule="auto"/>
      </w:pPr>
    </w:p>
    <w:sectPr w:rsidR="006921FF" w:rsidSect="00E8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656B"/>
    <w:rsid w:val="000107A4"/>
    <w:rsid w:val="005E6DB9"/>
    <w:rsid w:val="006921FF"/>
    <w:rsid w:val="008034B7"/>
    <w:rsid w:val="0089656B"/>
    <w:rsid w:val="00AD1356"/>
    <w:rsid w:val="00B503C3"/>
    <w:rsid w:val="00C75730"/>
    <w:rsid w:val="00E82B5F"/>
    <w:rsid w:val="00F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6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96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9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3998-CD7D-4164-8E98-1E55E38F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1514</Words>
  <Characters>8636</Characters>
  <Application>Microsoft Office Word</Application>
  <DocSecurity>0</DocSecurity>
  <Lines>71</Lines>
  <Paragraphs>20</Paragraphs>
  <ScaleCrop>false</ScaleCrop>
  <Company>Молдаванское поселение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2014-12-18T04:53:00Z</cp:lastPrinted>
  <dcterms:created xsi:type="dcterms:W3CDTF">2014-12-16T11:50:00Z</dcterms:created>
  <dcterms:modified xsi:type="dcterms:W3CDTF">2014-12-18T04:54:00Z</dcterms:modified>
</cp:coreProperties>
</file>