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8F" w:rsidRDefault="00B74F8F" w:rsidP="00B74F8F">
      <w:pPr>
        <w:tabs>
          <w:tab w:val="left" w:pos="870"/>
          <w:tab w:val="left" w:pos="3645"/>
        </w:tabs>
        <w:rPr>
          <w:b/>
          <w:sz w:val="28"/>
          <w:szCs w:val="28"/>
          <w:lang w:eastAsia="en-US"/>
        </w:rPr>
      </w:pPr>
    </w:p>
    <w:p w:rsidR="00B74F8F" w:rsidRDefault="00B74F8F" w:rsidP="00B74F8F">
      <w:pPr>
        <w:tabs>
          <w:tab w:val="left" w:pos="870"/>
          <w:tab w:val="left" w:pos="3645"/>
        </w:tabs>
        <w:spacing w:after="0" w:line="240" w:lineRule="auto"/>
        <w:jc w:val="center"/>
        <w:rPr>
          <w:rFonts w:ascii="Times New Roman" w:hAnsi="Times New Roman" w:cs="Times New Roman"/>
          <w:b/>
          <w:sz w:val="28"/>
          <w:szCs w:val="28"/>
          <w:lang w:eastAsia="en-US"/>
        </w:rPr>
      </w:pPr>
      <w:r w:rsidRPr="00B74F8F">
        <w:rPr>
          <w:rFonts w:ascii="Times New Roman" w:hAnsi="Times New Roman" w:cs="Times New Roman"/>
          <w:b/>
          <w:sz w:val="28"/>
          <w:szCs w:val="28"/>
          <w:lang w:eastAsia="en-US"/>
        </w:rPr>
        <w:t xml:space="preserve">СОВЕТ </w:t>
      </w:r>
    </w:p>
    <w:p w:rsidR="00B74F8F" w:rsidRPr="00B74F8F" w:rsidRDefault="00B74F8F" w:rsidP="00B74F8F">
      <w:pPr>
        <w:tabs>
          <w:tab w:val="left" w:pos="870"/>
          <w:tab w:val="left" w:pos="3645"/>
        </w:tabs>
        <w:spacing w:after="0" w:line="240" w:lineRule="auto"/>
        <w:jc w:val="center"/>
        <w:rPr>
          <w:rFonts w:ascii="Times New Roman" w:hAnsi="Times New Roman" w:cs="Times New Roman"/>
          <w:b/>
          <w:sz w:val="28"/>
          <w:szCs w:val="28"/>
          <w:lang w:eastAsia="en-US"/>
        </w:rPr>
      </w:pPr>
      <w:r w:rsidRPr="00B74F8F">
        <w:rPr>
          <w:rFonts w:ascii="Times New Roman" w:hAnsi="Times New Roman" w:cs="Times New Roman"/>
          <w:b/>
          <w:sz w:val="28"/>
          <w:szCs w:val="28"/>
          <w:lang w:eastAsia="en-US"/>
        </w:rPr>
        <w:t>МОЛДАВАНСКОГО СЕЛЬСКОГО ПОСЕЛЕНИЯ</w:t>
      </w:r>
    </w:p>
    <w:p w:rsidR="00B74F8F" w:rsidRPr="00B74F8F" w:rsidRDefault="00B74F8F" w:rsidP="00B74F8F">
      <w:pPr>
        <w:tabs>
          <w:tab w:val="left" w:pos="870"/>
          <w:tab w:val="left" w:pos="3645"/>
        </w:tabs>
        <w:spacing w:after="0" w:line="240" w:lineRule="auto"/>
        <w:jc w:val="center"/>
        <w:rPr>
          <w:rFonts w:ascii="Times New Roman" w:hAnsi="Times New Roman" w:cs="Times New Roman"/>
        </w:rPr>
      </w:pPr>
      <w:r w:rsidRPr="00B74F8F">
        <w:rPr>
          <w:rFonts w:ascii="Times New Roman" w:hAnsi="Times New Roman" w:cs="Times New Roman"/>
          <w:b/>
          <w:sz w:val="28"/>
          <w:szCs w:val="28"/>
          <w:lang w:eastAsia="en-US"/>
        </w:rPr>
        <w:t>КРЫМСКОГО РАЙОНА</w:t>
      </w:r>
    </w:p>
    <w:p w:rsidR="00B74F8F" w:rsidRPr="00B74F8F" w:rsidRDefault="00B74F8F" w:rsidP="00B74F8F">
      <w:pPr>
        <w:spacing w:after="0" w:line="240" w:lineRule="auto"/>
        <w:ind w:right="-186"/>
        <w:rPr>
          <w:rFonts w:ascii="Times New Roman" w:hAnsi="Times New Roman" w:cs="Times New Roman"/>
          <w:sz w:val="28"/>
          <w:szCs w:val="28"/>
        </w:rPr>
      </w:pPr>
    </w:p>
    <w:p w:rsidR="00B74F8F" w:rsidRPr="00B74F8F" w:rsidRDefault="00B74F8F" w:rsidP="00B74F8F">
      <w:pPr>
        <w:spacing w:after="0" w:line="240" w:lineRule="auto"/>
        <w:ind w:right="-186"/>
        <w:jc w:val="center"/>
        <w:rPr>
          <w:rFonts w:ascii="Times New Roman" w:hAnsi="Times New Roman" w:cs="Times New Roman"/>
          <w:b/>
          <w:sz w:val="32"/>
          <w:szCs w:val="32"/>
        </w:rPr>
      </w:pPr>
      <w:r w:rsidRPr="00B74F8F">
        <w:rPr>
          <w:rFonts w:ascii="Times New Roman" w:hAnsi="Times New Roman" w:cs="Times New Roman"/>
          <w:b/>
          <w:sz w:val="32"/>
          <w:szCs w:val="32"/>
        </w:rPr>
        <w:t>РЕШЕНИЕ</w:t>
      </w:r>
    </w:p>
    <w:p w:rsidR="00B74F8F" w:rsidRPr="00B74F8F" w:rsidRDefault="00B74F8F" w:rsidP="00B74F8F">
      <w:pPr>
        <w:spacing w:after="0" w:line="240" w:lineRule="auto"/>
        <w:ind w:right="-186"/>
        <w:rPr>
          <w:rFonts w:ascii="Times New Roman" w:hAnsi="Times New Roman" w:cs="Times New Roman"/>
          <w:sz w:val="28"/>
          <w:szCs w:val="28"/>
        </w:rPr>
      </w:pPr>
    </w:p>
    <w:p w:rsidR="00B74F8F" w:rsidRPr="00B74F8F" w:rsidRDefault="00B74F8F" w:rsidP="00B74F8F">
      <w:pPr>
        <w:spacing w:after="0" w:line="240" w:lineRule="auto"/>
        <w:ind w:right="-186"/>
        <w:rPr>
          <w:rFonts w:ascii="Times New Roman" w:hAnsi="Times New Roman" w:cs="Times New Roman"/>
          <w:b/>
          <w:sz w:val="28"/>
          <w:szCs w:val="28"/>
        </w:rPr>
      </w:pPr>
      <w:r>
        <w:rPr>
          <w:rFonts w:ascii="Times New Roman" w:hAnsi="Times New Roman" w:cs="Times New Roman"/>
          <w:sz w:val="28"/>
          <w:szCs w:val="28"/>
        </w:rPr>
        <w:t>от 15.12.</w:t>
      </w:r>
      <w:r w:rsidRPr="00B74F8F">
        <w:rPr>
          <w:rFonts w:ascii="Times New Roman" w:hAnsi="Times New Roman" w:cs="Times New Roman"/>
          <w:sz w:val="28"/>
          <w:szCs w:val="28"/>
        </w:rPr>
        <w:t xml:space="preserve">2014г.                                                                           </w:t>
      </w:r>
      <w:r w:rsidR="00BD5E34">
        <w:rPr>
          <w:rFonts w:ascii="Times New Roman" w:hAnsi="Times New Roman" w:cs="Times New Roman"/>
          <w:sz w:val="28"/>
          <w:szCs w:val="28"/>
        </w:rPr>
        <w:t xml:space="preserve">               </w:t>
      </w:r>
      <w:r w:rsidRPr="00B74F8F">
        <w:rPr>
          <w:rFonts w:ascii="Times New Roman" w:hAnsi="Times New Roman" w:cs="Times New Roman"/>
          <w:sz w:val="28"/>
          <w:szCs w:val="28"/>
        </w:rPr>
        <w:t xml:space="preserve">   №  15</w:t>
      </w:r>
    </w:p>
    <w:p w:rsidR="00B74F8F" w:rsidRPr="00B74F8F" w:rsidRDefault="00B74F8F" w:rsidP="00B74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село</w:t>
      </w:r>
      <w:r w:rsidRPr="00B74F8F">
        <w:rPr>
          <w:rFonts w:ascii="Times New Roman" w:hAnsi="Times New Roman" w:cs="Times New Roman"/>
          <w:sz w:val="24"/>
          <w:szCs w:val="24"/>
        </w:rPr>
        <w:t xml:space="preserve"> Молдаванское</w:t>
      </w:r>
    </w:p>
    <w:p w:rsidR="00B74F8F" w:rsidRPr="00B74F8F" w:rsidRDefault="00B74F8F" w:rsidP="00B74F8F">
      <w:pPr>
        <w:spacing w:after="0" w:line="240" w:lineRule="auto"/>
        <w:jc w:val="center"/>
        <w:rPr>
          <w:rFonts w:ascii="Times New Roman" w:hAnsi="Times New Roman" w:cs="Times New Roman"/>
          <w:b/>
          <w:sz w:val="28"/>
          <w:szCs w:val="28"/>
        </w:rPr>
      </w:pPr>
      <w:r w:rsidRPr="00B74F8F">
        <w:rPr>
          <w:rFonts w:ascii="Times New Roman" w:hAnsi="Times New Roman" w:cs="Times New Roman"/>
          <w:b/>
          <w:sz w:val="28"/>
          <w:szCs w:val="28"/>
        </w:rPr>
        <w:t xml:space="preserve"> </w:t>
      </w:r>
    </w:p>
    <w:p w:rsidR="00B74F8F" w:rsidRPr="00B74F8F" w:rsidRDefault="00B74F8F" w:rsidP="00B74F8F">
      <w:pPr>
        <w:spacing w:after="0" w:line="240" w:lineRule="auto"/>
        <w:jc w:val="center"/>
        <w:rPr>
          <w:rFonts w:ascii="Times New Roman" w:hAnsi="Times New Roman" w:cs="Times New Roman"/>
          <w:b/>
          <w:sz w:val="28"/>
          <w:szCs w:val="28"/>
          <w:lang w:eastAsia="en-US"/>
        </w:rPr>
      </w:pPr>
      <w:r w:rsidRPr="00B74F8F">
        <w:rPr>
          <w:rFonts w:ascii="Times New Roman" w:hAnsi="Times New Roman" w:cs="Times New Roman"/>
          <w:b/>
          <w:sz w:val="28"/>
          <w:szCs w:val="28"/>
        </w:rPr>
        <w:t xml:space="preserve">О бюджете </w:t>
      </w:r>
      <w:r w:rsidRPr="00B74F8F">
        <w:rPr>
          <w:rFonts w:ascii="Times New Roman" w:hAnsi="Times New Roman" w:cs="Times New Roman"/>
          <w:b/>
          <w:sz w:val="28"/>
          <w:szCs w:val="28"/>
          <w:lang w:eastAsia="en-US"/>
        </w:rPr>
        <w:t xml:space="preserve">Молдаванского  сельского поселения                                  Крымского района на 2015 год   </w:t>
      </w:r>
    </w:p>
    <w:p w:rsidR="00B74F8F" w:rsidRPr="00B74F8F" w:rsidRDefault="00B74F8F" w:rsidP="00B74F8F">
      <w:pPr>
        <w:tabs>
          <w:tab w:val="left" w:pos="870"/>
        </w:tabs>
        <w:spacing w:after="0" w:line="240" w:lineRule="auto"/>
        <w:jc w:val="both"/>
        <w:rPr>
          <w:rFonts w:ascii="Times New Roman" w:hAnsi="Times New Roman" w:cs="Times New Roman"/>
          <w:sz w:val="28"/>
          <w:szCs w:val="28"/>
          <w:lang w:eastAsia="en-US"/>
        </w:rPr>
      </w:pPr>
      <w:r w:rsidRPr="00B74F8F">
        <w:rPr>
          <w:rFonts w:ascii="Times New Roman" w:hAnsi="Times New Roman" w:cs="Times New Roman"/>
          <w:b/>
          <w:sz w:val="28"/>
          <w:szCs w:val="28"/>
          <w:lang w:eastAsia="en-US"/>
        </w:rPr>
        <w:t xml:space="preserve">              </w:t>
      </w:r>
    </w:p>
    <w:p w:rsidR="00B74F8F" w:rsidRPr="00B74F8F" w:rsidRDefault="00B74F8F" w:rsidP="00A04BC1">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1. Утвердить основные характеристики бюджета Молдаванского  сельского поселения Крымского района (далее - местный бюджет) на 2015</w:t>
      </w:r>
      <w:r>
        <w:rPr>
          <w:rFonts w:ascii="Times New Roman" w:hAnsi="Times New Roman" w:cs="Times New Roman"/>
          <w:sz w:val="28"/>
          <w:szCs w:val="28"/>
        </w:rPr>
        <w:t xml:space="preserve"> </w:t>
      </w:r>
      <w:r w:rsidRPr="00B74F8F">
        <w:rPr>
          <w:rFonts w:ascii="Times New Roman" w:hAnsi="Times New Roman" w:cs="Times New Roman"/>
          <w:sz w:val="28"/>
          <w:szCs w:val="28"/>
        </w:rPr>
        <w:t xml:space="preserve">год: </w:t>
      </w:r>
    </w:p>
    <w:p w:rsidR="00B74F8F" w:rsidRPr="00B74F8F" w:rsidRDefault="00B74F8F" w:rsidP="00A04BC1">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1) общий объем доходов в сумме   28457,2 тыс. рублей;</w:t>
      </w:r>
    </w:p>
    <w:p w:rsidR="00B74F8F" w:rsidRPr="00B74F8F" w:rsidRDefault="00B74F8F" w:rsidP="00A04BC1">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2) общий объем расходов в сумме</w:t>
      </w:r>
      <w:r w:rsidRPr="00B74F8F">
        <w:rPr>
          <w:rFonts w:ascii="Times New Roman" w:hAnsi="Times New Roman" w:cs="Times New Roman"/>
          <w:color w:val="7030A0"/>
          <w:sz w:val="28"/>
          <w:szCs w:val="28"/>
        </w:rPr>
        <w:t xml:space="preserve"> </w:t>
      </w:r>
      <w:r w:rsidRPr="00B74F8F">
        <w:rPr>
          <w:rFonts w:ascii="Times New Roman" w:hAnsi="Times New Roman" w:cs="Times New Roman"/>
          <w:sz w:val="28"/>
          <w:szCs w:val="28"/>
        </w:rPr>
        <w:t>28457,2  тыс. рублей;</w:t>
      </w:r>
    </w:p>
    <w:p w:rsidR="00B74F8F" w:rsidRPr="00B74F8F" w:rsidRDefault="00B74F8F" w:rsidP="00A04BC1">
      <w:pPr>
        <w:spacing w:after="0" w:line="240" w:lineRule="auto"/>
        <w:ind w:firstLine="708"/>
        <w:jc w:val="both"/>
        <w:rPr>
          <w:rFonts w:ascii="Times New Roman" w:hAnsi="Times New Roman" w:cs="Times New Roman"/>
          <w:color w:val="000000"/>
          <w:sz w:val="28"/>
          <w:szCs w:val="28"/>
        </w:rPr>
      </w:pPr>
      <w:r w:rsidRPr="00B74F8F">
        <w:rPr>
          <w:rFonts w:ascii="Times New Roman" w:hAnsi="Times New Roman" w:cs="Times New Roman"/>
          <w:sz w:val="28"/>
          <w:szCs w:val="28"/>
        </w:rPr>
        <w:t>3)</w:t>
      </w:r>
      <w:r w:rsidRPr="00B74F8F">
        <w:rPr>
          <w:rFonts w:ascii="Times New Roman" w:hAnsi="Times New Roman" w:cs="Times New Roman"/>
          <w:color w:val="000000"/>
          <w:sz w:val="28"/>
          <w:szCs w:val="28"/>
        </w:rPr>
        <w:t xml:space="preserve">общий объем бюджетных ассигнований, направляемых на исполнение публичных нормативных обязательств, в сумме 0,0 тыс. рублей; </w:t>
      </w:r>
    </w:p>
    <w:p w:rsidR="00B74F8F" w:rsidRPr="00B74F8F" w:rsidRDefault="00B74F8F" w:rsidP="00A04BC1">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4) резервный фонд администрации  Молдаванского   сельского поселения Крымского района в сумме </w:t>
      </w:r>
      <w:r w:rsidRPr="00B74F8F">
        <w:rPr>
          <w:rFonts w:ascii="Times New Roman" w:hAnsi="Times New Roman" w:cs="Times New Roman"/>
          <w:color w:val="000000" w:themeColor="text1"/>
          <w:sz w:val="28"/>
          <w:szCs w:val="28"/>
        </w:rPr>
        <w:t xml:space="preserve">30,0 </w:t>
      </w:r>
      <w:r w:rsidRPr="00B74F8F">
        <w:rPr>
          <w:rFonts w:ascii="Times New Roman" w:hAnsi="Times New Roman" w:cs="Times New Roman"/>
          <w:sz w:val="28"/>
          <w:szCs w:val="28"/>
        </w:rPr>
        <w:t>тыс. рублей;</w:t>
      </w:r>
    </w:p>
    <w:p w:rsidR="00B74F8F" w:rsidRPr="00B74F8F" w:rsidRDefault="00B74F8F" w:rsidP="00A04BC1">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5) верхний предел муниципального внутреннего долга Молдаванского сельского поселения Крымского района на 1 января 2016 года в сумме 0,0 тыс. рублей, в том числе верхний предел долга по муниципальным гарантиям Молдаванского  сельского поселения Крымского района в сумме 0,0 тыс. рублей;</w:t>
      </w:r>
    </w:p>
    <w:p w:rsidR="00B74F8F" w:rsidRPr="00B74F8F" w:rsidRDefault="00B74F8F" w:rsidP="00A04BC1">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6) дефицит бюджета Молдаванского сельского поселения Крымского района в сумме 0,0 тыс. рублей.</w:t>
      </w:r>
    </w:p>
    <w:p w:rsidR="00B74F8F" w:rsidRPr="00B74F8F" w:rsidRDefault="00F27C17" w:rsidP="00A04B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74F8F" w:rsidRPr="00B74F8F">
        <w:rPr>
          <w:rFonts w:ascii="Times New Roman" w:hAnsi="Times New Roman" w:cs="Times New Roman"/>
          <w:sz w:val="28"/>
          <w:szCs w:val="28"/>
        </w:rPr>
        <w:t xml:space="preserve">Утвердить перечень </w:t>
      </w:r>
      <w:proofErr w:type="spellStart"/>
      <w:r w:rsidR="00B74F8F" w:rsidRPr="00B74F8F">
        <w:rPr>
          <w:rFonts w:ascii="Times New Roman" w:hAnsi="Times New Roman" w:cs="Times New Roman"/>
          <w:sz w:val="28"/>
          <w:szCs w:val="28"/>
        </w:rPr>
        <w:t>администрируемых</w:t>
      </w:r>
      <w:proofErr w:type="spellEnd"/>
      <w:r w:rsidR="00B74F8F" w:rsidRPr="00B74F8F">
        <w:rPr>
          <w:rFonts w:ascii="Times New Roman" w:hAnsi="Times New Roman" w:cs="Times New Roman"/>
          <w:sz w:val="28"/>
          <w:szCs w:val="28"/>
        </w:rPr>
        <w:t xml:space="preserve">  доходов бюджета  Молдаванского сельского поселения Крымского района в разрезе кодов бюджетной классификации    согласно приложению 1 к настоящему Решению.</w:t>
      </w:r>
    </w:p>
    <w:p w:rsidR="00B74F8F" w:rsidRPr="00B74F8F" w:rsidRDefault="00F27C17" w:rsidP="00A04B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74F8F" w:rsidRPr="00B74F8F">
        <w:rPr>
          <w:rFonts w:ascii="Times New Roman" w:hAnsi="Times New Roman" w:cs="Times New Roman"/>
          <w:sz w:val="28"/>
          <w:szCs w:val="28"/>
        </w:rPr>
        <w:t>Предоставить право главным администраторам доходов  местного бюджета в случаях, установленных бюджетным законодательством Российской Федерации, в установленном порядке:</w:t>
      </w:r>
    </w:p>
    <w:p w:rsidR="00B74F8F" w:rsidRPr="00B74F8F" w:rsidRDefault="00B74F8F" w:rsidP="00A04BC1">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1)  осуществлять возврат не использованных по состоянию на 1 января 2015 года остатков субсидий, субвенций  и иных межбюджетных трансфертов, имеющих целевое назначение, прошлых лет, в краевой и районный бюджет без внесения изменений в настоящее Решение.</w:t>
      </w:r>
    </w:p>
    <w:p w:rsidR="00B74F8F" w:rsidRPr="00B74F8F" w:rsidRDefault="00B74F8F" w:rsidP="00A04BC1">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4.Утвердить объем поступлений доходов в бюджет Молдаванского сельского поселения Крымского района на 2015 год в суммах согласно приложению 2 к настоящему Решению.</w:t>
      </w:r>
    </w:p>
    <w:p w:rsidR="00B74F8F" w:rsidRPr="00B74F8F" w:rsidRDefault="00B74F8F" w:rsidP="00A04BC1">
      <w:pPr>
        <w:spacing w:after="0" w:line="240" w:lineRule="auto"/>
        <w:ind w:firstLine="708"/>
        <w:jc w:val="both"/>
        <w:rPr>
          <w:rFonts w:ascii="Times New Roman" w:hAnsi="Times New Roman" w:cs="Times New Roman"/>
          <w:color w:val="000000"/>
          <w:sz w:val="28"/>
          <w:szCs w:val="28"/>
        </w:rPr>
      </w:pPr>
      <w:r w:rsidRPr="00B74F8F">
        <w:rPr>
          <w:rFonts w:ascii="Times New Roman" w:hAnsi="Times New Roman" w:cs="Times New Roman"/>
          <w:sz w:val="28"/>
          <w:szCs w:val="28"/>
        </w:rPr>
        <w:lastRenderedPageBreak/>
        <w:t>5.</w:t>
      </w:r>
      <w:r w:rsidRPr="00B74F8F">
        <w:rPr>
          <w:rFonts w:ascii="Times New Roman" w:hAnsi="Times New Roman" w:cs="Times New Roman"/>
          <w:color w:val="000000"/>
          <w:sz w:val="28"/>
          <w:szCs w:val="28"/>
        </w:rPr>
        <w:t>Утвердить в составе доходов  бюджета безвозмездные поступления из краевого и районного  бюджетов в 2015 году согласно приложению 3 к настоящему Решению.</w:t>
      </w:r>
    </w:p>
    <w:p w:rsidR="00B74F8F" w:rsidRPr="00B74F8F" w:rsidRDefault="00B74F8F" w:rsidP="00E74424">
      <w:pPr>
        <w:spacing w:after="0" w:line="240" w:lineRule="auto"/>
        <w:ind w:firstLine="708"/>
        <w:jc w:val="both"/>
        <w:rPr>
          <w:rFonts w:ascii="Times New Roman" w:hAnsi="Times New Roman" w:cs="Times New Roman"/>
          <w:color w:val="000000"/>
          <w:sz w:val="28"/>
          <w:szCs w:val="28"/>
        </w:rPr>
      </w:pPr>
      <w:proofErr w:type="gramStart"/>
      <w:r w:rsidRPr="00B74F8F">
        <w:rPr>
          <w:rFonts w:ascii="Times New Roman" w:hAnsi="Times New Roman" w:cs="Times New Roman"/>
          <w:color w:val="000000"/>
          <w:sz w:val="28"/>
          <w:szCs w:val="28"/>
        </w:rPr>
        <w:t>6.Установить, что добровольные  взносы и пожертвования, поступившие в бюджет Молдаванского сельского поселения Крымского района, направляются   в установленном порядке на увеличение расходов бюджета Молдаванского сельского поселения Крымского района соответственно целям их предоставления.</w:t>
      </w:r>
      <w:proofErr w:type="gramEnd"/>
    </w:p>
    <w:p w:rsidR="00B74F8F" w:rsidRPr="00B74F8F" w:rsidRDefault="00A04BC1" w:rsidP="00E74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27C17">
        <w:rPr>
          <w:rFonts w:ascii="Times New Roman" w:hAnsi="Times New Roman" w:cs="Times New Roman"/>
          <w:sz w:val="28"/>
          <w:szCs w:val="28"/>
        </w:rPr>
        <w:t>.</w:t>
      </w:r>
      <w:r w:rsidR="00B74F8F" w:rsidRPr="00B74F8F">
        <w:rPr>
          <w:rFonts w:ascii="Times New Roman" w:hAnsi="Times New Roman" w:cs="Times New Roman"/>
          <w:sz w:val="28"/>
          <w:szCs w:val="28"/>
        </w:rPr>
        <w:t>Утвердить распределение расходов  бюджета Молдаванского сельского поселения Крымского района  по разделам и подразделам классификации расходов  бюджетов на 2015 год согласно приложению 4 к настоящему Решению.</w:t>
      </w:r>
    </w:p>
    <w:p w:rsidR="00B74F8F" w:rsidRPr="00B74F8F" w:rsidRDefault="00A04BC1" w:rsidP="00E74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27C17">
        <w:rPr>
          <w:rFonts w:ascii="Times New Roman" w:hAnsi="Times New Roman" w:cs="Times New Roman"/>
          <w:sz w:val="28"/>
          <w:szCs w:val="28"/>
        </w:rPr>
        <w:t>.</w:t>
      </w:r>
      <w:r w:rsidR="00B74F8F" w:rsidRPr="00B74F8F">
        <w:rPr>
          <w:rFonts w:ascii="Times New Roman" w:hAnsi="Times New Roman" w:cs="Times New Roman"/>
          <w:sz w:val="28"/>
          <w:szCs w:val="28"/>
        </w:rPr>
        <w:t>Утвердить  распределение бюджетных ассигнований по разделам, целевым статьям и видам расходов бюджетов в  ведомственной  структуре расходов бюджета  Молдаванского сельского поселения Крымского района на 2015 год согласно приложению 5 к настоящему Решению.</w:t>
      </w:r>
    </w:p>
    <w:p w:rsidR="00B74F8F" w:rsidRPr="00B74F8F" w:rsidRDefault="00A04BC1" w:rsidP="00E74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B74F8F" w:rsidRPr="00B74F8F">
        <w:rPr>
          <w:rFonts w:ascii="Times New Roman" w:hAnsi="Times New Roman" w:cs="Times New Roman"/>
          <w:sz w:val="28"/>
          <w:szCs w:val="28"/>
        </w:rPr>
        <w:t xml:space="preserve">.Утвердить источники внутреннего </w:t>
      </w:r>
      <w:proofErr w:type="gramStart"/>
      <w:r w:rsidR="00B74F8F" w:rsidRPr="00B74F8F">
        <w:rPr>
          <w:rFonts w:ascii="Times New Roman" w:hAnsi="Times New Roman" w:cs="Times New Roman"/>
          <w:sz w:val="28"/>
          <w:szCs w:val="28"/>
        </w:rPr>
        <w:t>финансирования дефицита  бюджета  Молдаванского сельского поселения Крымского района</w:t>
      </w:r>
      <w:proofErr w:type="gramEnd"/>
      <w:r w:rsidR="00B74F8F" w:rsidRPr="00B74F8F">
        <w:rPr>
          <w:rFonts w:ascii="Times New Roman" w:hAnsi="Times New Roman" w:cs="Times New Roman"/>
          <w:sz w:val="28"/>
          <w:szCs w:val="28"/>
        </w:rPr>
        <w:t xml:space="preserve"> на 2015год  согласно приложению 6 к настоящему Решению.</w:t>
      </w:r>
    </w:p>
    <w:p w:rsidR="00B74F8F" w:rsidRPr="00B74F8F" w:rsidRDefault="00A04BC1" w:rsidP="00E74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F27C17">
        <w:rPr>
          <w:rFonts w:ascii="Times New Roman" w:hAnsi="Times New Roman" w:cs="Times New Roman"/>
          <w:sz w:val="28"/>
          <w:szCs w:val="28"/>
        </w:rPr>
        <w:t>.</w:t>
      </w:r>
      <w:r w:rsidR="00B74F8F" w:rsidRPr="00B74F8F">
        <w:rPr>
          <w:rFonts w:ascii="Times New Roman" w:hAnsi="Times New Roman" w:cs="Times New Roman"/>
          <w:sz w:val="28"/>
          <w:szCs w:val="28"/>
        </w:rPr>
        <w:t xml:space="preserve">Утвердить объем иных  межбюджетных трансфертов бюджету муниципального образования  Крымский район  на 2015 год в сумме </w:t>
      </w:r>
      <w:r w:rsidR="00B74F8F" w:rsidRPr="00B74F8F">
        <w:rPr>
          <w:rFonts w:ascii="Times New Roman" w:hAnsi="Times New Roman" w:cs="Times New Roman"/>
          <w:color w:val="000000" w:themeColor="text1"/>
          <w:sz w:val="28"/>
          <w:szCs w:val="28"/>
        </w:rPr>
        <w:t>123,2</w:t>
      </w:r>
      <w:r w:rsidR="00B74F8F" w:rsidRPr="00B74F8F">
        <w:rPr>
          <w:rFonts w:ascii="Times New Roman" w:hAnsi="Times New Roman" w:cs="Times New Roman"/>
          <w:sz w:val="28"/>
          <w:szCs w:val="28"/>
        </w:rPr>
        <w:t xml:space="preserve">  тысяч  рублей, в том числе на исполнение полномочий:</w:t>
      </w:r>
    </w:p>
    <w:p w:rsidR="00B74F8F" w:rsidRPr="00B74F8F" w:rsidRDefault="00B74F8F" w:rsidP="00E74424">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 xml:space="preserve">1) создание, содержание и организацию деятельности аварийно- спасательных служб и (или) аварийно-спасательных  формирований на территории поселения в </w:t>
      </w:r>
      <w:r w:rsidRPr="00B74F8F">
        <w:rPr>
          <w:rFonts w:ascii="Times New Roman" w:hAnsi="Times New Roman" w:cs="Times New Roman"/>
          <w:color w:val="000000" w:themeColor="text1"/>
          <w:sz w:val="28"/>
          <w:szCs w:val="28"/>
        </w:rPr>
        <w:t>сумме 105,2</w:t>
      </w:r>
      <w:r w:rsidRPr="00B74F8F">
        <w:rPr>
          <w:rFonts w:ascii="Times New Roman" w:hAnsi="Times New Roman" w:cs="Times New Roman"/>
          <w:sz w:val="28"/>
          <w:szCs w:val="28"/>
        </w:rPr>
        <w:t xml:space="preserve"> тысяч рублей;</w:t>
      </w:r>
    </w:p>
    <w:p w:rsidR="00B74F8F" w:rsidRPr="00B74F8F" w:rsidRDefault="00B74F8F" w:rsidP="00E74424">
      <w:pPr>
        <w:spacing w:after="0" w:line="240" w:lineRule="auto"/>
        <w:ind w:firstLine="708"/>
        <w:jc w:val="both"/>
        <w:rPr>
          <w:rFonts w:ascii="Times New Roman" w:hAnsi="Times New Roman" w:cs="Times New Roman"/>
          <w:color w:val="000000" w:themeColor="text1"/>
          <w:sz w:val="28"/>
          <w:szCs w:val="28"/>
        </w:rPr>
      </w:pPr>
      <w:r w:rsidRPr="00B74F8F">
        <w:rPr>
          <w:rFonts w:ascii="Times New Roman" w:hAnsi="Times New Roman" w:cs="Times New Roman"/>
          <w:sz w:val="28"/>
          <w:szCs w:val="28"/>
        </w:rPr>
        <w:t xml:space="preserve">2  организация  водоснабжения населению на территории поселения в сумме </w:t>
      </w:r>
      <w:r w:rsidRPr="00B74F8F">
        <w:rPr>
          <w:rFonts w:ascii="Times New Roman" w:hAnsi="Times New Roman" w:cs="Times New Roman"/>
          <w:color w:val="000000" w:themeColor="text1"/>
          <w:sz w:val="28"/>
          <w:szCs w:val="28"/>
        </w:rPr>
        <w:t>18,0 тысяч рублей.</w:t>
      </w:r>
    </w:p>
    <w:p w:rsidR="00B74F8F" w:rsidRPr="00B74F8F" w:rsidRDefault="00A04BC1" w:rsidP="00E74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F27C17">
        <w:rPr>
          <w:rFonts w:ascii="Times New Roman" w:hAnsi="Times New Roman" w:cs="Times New Roman"/>
          <w:sz w:val="28"/>
          <w:szCs w:val="28"/>
        </w:rPr>
        <w:t>.</w:t>
      </w:r>
      <w:r w:rsidR="00B74F8F" w:rsidRPr="00B74F8F">
        <w:rPr>
          <w:rFonts w:ascii="Times New Roman" w:hAnsi="Times New Roman" w:cs="Times New Roman"/>
          <w:sz w:val="28"/>
          <w:szCs w:val="28"/>
        </w:rPr>
        <w:t xml:space="preserve">Предусмотреть в составе расходов местного бюджета на 2015 год бюджетные ассигнования на выполнение мероприятий по предупреждению и ликвидации чрезвычайных ситуаций, стихийных бедствий и их последствий, выполняемых в рамках специальных решений на основании постановлений (распоряжений)  администрации Молдаванского сельского  поселения Крымского района в сумме </w:t>
      </w:r>
      <w:r w:rsidR="00B74F8F" w:rsidRPr="00B74F8F">
        <w:rPr>
          <w:rFonts w:ascii="Times New Roman" w:hAnsi="Times New Roman" w:cs="Times New Roman"/>
          <w:color w:val="000000" w:themeColor="text1"/>
          <w:sz w:val="28"/>
          <w:szCs w:val="28"/>
        </w:rPr>
        <w:t>195,0  тысяч  рублей</w:t>
      </w:r>
      <w:r w:rsidR="00B74F8F" w:rsidRPr="00B74F8F">
        <w:rPr>
          <w:rFonts w:ascii="Times New Roman" w:hAnsi="Times New Roman" w:cs="Times New Roman"/>
          <w:color w:val="002060"/>
          <w:sz w:val="28"/>
          <w:szCs w:val="28"/>
        </w:rPr>
        <w:t>;</w:t>
      </w:r>
    </w:p>
    <w:p w:rsidR="00B74F8F" w:rsidRPr="00B74F8F" w:rsidRDefault="00A04BC1" w:rsidP="00E74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B74F8F" w:rsidRPr="00B74F8F">
        <w:rPr>
          <w:rFonts w:ascii="Times New Roman" w:hAnsi="Times New Roman" w:cs="Times New Roman"/>
          <w:sz w:val="28"/>
          <w:szCs w:val="28"/>
        </w:rPr>
        <w:t>.Установить критерий выравнивания финансовых возможностей поселения по осуществлению органом местного самоуправления поселения полномочий  по решению вопросов местного значения</w:t>
      </w:r>
      <w:proofErr w:type="gramStart"/>
      <w:r w:rsidR="00B74F8F" w:rsidRPr="00B74F8F">
        <w:rPr>
          <w:rFonts w:ascii="Times New Roman" w:hAnsi="Times New Roman" w:cs="Times New Roman"/>
          <w:sz w:val="28"/>
          <w:szCs w:val="28"/>
        </w:rPr>
        <w:t xml:space="preserve"> :</w:t>
      </w:r>
      <w:proofErr w:type="gramEnd"/>
    </w:p>
    <w:p w:rsidR="00B74F8F" w:rsidRPr="00B74F8F" w:rsidRDefault="00B74F8F" w:rsidP="00E74424">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1) на 2015год -0,906;</w:t>
      </w:r>
    </w:p>
    <w:p w:rsidR="00B74F8F" w:rsidRPr="00B74F8F" w:rsidRDefault="00B74F8F" w:rsidP="00E74424">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 xml:space="preserve">2) на 2016 год -0,867; </w:t>
      </w:r>
    </w:p>
    <w:p w:rsidR="00B74F8F" w:rsidRPr="00B74F8F" w:rsidRDefault="00B74F8F" w:rsidP="00E74424">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 xml:space="preserve">3) на 2017 год -0,848.  </w:t>
      </w:r>
    </w:p>
    <w:p w:rsidR="00B74F8F" w:rsidRPr="00B74F8F" w:rsidRDefault="00A04BC1" w:rsidP="00E7442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13</w:t>
      </w:r>
      <w:r w:rsidR="00B74F8F" w:rsidRPr="00B74F8F">
        <w:rPr>
          <w:rFonts w:ascii="Times New Roman" w:hAnsi="Times New Roman" w:cs="Times New Roman"/>
          <w:sz w:val="28"/>
          <w:szCs w:val="28"/>
        </w:rPr>
        <w:t xml:space="preserve">.Установить, что субсидии некоммерческим организациям, не являющимся казенными учреждениями, в соответствии со статьей 78.1 Бюджетного кодекса Российской Федерации предоставляются в пределах бюджетных ассигнований и в случаях, предусмотренных приложениями </w:t>
      </w:r>
      <w:r w:rsidR="00B74F8F" w:rsidRPr="00B74F8F">
        <w:rPr>
          <w:rFonts w:ascii="Times New Roman" w:hAnsi="Times New Roman" w:cs="Times New Roman"/>
          <w:sz w:val="28"/>
          <w:szCs w:val="28"/>
        </w:rPr>
        <w:lastRenderedPageBreak/>
        <w:t>4 и 5 к настоящему Решению, в порядке, установленном нормативными правовыми актами  администрации  Молдаванского  сельского поселения Крымского района.</w:t>
      </w:r>
      <w:proofErr w:type="gramEnd"/>
    </w:p>
    <w:p w:rsidR="00B74F8F" w:rsidRPr="00B74F8F" w:rsidRDefault="00A04BC1" w:rsidP="00E74424">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F27C17">
        <w:rPr>
          <w:rFonts w:ascii="Times New Roman" w:hAnsi="Times New Roman" w:cs="Times New Roman"/>
          <w:color w:val="000000" w:themeColor="text1"/>
          <w:sz w:val="28"/>
          <w:szCs w:val="28"/>
        </w:rPr>
        <w:t>.</w:t>
      </w:r>
      <w:r w:rsidR="00B74F8F" w:rsidRPr="00B74F8F">
        <w:rPr>
          <w:rFonts w:ascii="Times New Roman" w:hAnsi="Times New Roman" w:cs="Times New Roman"/>
          <w:color w:val="000000" w:themeColor="text1"/>
          <w:sz w:val="28"/>
          <w:szCs w:val="28"/>
        </w:rPr>
        <w:t>В соответствии со статьей 35 Бюджетного Кодекса Российской Федерации администрация  Молдаванского  сельского поселения Крымского района имеет право при наличии кассового разрыва отвлекать временно свободные средства, выделенные из бюджета муниципального образования Крымский район и бюджета Краснодарского края, на расходы местного бюджета, с обязательным последующим восстановлением в течени</w:t>
      </w:r>
      <w:proofErr w:type="gramStart"/>
      <w:r w:rsidR="00B74F8F" w:rsidRPr="00B74F8F">
        <w:rPr>
          <w:rFonts w:ascii="Times New Roman" w:hAnsi="Times New Roman" w:cs="Times New Roman"/>
          <w:color w:val="000000" w:themeColor="text1"/>
          <w:sz w:val="28"/>
          <w:szCs w:val="28"/>
        </w:rPr>
        <w:t>и</w:t>
      </w:r>
      <w:proofErr w:type="gramEnd"/>
      <w:r w:rsidR="00B74F8F" w:rsidRPr="00B74F8F">
        <w:rPr>
          <w:rFonts w:ascii="Times New Roman" w:hAnsi="Times New Roman" w:cs="Times New Roman"/>
          <w:color w:val="000000" w:themeColor="text1"/>
          <w:sz w:val="28"/>
          <w:szCs w:val="28"/>
        </w:rPr>
        <w:t xml:space="preserve">   текущего финансового года.</w:t>
      </w:r>
    </w:p>
    <w:p w:rsidR="00B74F8F" w:rsidRPr="00B74F8F" w:rsidRDefault="00A04BC1" w:rsidP="00E74424">
      <w:pPr>
        <w:spacing w:after="0" w:line="24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15</w:t>
      </w:r>
      <w:r w:rsidR="00B74F8F" w:rsidRPr="00B74F8F">
        <w:rPr>
          <w:rFonts w:ascii="Times New Roman" w:hAnsi="Times New Roman" w:cs="Times New Roman"/>
          <w:color w:val="000000"/>
          <w:sz w:val="28"/>
          <w:szCs w:val="28"/>
        </w:rPr>
        <w:t>.Увеличить  размеры денежного вознаграждения лиц, замещающих муниципальные должности  муниципального образования Молдаванского сельского поселения Крымского района,  а также размеры месячных окладов муниципальных служащих   муниципального образования Молдаванского сельского поселения Крымского района в соответствии с замещаемыми ими должностями муниципальной службы   муниципального образования Молдаванского сельского поселения Крымского района и размеры месячных окладов муниципальной служащих муниципального образования Крымский район в соответствии с присвоенными им</w:t>
      </w:r>
      <w:proofErr w:type="gramEnd"/>
      <w:r w:rsidR="00B74F8F" w:rsidRPr="00B74F8F">
        <w:rPr>
          <w:rFonts w:ascii="Times New Roman" w:hAnsi="Times New Roman" w:cs="Times New Roman"/>
          <w:color w:val="000000"/>
          <w:sz w:val="28"/>
          <w:szCs w:val="28"/>
        </w:rPr>
        <w:t xml:space="preserve"> классными чинами муниципальной службы с 1 октября 2015года на 5,5 процента.</w:t>
      </w:r>
    </w:p>
    <w:p w:rsidR="00B74F8F" w:rsidRPr="00B74F8F" w:rsidRDefault="00B74F8F" w:rsidP="00E74424">
      <w:pPr>
        <w:spacing w:after="0" w:line="240" w:lineRule="auto"/>
        <w:ind w:firstLine="708"/>
        <w:jc w:val="both"/>
        <w:rPr>
          <w:rFonts w:ascii="Times New Roman" w:hAnsi="Times New Roman" w:cs="Times New Roman"/>
          <w:color w:val="000000"/>
          <w:sz w:val="28"/>
          <w:szCs w:val="28"/>
        </w:rPr>
      </w:pPr>
      <w:proofErr w:type="gramStart"/>
      <w:r w:rsidRPr="00B74F8F">
        <w:rPr>
          <w:rFonts w:ascii="Times New Roman" w:hAnsi="Times New Roman" w:cs="Times New Roman"/>
          <w:color w:val="000000"/>
          <w:sz w:val="28"/>
          <w:szCs w:val="28"/>
        </w:rPr>
        <w:t>Увеличить размер месячного   должностного  оклада  работников   администрации военно-учетного стола Молдаванского сельского поселения Крымского района)   финансируемого  за счет средств федерального бюджета с 1 октября 2015 года на 5,5 процентов.</w:t>
      </w:r>
      <w:proofErr w:type="gramEnd"/>
    </w:p>
    <w:p w:rsidR="00B74F8F" w:rsidRPr="00B74F8F" w:rsidRDefault="00B74F8F" w:rsidP="00E74424">
      <w:pPr>
        <w:spacing w:after="0" w:line="240" w:lineRule="auto"/>
        <w:ind w:firstLine="708"/>
        <w:jc w:val="both"/>
        <w:rPr>
          <w:rFonts w:ascii="Times New Roman" w:hAnsi="Times New Roman" w:cs="Times New Roman"/>
          <w:color w:val="000000"/>
          <w:sz w:val="28"/>
          <w:szCs w:val="28"/>
        </w:rPr>
      </w:pPr>
      <w:proofErr w:type="gramStart"/>
      <w:r w:rsidRPr="00B74F8F">
        <w:rPr>
          <w:rFonts w:ascii="Times New Roman" w:hAnsi="Times New Roman" w:cs="Times New Roman"/>
          <w:color w:val="000000"/>
          <w:sz w:val="28"/>
          <w:szCs w:val="28"/>
        </w:rPr>
        <w:t>Установить,  что администрация Молдаванского  сельского поселения Крымского района не вправе принимать решения, приводящие к увеличению в 2015 году штатной численности  муниципальных служащих   Молдаванского  сельского поселения Крымского района, за исключением случаев принятия решений о наделении органов местного самоуправления  Молдаванского сельского поселения Крымского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w:t>
      </w:r>
      <w:proofErr w:type="gramEnd"/>
      <w:r w:rsidRPr="00B74F8F">
        <w:rPr>
          <w:rFonts w:ascii="Times New Roman" w:hAnsi="Times New Roman" w:cs="Times New Roman"/>
          <w:color w:val="000000"/>
          <w:sz w:val="28"/>
          <w:szCs w:val="28"/>
        </w:rPr>
        <w:t xml:space="preserve"> органам местного самоуправления Молдаванского  сельского поселения Крымского района муниципальных учреждений.</w:t>
      </w:r>
    </w:p>
    <w:p w:rsidR="00B74F8F" w:rsidRPr="00B74F8F" w:rsidRDefault="00B74F8F" w:rsidP="00E74424">
      <w:pPr>
        <w:spacing w:after="0" w:line="240" w:lineRule="auto"/>
        <w:ind w:firstLine="708"/>
        <w:jc w:val="both"/>
        <w:rPr>
          <w:rFonts w:ascii="Times New Roman" w:hAnsi="Times New Roman" w:cs="Times New Roman"/>
          <w:color w:val="000000"/>
          <w:sz w:val="28"/>
          <w:szCs w:val="28"/>
        </w:rPr>
      </w:pPr>
      <w:proofErr w:type="gramStart"/>
      <w:r w:rsidRPr="00B74F8F">
        <w:rPr>
          <w:rFonts w:ascii="Times New Roman" w:hAnsi="Times New Roman" w:cs="Times New Roman"/>
          <w:color w:val="000000"/>
          <w:sz w:val="28"/>
          <w:szCs w:val="28"/>
        </w:rPr>
        <w:t xml:space="preserve">Предусмотреть, что 50 процентов высвободившихся  в результате сокращения штатной численности работников органа местного самоуправления Молдаванского сельского поселения Крымского района бюджетных ассигнований,   предусмотренных на оплату труда и начисления на выплаты по оплате труда,  направляются  для осуществления в установленном  порядке материального стимулирования муниципальных служащих администрации Молдаванского сельского поселения Крымского района и работников, замещающих должности, не относящиеся к должностям  муниципальной   </w:t>
      </w:r>
      <w:r w:rsidRPr="00B74F8F">
        <w:rPr>
          <w:rFonts w:ascii="Times New Roman" w:hAnsi="Times New Roman" w:cs="Times New Roman"/>
          <w:color w:val="000000"/>
          <w:sz w:val="28"/>
          <w:szCs w:val="28"/>
        </w:rPr>
        <w:lastRenderedPageBreak/>
        <w:t>службы администрации  Молдаванского</w:t>
      </w:r>
      <w:proofErr w:type="gramEnd"/>
      <w:r w:rsidRPr="00B74F8F">
        <w:rPr>
          <w:rFonts w:ascii="Times New Roman" w:hAnsi="Times New Roman" w:cs="Times New Roman"/>
          <w:color w:val="000000"/>
          <w:sz w:val="28"/>
          <w:szCs w:val="28"/>
        </w:rPr>
        <w:t xml:space="preserve"> сельского поселения Крымского района.</w:t>
      </w:r>
    </w:p>
    <w:p w:rsidR="00B74F8F" w:rsidRPr="00B74F8F" w:rsidRDefault="00A04BC1" w:rsidP="00E7442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FA24D9">
        <w:rPr>
          <w:rFonts w:ascii="Times New Roman" w:hAnsi="Times New Roman" w:cs="Times New Roman"/>
          <w:color w:val="000000"/>
          <w:sz w:val="28"/>
          <w:szCs w:val="28"/>
        </w:rPr>
        <w:t>.</w:t>
      </w:r>
      <w:r w:rsidR="00B74F8F" w:rsidRPr="00B74F8F">
        <w:rPr>
          <w:rFonts w:ascii="Times New Roman" w:hAnsi="Times New Roman" w:cs="Times New Roman"/>
          <w:color w:val="000000"/>
          <w:sz w:val="28"/>
          <w:szCs w:val="28"/>
        </w:rPr>
        <w:t xml:space="preserve">Предусмотреть бюджетные ассигнования в целях </w:t>
      </w:r>
      <w:proofErr w:type="spellStart"/>
      <w:r w:rsidR="00B74F8F" w:rsidRPr="00B74F8F">
        <w:rPr>
          <w:rFonts w:ascii="Times New Roman" w:hAnsi="Times New Roman" w:cs="Times New Roman"/>
          <w:color w:val="000000"/>
          <w:sz w:val="28"/>
          <w:szCs w:val="28"/>
        </w:rPr>
        <w:t>софинансирования</w:t>
      </w:r>
      <w:proofErr w:type="spellEnd"/>
      <w:r w:rsidR="00B74F8F" w:rsidRPr="00B74F8F">
        <w:rPr>
          <w:rFonts w:ascii="Times New Roman" w:hAnsi="Times New Roman" w:cs="Times New Roman"/>
          <w:color w:val="000000"/>
          <w:sz w:val="28"/>
          <w:szCs w:val="28"/>
        </w:rPr>
        <w:t xml:space="preserve"> повышения средней заработной платы отдельным  категориям работников бюджетной сферы с 1 января 2015 года в соответствии с указами Президента Российской Федерации от 7 мая 2012 года №</w:t>
      </w:r>
      <w:r w:rsidR="00FA24D9">
        <w:rPr>
          <w:rFonts w:ascii="Times New Roman" w:hAnsi="Times New Roman" w:cs="Times New Roman"/>
          <w:color w:val="000000"/>
          <w:sz w:val="28"/>
          <w:szCs w:val="28"/>
        </w:rPr>
        <w:t xml:space="preserve"> </w:t>
      </w:r>
      <w:r w:rsidR="00B74F8F" w:rsidRPr="00B74F8F">
        <w:rPr>
          <w:rFonts w:ascii="Times New Roman" w:hAnsi="Times New Roman" w:cs="Times New Roman"/>
          <w:color w:val="000000"/>
          <w:sz w:val="28"/>
          <w:szCs w:val="28"/>
        </w:rPr>
        <w:t>597 «О мероприятиях по реализации государственной социальной политики».</w:t>
      </w:r>
    </w:p>
    <w:p w:rsidR="00B74F8F" w:rsidRPr="00B74F8F" w:rsidRDefault="00B74F8F" w:rsidP="00F27C17">
      <w:pPr>
        <w:spacing w:after="0" w:line="240" w:lineRule="auto"/>
        <w:ind w:firstLine="708"/>
        <w:jc w:val="both"/>
        <w:rPr>
          <w:rFonts w:ascii="Times New Roman" w:hAnsi="Times New Roman" w:cs="Times New Roman"/>
          <w:color w:val="000000"/>
          <w:sz w:val="28"/>
          <w:szCs w:val="28"/>
        </w:rPr>
      </w:pPr>
      <w:r w:rsidRPr="00B74F8F">
        <w:rPr>
          <w:rFonts w:ascii="Times New Roman" w:hAnsi="Times New Roman" w:cs="Times New Roman"/>
          <w:color w:val="000000"/>
          <w:sz w:val="28"/>
          <w:szCs w:val="28"/>
        </w:rPr>
        <w:t>Предусмотреть бюджетные ассигнования в целях повышения заработной платы (должностных окладов) работников  муниципальных учреждений муниципального образования Молдаванского сельского поселения Крымского района (за исключением отдельных категорий работников,</w:t>
      </w:r>
      <w:r w:rsidR="00F27C17">
        <w:rPr>
          <w:rFonts w:ascii="Times New Roman" w:hAnsi="Times New Roman" w:cs="Times New Roman"/>
          <w:color w:val="000000"/>
          <w:sz w:val="28"/>
          <w:szCs w:val="28"/>
        </w:rPr>
        <w:t xml:space="preserve"> </w:t>
      </w:r>
      <w:r w:rsidRPr="00B74F8F">
        <w:rPr>
          <w:rFonts w:ascii="Times New Roman" w:hAnsi="Times New Roman" w:cs="Times New Roman"/>
          <w:color w:val="000000"/>
          <w:sz w:val="28"/>
          <w:szCs w:val="28"/>
        </w:rPr>
        <w:t xml:space="preserve">оплата труда  которых повышается </w:t>
      </w:r>
      <w:proofErr w:type="gramStart"/>
      <w:r w:rsidRPr="00B74F8F">
        <w:rPr>
          <w:rFonts w:ascii="Times New Roman" w:hAnsi="Times New Roman" w:cs="Times New Roman"/>
          <w:color w:val="000000"/>
          <w:sz w:val="28"/>
          <w:szCs w:val="28"/>
        </w:rPr>
        <w:t>согласно абзаца</w:t>
      </w:r>
      <w:proofErr w:type="gramEnd"/>
      <w:r w:rsidRPr="00B74F8F">
        <w:rPr>
          <w:rFonts w:ascii="Times New Roman" w:hAnsi="Times New Roman" w:cs="Times New Roman"/>
          <w:color w:val="000000"/>
          <w:sz w:val="28"/>
          <w:szCs w:val="28"/>
        </w:rPr>
        <w:t xml:space="preserve"> 1 настоящего пункта) с 1 октября 2015 года на 5,5%.</w:t>
      </w:r>
    </w:p>
    <w:p w:rsidR="00B74F8F" w:rsidRPr="00B74F8F" w:rsidRDefault="00A04BC1" w:rsidP="00E7442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17</w:t>
      </w:r>
      <w:r w:rsidR="00B74F8F" w:rsidRPr="00B74F8F">
        <w:rPr>
          <w:rFonts w:ascii="Times New Roman" w:hAnsi="Times New Roman" w:cs="Times New Roman"/>
          <w:color w:val="000000" w:themeColor="text1"/>
          <w:sz w:val="28"/>
          <w:szCs w:val="28"/>
        </w:rPr>
        <w:t>.</w:t>
      </w:r>
      <w:r w:rsidR="00B74F8F" w:rsidRPr="00B74F8F">
        <w:rPr>
          <w:rFonts w:ascii="Times New Roman" w:hAnsi="Times New Roman" w:cs="Times New Roman"/>
          <w:sz w:val="28"/>
          <w:szCs w:val="28"/>
        </w:rPr>
        <w:t xml:space="preserve"> Утвердить программу  муниципальных внутренних заимствований  Молдаванского  сельского поселения Крымского района на 2015 год согласно приложению 7 к настоящему Решению.</w:t>
      </w:r>
    </w:p>
    <w:p w:rsidR="00B74F8F" w:rsidRPr="00B74F8F" w:rsidRDefault="00A04BC1" w:rsidP="00E7442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B74F8F" w:rsidRPr="00B74F8F">
        <w:rPr>
          <w:rFonts w:ascii="Times New Roman" w:hAnsi="Times New Roman" w:cs="Times New Roman"/>
          <w:color w:val="000000"/>
          <w:sz w:val="28"/>
          <w:szCs w:val="28"/>
        </w:rPr>
        <w:t>.Установить предельный объем расходов на обслуживание  муниципального долга  Молдаванского  сельского поселения Крымского района на 2015 год в сумме 0,0  тыс. рублей.</w:t>
      </w:r>
    </w:p>
    <w:p w:rsidR="00B74F8F" w:rsidRPr="00B74F8F" w:rsidRDefault="00A04BC1" w:rsidP="00E74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E74424">
        <w:rPr>
          <w:rFonts w:ascii="Times New Roman" w:hAnsi="Times New Roman" w:cs="Times New Roman"/>
          <w:sz w:val="28"/>
          <w:szCs w:val="28"/>
        </w:rPr>
        <w:t>.</w:t>
      </w:r>
      <w:r w:rsidR="00B74F8F" w:rsidRPr="00B74F8F">
        <w:rPr>
          <w:rFonts w:ascii="Times New Roman" w:hAnsi="Times New Roman" w:cs="Times New Roman"/>
          <w:sz w:val="28"/>
          <w:szCs w:val="28"/>
        </w:rPr>
        <w:t>Утвердить программу муниципальных гарантий Молдаванского сельского поселения Крымского района в валюте Российской Федерации на 2015год согласно приложению 8 к настоящему  Решению.</w:t>
      </w:r>
    </w:p>
    <w:p w:rsidR="00B74F8F" w:rsidRPr="00B74F8F" w:rsidRDefault="00A04BC1" w:rsidP="00E74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B74F8F" w:rsidRPr="00B74F8F">
        <w:rPr>
          <w:rFonts w:ascii="Times New Roman" w:hAnsi="Times New Roman" w:cs="Times New Roman"/>
          <w:sz w:val="28"/>
          <w:szCs w:val="28"/>
        </w:rPr>
        <w:t>.Утвердить перечень муниципальных программ Молдаванского сельского поселения Крымского района,  предусмотренных  к финансированию из бюджета Молдаванского сельского поселения Крымского района на  2015 год  согласно приложению 9 к настоящему решению.</w:t>
      </w:r>
    </w:p>
    <w:p w:rsidR="00B74F8F" w:rsidRPr="00B74F8F" w:rsidRDefault="00A04BC1" w:rsidP="00E74424">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000000"/>
          <w:sz w:val="28"/>
          <w:szCs w:val="28"/>
        </w:rPr>
        <w:t>21</w:t>
      </w:r>
      <w:r w:rsidR="00B74F8F" w:rsidRPr="00B74F8F">
        <w:rPr>
          <w:rFonts w:ascii="Times New Roman" w:hAnsi="Times New Roman" w:cs="Times New Roman"/>
          <w:color w:val="000000"/>
          <w:sz w:val="28"/>
          <w:szCs w:val="28"/>
        </w:rPr>
        <w:t xml:space="preserve">. </w:t>
      </w:r>
      <w:proofErr w:type="gramStart"/>
      <w:r w:rsidR="00B74F8F" w:rsidRPr="00B74F8F">
        <w:rPr>
          <w:rFonts w:ascii="Times New Roman" w:hAnsi="Times New Roman" w:cs="Times New Roman"/>
          <w:color w:val="000000"/>
          <w:sz w:val="28"/>
          <w:szCs w:val="28"/>
        </w:rPr>
        <w:t xml:space="preserve">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Молдаванского сельского поселения Крымского района  без внесения изменений в настоящее Решение, связанные с особенностями исполнения   бюджета Молдаванского сельского </w:t>
      </w:r>
      <w:r w:rsidR="00B74F8F" w:rsidRPr="00B74F8F">
        <w:rPr>
          <w:rFonts w:ascii="Times New Roman" w:hAnsi="Times New Roman" w:cs="Times New Roman"/>
          <w:color w:val="000000" w:themeColor="text1"/>
          <w:sz w:val="28"/>
          <w:szCs w:val="28"/>
        </w:rPr>
        <w:t>поселения Крымского района и (или) перераспределения бюджетных ассигнований между главными распорядителями средств  бюджета  Молдаванского сельского поселения Крымского района:</w:t>
      </w:r>
      <w:proofErr w:type="gramEnd"/>
    </w:p>
    <w:p w:rsidR="00B74F8F" w:rsidRPr="00B74F8F" w:rsidRDefault="00F27C17" w:rsidP="00E7442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74F8F" w:rsidRPr="00B74F8F">
        <w:rPr>
          <w:rFonts w:ascii="Times New Roman" w:hAnsi="Times New Roman" w:cs="Times New Roman"/>
          <w:color w:val="000000"/>
          <w:sz w:val="28"/>
          <w:szCs w:val="28"/>
        </w:rPr>
        <w:t>изменение наименования главного распорядителя бюджетных средств и (или) изменение системы исполнительных органов местного самоуправления Молдаванского сельского поселения Крымского район</w:t>
      </w:r>
      <w:proofErr w:type="gramStart"/>
      <w:r w:rsidR="00B74F8F" w:rsidRPr="00B74F8F">
        <w:rPr>
          <w:rFonts w:ascii="Times New Roman" w:hAnsi="Times New Roman" w:cs="Times New Roman"/>
          <w:color w:val="000000"/>
          <w:sz w:val="28"/>
          <w:szCs w:val="28"/>
        </w:rPr>
        <w:t xml:space="preserve"> ;</w:t>
      </w:r>
      <w:proofErr w:type="gramEnd"/>
    </w:p>
    <w:p w:rsidR="00E74424" w:rsidRDefault="00B74F8F" w:rsidP="00E74424">
      <w:pPr>
        <w:spacing w:after="0" w:line="240" w:lineRule="auto"/>
        <w:ind w:firstLine="708"/>
        <w:jc w:val="both"/>
        <w:rPr>
          <w:rFonts w:ascii="Times New Roman" w:hAnsi="Times New Roman" w:cs="Times New Roman"/>
          <w:sz w:val="28"/>
          <w:szCs w:val="28"/>
        </w:rPr>
      </w:pPr>
      <w:proofErr w:type="gramStart"/>
      <w:r w:rsidRPr="00B74F8F">
        <w:rPr>
          <w:rFonts w:ascii="Times New Roman" w:hAnsi="Times New Roman" w:cs="Times New Roman"/>
          <w:color w:val="000000" w:themeColor="text1"/>
          <w:sz w:val="28"/>
          <w:szCs w:val="28"/>
        </w:rPr>
        <w:t>2)</w:t>
      </w:r>
      <w:r w:rsidRPr="00B74F8F">
        <w:rPr>
          <w:rFonts w:ascii="Times New Roman" w:hAnsi="Times New Roman" w:cs="Times New Roman"/>
          <w:color w:val="FF0000"/>
          <w:sz w:val="28"/>
          <w:szCs w:val="28"/>
        </w:rPr>
        <w:t xml:space="preserve"> </w:t>
      </w:r>
      <w:r w:rsidRPr="00B74F8F">
        <w:rPr>
          <w:rFonts w:ascii="Times New Roman" w:hAnsi="Times New Roman" w:cs="Times New Roman"/>
          <w:color w:val="000000"/>
          <w:sz w:val="28"/>
          <w:szCs w:val="28"/>
        </w:rPr>
        <w:t>внесение изменений в   муниципальные</w:t>
      </w:r>
      <w:r w:rsidRPr="00B74F8F">
        <w:rPr>
          <w:rFonts w:ascii="Times New Roman" w:hAnsi="Times New Roman" w:cs="Times New Roman"/>
          <w:sz w:val="28"/>
          <w:szCs w:val="28"/>
        </w:rPr>
        <w:t xml:space="preserve">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w:t>
      </w:r>
      <w:r w:rsidRPr="00B74F8F">
        <w:rPr>
          <w:rFonts w:ascii="Times New Roman" w:hAnsi="Times New Roman" w:cs="Times New Roman"/>
          <w:sz w:val="28"/>
          <w:szCs w:val="28"/>
        </w:rPr>
        <w:lastRenderedPageBreak/>
        <w:t>капитального строительства (инвестиционных проектов в области капитального строительства), распределения  и (или) перераспределения средств бюджета Молдаванского сельского поселения Крымского района  между главными распорядителями средств бюджета Молдаванского сельского поселения Крымского района, подпрограммами</w:t>
      </w:r>
      <w:proofErr w:type="gramEnd"/>
      <w:r w:rsidRPr="00B74F8F">
        <w:rPr>
          <w:rFonts w:ascii="Times New Roman" w:hAnsi="Times New Roman" w:cs="Times New Roman"/>
          <w:sz w:val="28"/>
          <w:szCs w:val="28"/>
        </w:rPr>
        <w:t xml:space="preserve">, </w:t>
      </w:r>
      <w:proofErr w:type="gramStart"/>
      <w:r w:rsidRPr="00B74F8F">
        <w:rPr>
          <w:rFonts w:ascii="Times New Roman" w:hAnsi="Times New Roman" w:cs="Times New Roman"/>
          <w:sz w:val="28"/>
          <w:szCs w:val="28"/>
        </w:rPr>
        <w:t>мероприятиями (включая  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с указанным изменением и (или) перераспределением средств бюджета Молдаванского сельского поселения Крымского района  в установленном порядке;</w:t>
      </w:r>
      <w:proofErr w:type="gramEnd"/>
    </w:p>
    <w:p w:rsidR="00B74F8F" w:rsidRPr="00B74F8F" w:rsidRDefault="00B74F8F" w:rsidP="00E74424">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3)перераспределение бюджетных ассигнований между главными распорядителями бюджетных средств бюджета Молдаванского сельского поселения Крымского района и кодами классификации расходов бюджетов для финансового обеспечения непредвиденных расходов с ликвидацией последствий стихийных бедствий и других чрезвычайных ситуаций, в соответствии с нормативами правовым актом администрации Молдаванского сельского поселения Крымского района;</w:t>
      </w:r>
    </w:p>
    <w:p w:rsidR="00B74F8F" w:rsidRPr="00B74F8F" w:rsidRDefault="00B74F8F" w:rsidP="00E74424">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 xml:space="preserve">4) перераспределение бюджетных ассигнований между подгруппами  </w:t>
      </w:r>
      <w:proofErr w:type="gramStart"/>
      <w:r w:rsidRPr="00B74F8F">
        <w:rPr>
          <w:rFonts w:ascii="Times New Roman" w:hAnsi="Times New Roman" w:cs="Times New Roman"/>
          <w:sz w:val="28"/>
          <w:szCs w:val="28"/>
        </w:rPr>
        <w:t>вида расходов  классификации  расходов  бюджетов</w:t>
      </w:r>
      <w:proofErr w:type="gramEnd"/>
      <w:r w:rsidRPr="00B74F8F">
        <w:rPr>
          <w:rFonts w:ascii="Times New Roman" w:hAnsi="Times New Roman" w:cs="Times New Roman"/>
          <w:sz w:val="28"/>
          <w:szCs w:val="28"/>
        </w:rPr>
        <w:t xml:space="preserve"> в пределах, предусмотренных  главному распорядителю средств бюджета Молдаванского сельского поселения Крымского района по соответствующей группе вида расходов классификации расходов бюджетов;</w:t>
      </w:r>
    </w:p>
    <w:p w:rsidR="00E74424" w:rsidRDefault="00B74F8F" w:rsidP="00E74424">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5) детализация кодов целевых статей;</w:t>
      </w:r>
    </w:p>
    <w:p w:rsidR="00B74F8F" w:rsidRPr="00B74F8F" w:rsidRDefault="00B74F8F" w:rsidP="00E74424">
      <w:pPr>
        <w:spacing w:after="0" w:line="240" w:lineRule="auto"/>
        <w:ind w:firstLine="708"/>
        <w:jc w:val="both"/>
        <w:rPr>
          <w:rFonts w:ascii="Times New Roman" w:hAnsi="Times New Roman" w:cs="Times New Roman"/>
          <w:sz w:val="28"/>
          <w:szCs w:val="28"/>
        </w:rPr>
      </w:pPr>
      <w:r w:rsidRPr="00B74F8F">
        <w:rPr>
          <w:rFonts w:ascii="Times New Roman" w:hAnsi="Times New Roman" w:cs="Times New Roman"/>
          <w:sz w:val="28"/>
          <w:szCs w:val="28"/>
        </w:rPr>
        <w:t>6)изменение и (или) уточнение бюджетной классификации Министерством финансов Российской Федерации.</w:t>
      </w:r>
    </w:p>
    <w:p w:rsidR="00B74F8F" w:rsidRPr="00B74F8F" w:rsidRDefault="00B74F8F" w:rsidP="00E74424">
      <w:pPr>
        <w:spacing w:after="0" w:line="240" w:lineRule="auto"/>
        <w:ind w:firstLine="708"/>
        <w:jc w:val="both"/>
        <w:rPr>
          <w:rFonts w:ascii="Times New Roman" w:hAnsi="Times New Roman" w:cs="Times New Roman"/>
          <w:sz w:val="28"/>
          <w:szCs w:val="28"/>
        </w:rPr>
      </w:pPr>
      <w:proofErr w:type="gramStart"/>
      <w:r w:rsidRPr="00B74F8F">
        <w:rPr>
          <w:rFonts w:ascii="Times New Roman" w:hAnsi="Times New Roman" w:cs="Times New Roman"/>
          <w:sz w:val="28"/>
          <w:szCs w:val="28"/>
        </w:rPr>
        <w:t>Установить</w:t>
      </w:r>
      <w:proofErr w:type="gramEnd"/>
      <w:r w:rsidRPr="00B74F8F">
        <w:rPr>
          <w:rFonts w:ascii="Times New Roman" w:hAnsi="Times New Roman" w:cs="Times New Roman"/>
          <w:sz w:val="28"/>
          <w:szCs w:val="28"/>
        </w:rPr>
        <w:t xml:space="preserve">  что  в ходе исполнения бюджета изменения в показатели сводной бюджетной росписи планового периода бюджета Молдаванского сельского поселения Крымского района без внесения изменений в настоящее Решение не вносятся, за исключением случая  прекращения действия показателей сводной бюджетной росписи в связи с принятием решения о бюджете на очередной финансовый год и плановый период.</w:t>
      </w:r>
    </w:p>
    <w:p w:rsidR="00E74424" w:rsidRDefault="00A04BC1" w:rsidP="00E74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B74F8F" w:rsidRPr="00B74F8F">
        <w:rPr>
          <w:rFonts w:ascii="Times New Roman" w:hAnsi="Times New Roman" w:cs="Times New Roman"/>
          <w:sz w:val="28"/>
          <w:szCs w:val="28"/>
        </w:rPr>
        <w:t xml:space="preserve">. </w:t>
      </w:r>
      <w:proofErr w:type="gramStart"/>
      <w:r w:rsidR="00B74F8F" w:rsidRPr="00B74F8F">
        <w:rPr>
          <w:rFonts w:ascii="Times New Roman" w:hAnsi="Times New Roman" w:cs="Times New Roman"/>
          <w:sz w:val="28"/>
          <w:szCs w:val="28"/>
        </w:rPr>
        <w:t xml:space="preserve">Средства в валюте Российской Федерации, поступающие во временное распоряжение  бюджетных и  казенных учреждений   Молдаванского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  Молдаванского  сельского поселения Крымского района,  учитываются на лицевых счетах, открытых им в финансовом органе администрации муниципального образования Крымский район, в порядке, </w:t>
      </w:r>
      <w:r w:rsidR="00B74F8F" w:rsidRPr="00B74F8F">
        <w:rPr>
          <w:rFonts w:ascii="Times New Roman" w:hAnsi="Times New Roman" w:cs="Times New Roman"/>
          <w:sz w:val="28"/>
          <w:szCs w:val="28"/>
        </w:rPr>
        <w:lastRenderedPageBreak/>
        <w:t>установленном финансовым органом администрации муниципального образования</w:t>
      </w:r>
      <w:proofErr w:type="gramEnd"/>
      <w:r w:rsidR="00B74F8F" w:rsidRPr="00B74F8F">
        <w:rPr>
          <w:rFonts w:ascii="Times New Roman" w:hAnsi="Times New Roman" w:cs="Times New Roman"/>
          <w:sz w:val="28"/>
          <w:szCs w:val="28"/>
        </w:rPr>
        <w:t xml:space="preserve"> Крымский район.  </w:t>
      </w:r>
    </w:p>
    <w:p w:rsidR="00B74F8F" w:rsidRPr="00B74F8F" w:rsidRDefault="00A04BC1" w:rsidP="00E74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B74F8F" w:rsidRPr="00B74F8F">
        <w:rPr>
          <w:rFonts w:ascii="Times New Roman" w:hAnsi="Times New Roman" w:cs="Times New Roman"/>
          <w:sz w:val="28"/>
          <w:szCs w:val="28"/>
        </w:rPr>
        <w:t>. Остатки средств местного бюджета, сложившиеся на 1 января 2015 года, в полном объеме могут направляться в 2015 году на покрытие временных кассовых разрывов, возникающих в ходе исполнения  местного бюджета.</w:t>
      </w:r>
    </w:p>
    <w:p w:rsidR="00E74424" w:rsidRDefault="00A04BC1" w:rsidP="00E74424">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B74F8F" w:rsidRPr="00B74F8F">
        <w:rPr>
          <w:rFonts w:ascii="Times New Roman" w:hAnsi="Times New Roman" w:cs="Times New Roman"/>
          <w:color w:val="000000" w:themeColor="text1"/>
          <w:sz w:val="28"/>
          <w:szCs w:val="28"/>
        </w:rPr>
        <w:t>.Нормативные правовые акты Молдаванского сельского поселения Крымского района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B74F8F" w:rsidRPr="00B74F8F" w:rsidRDefault="00A04BC1" w:rsidP="00E74424">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B74F8F" w:rsidRPr="00B74F8F">
        <w:rPr>
          <w:rFonts w:ascii="Times New Roman" w:hAnsi="Times New Roman" w:cs="Times New Roman"/>
          <w:color w:val="000000" w:themeColor="text1"/>
          <w:sz w:val="28"/>
          <w:szCs w:val="28"/>
        </w:rPr>
        <w:t xml:space="preserve">. Опубликовать настоящее Решение в газете «Призыв».  </w:t>
      </w:r>
    </w:p>
    <w:p w:rsidR="00FA24D9" w:rsidRDefault="00E74424" w:rsidP="00B74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04BC1">
        <w:rPr>
          <w:rFonts w:ascii="Times New Roman" w:hAnsi="Times New Roman" w:cs="Times New Roman"/>
          <w:sz w:val="28"/>
          <w:szCs w:val="28"/>
        </w:rPr>
        <w:t>26</w:t>
      </w:r>
      <w:r w:rsidR="00B74F8F" w:rsidRPr="00B74F8F">
        <w:rPr>
          <w:rFonts w:ascii="Times New Roman" w:hAnsi="Times New Roman" w:cs="Times New Roman"/>
          <w:sz w:val="28"/>
          <w:szCs w:val="28"/>
        </w:rPr>
        <w:t>.Настоящее решение вступает в силу с 1 января 2015 года.</w:t>
      </w:r>
    </w:p>
    <w:p w:rsidR="00FA24D9" w:rsidRDefault="00FA24D9" w:rsidP="00B74F8F">
      <w:pPr>
        <w:spacing w:after="0" w:line="240" w:lineRule="auto"/>
        <w:jc w:val="both"/>
        <w:rPr>
          <w:rFonts w:ascii="Times New Roman" w:hAnsi="Times New Roman" w:cs="Times New Roman"/>
          <w:sz w:val="28"/>
          <w:szCs w:val="28"/>
        </w:rPr>
      </w:pPr>
    </w:p>
    <w:p w:rsidR="006878C7" w:rsidRDefault="006878C7" w:rsidP="00B74F8F">
      <w:pPr>
        <w:spacing w:after="0" w:line="240" w:lineRule="auto"/>
        <w:jc w:val="both"/>
        <w:rPr>
          <w:rFonts w:ascii="Times New Roman" w:hAnsi="Times New Roman" w:cs="Times New Roman"/>
          <w:sz w:val="28"/>
          <w:szCs w:val="28"/>
        </w:rPr>
      </w:pPr>
    </w:p>
    <w:p w:rsidR="006878C7" w:rsidRDefault="006878C7" w:rsidP="00B74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Молдаванского</w:t>
      </w:r>
    </w:p>
    <w:p w:rsidR="006878C7" w:rsidRDefault="006878C7" w:rsidP="00B74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Крымского района                        </w:t>
      </w:r>
      <w:r w:rsidR="00735B3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Г.А.Буланович</w:t>
      </w:r>
      <w:proofErr w:type="spellEnd"/>
      <w:r>
        <w:rPr>
          <w:rFonts w:ascii="Times New Roman" w:hAnsi="Times New Roman" w:cs="Times New Roman"/>
          <w:sz w:val="28"/>
          <w:szCs w:val="28"/>
        </w:rPr>
        <w:t xml:space="preserve">  </w:t>
      </w:r>
    </w:p>
    <w:p w:rsidR="006878C7" w:rsidRDefault="006878C7" w:rsidP="00B74F8F">
      <w:pPr>
        <w:spacing w:after="0" w:line="240" w:lineRule="auto"/>
        <w:jc w:val="both"/>
        <w:rPr>
          <w:rFonts w:ascii="Times New Roman" w:hAnsi="Times New Roman" w:cs="Times New Roman"/>
          <w:sz w:val="28"/>
          <w:szCs w:val="28"/>
        </w:rPr>
      </w:pPr>
    </w:p>
    <w:p w:rsidR="006878C7" w:rsidRDefault="006878C7" w:rsidP="00B74F8F">
      <w:pPr>
        <w:spacing w:after="0" w:line="240" w:lineRule="auto"/>
        <w:jc w:val="both"/>
        <w:rPr>
          <w:rFonts w:ascii="Times New Roman" w:hAnsi="Times New Roman" w:cs="Times New Roman"/>
          <w:sz w:val="28"/>
          <w:szCs w:val="28"/>
        </w:rPr>
      </w:pPr>
    </w:p>
    <w:p w:rsidR="00B74F8F" w:rsidRPr="00B74F8F" w:rsidRDefault="00B74F8F" w:rsidP="00B74F8F">
      <w:pPr>
        <w:spacing w:after="0" w:line="240" w:lineRule="auto"/>
        <w:jc w:val="both"/>
        <w:rPr>
          <w:rFonts w:ascii="Times New Roman" w:hAnsi="Times New Roman" w:cs="Times New Roman"/>
          <w:sz w:val="28"/>
          <w:szCs w:val="28"/>
        </w:rPr>
      </w:pPr>
      <w:r w:rsidRPr="00B74F8F">
        <w:rPr>
          <w:rFonts w:ascii="Times New Roman" w:hAnsi="Times New Roman" w:cs="Times New Roman"/>
          <w:sz w:val="28"/>
          <w:szCs w:val="28"/>
        </w:rPr>
        <w:t>Глава Молдаванского сельского</w:t>
      </w:r>
      <w:r w:rsidR="00A04BC1">
        <w:rPr>
          <w:rFonts w:ascii="Times New Roman" w:hAnsi="Times New Roman" w:cs="Times New Roman"/>
          <w:sz w:val="28"/>
          <w:szCs w:val="28"/>
        </w:rPr>
        <w:t xml:space="preserve"> поселения</w:t>
      </w:r>
    </w:p>
    <w:p w:rsidR="00FA24D9" w:rsidRDefault="00B74F8F" w:rsidP="00B74F8F">
      <w:pPr>
        <w:spacing w:after="0" w:line="240" w:lineRule="auto"/>
        <w:jc w:val="both"/>
        <w:rPr>
          <w:rFonts w:ascii="Times New Roman" w:hAnsi="Times New Roman" w:cs="Times New Roman"/>
          <w:sz w:val="28"/>
          <w:szCs w:val="28"/>
        </w:rPr>
      </w:pPr>
      <w:r w:rsidRPr="00B74F8F">
        <w:rPr>
          <w:rFonts w:ascii="Times New Roman" w:hAnsi="Times New Roman" w:cs="Times New Roman"/>
          <w:sz w:val="28"/>
          <w:szCs w:val="28"/>
        </w:rPr>
        <w:t xml:space="preserve">Крымского  района                                                   </w:t>
      </w:r>
      <w:r w:rsidR="00BD5E34">
        <w:rPr>
          <w:rFonts w:ascii="Times New Roman" w:hAnsi="Times New Roman" w:cs="Times New Roman"/>
          <w:sz w:val="28"/>
          <w:szCs w:val="28"/>
        </w:rPr>
        <w:t xml:space="preserve">       </w:t>
      </w:r>
      <w:r w:rsidR="00735B39">
        <w:rPr>
          <w:rFonts w:ascii="Times New Roman" w:hAnsi="Times New Roman" w:cs="Times New Roman"/>
          <w:sz w:val="28"/>
          <w:szCs w:val="28"/>
        </w:rPr>
        <w:t xml:space="preserve">  </w:t>
      </w:r>
      <w:r w:rsidR="00BD5E34">
        <w:rPr>
          <w:rFonts w:ascii="Times New Roman" w:hAnsi="Times New Roman" w:cs="Times New Roman"/>
          <w:sz w:val="28"/>
          <w:szCs w:val="28"/>
        </w:rPr>
        <w:t xml:space="preserve">   </w:t>
      </w:r>
      <w:r w:rsidR="006878C7">
        <w:rPr>
          <w:rFonts w:ascii="Times New Roman" w:hAnsi="Times New Roman" w:cs="Times New Roman"/>
          <w:sz w:val="28"/>
          <w:szCs w:val="28"/>
        </w:rPr>
        <w:t xml:space="preserve"> </w:t>
      </w:r>
      <w:r w:rsidRPr="00B74F8F">
        <w:rPr>
          <w:rFonts w:ascii="Times New Roman" w:hAnsi="Times New Roman" w:cs="Times New Roman"/>
          <w:sz w:val="28"/>
          <w:szCs w:val="28"/>
        </w:rPr>
        <w:t xml:space="preserve">А.В.Улановский       </w:t>
      </w:r>
    </w:p>
    <w:p w:rsidR="00FA24D9" w:rsidRDefault="00FA24D9" w:rsidP="00B74F8F">
      <w:pPr>
        <w:spacing w:after="0" w:line="240" w:lineRule="auto"/>
        <w:jc w:val="both"/>
        <w:rPr>
          <w:rFonts w:ascii="Times New Roman" w:hAnsi="Times New Roman" w:cs="Times New Roman"/>
          <w:sz w:val="28"/>
          <w:szCs w:val="28"/>
        </w:rPr>
      </w:pPr>
    </w:p>
    <w:p w:rsidR="00FA24D9" w:rsidRDefault="00FA24D9"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BD5E34" w:rsidRDefault="00BD5E34" w:rsidP="00B74F8F">
      <w:pPr>
        <w:spacing w:after="0" w:line="240" w:lineRule="auto"/>
        <w:jc w:val="both"/>
        <w:rPr>
          <w:rFonts w:ascii="Times New Roman" w:hAnsi="Times New Roman" w:cs="Times New Roman"/>
          <w:sz w:val="28"/>
          <w:szCs w:val="28"/>
        </w:rPr>
      </w:pPr>
    </w:p>
    <w:p w:rsidR="006878C7" w:rsidRDefault="006878C7" w:rsidP="00B74F8F">
      <w:pPr>
        <w:spacing w:after="0" w:line="240" w:lineRule="auto"/>
        <w:jc w:val="both"/>
        <w:rPr>
          <w:rFonts w:ascii="Times New Roman" w:hAnsi="Times New Roman" w:cs="Times New Roman"/>
          <w:sz w:val="28"/>
          <w:szCs w:val="28"/>
        </w:rPr>
      </w:pPr>
    </w:p>
    <w:p w:rsidR="006878C7" w:rsidRDefault="006878C7" w:rsidP="00B74F8F">
      <w:pPr>
        <w:spacing w:after="0" w:line="240" w:lineRule="auto"/>
        <w:jc w:val="both"/>
        <w:rPr>
          <w:rFonts w:ascii="Times New Roman" w:hAnsi="Times New Roman" w:cs="Times New Roman"/>
          <w:sz w:val="28"/>
          <w:szCs w:val="28"/>
        </w:rPr>
      </w:pPr>
    </w:p>
    <w:tbl>
      <w:tblPr>
        <w:tblW w:w="0" w:type="auto"/>
        <w:tblLook w:val="01E0"/>
      </w:tblPr>
      <w:tblGrid>
        <w:gridCol w:w="4388"/>
        <w:gridCol w:w="4679"/>
      </w:tblGrid>
      <w:tr w:rsidR="00FA24D9" w:rsidRPr="00FA24D9" w:rsidTr="00FA24D9">
        <w:tc>
          <w:tcPr>
            <w:tcW w:w="4871" w:type="dxa"/>
          </w:tcPr>
          <w:p w:rsidR="00FA24D9" w:rsidRPr="00FA24D9" w:rsidRDefault="00FA24D9" w:rsidP="00FA24D9">
            <w:pPr>
              <w:spacing w:after="0" w:line="240" w:lineRule="auto"/>
              <w:jc w:val="both"/>
              <w:rPr>
                <w:rFonts w:ascii="Times New Roman" w:eastAsia="Times New Roman" w:hAnsi="Times New Roman" w:cs="Times New Roman"/>
                <w:b/>
                <w:sz w:val="28"/>
                <w:szCs w:val="28"/>
              </w:rPr>
            </w:pPr>
          </w:p>
        </w:tc>
        <w:tc>
          <w:tcPr>
            <w:tcW w:w="4983" w:type="dxa"/>
          </w:tcPr>
          <w:p w:rsidR="00FA24D9" w:rsidRPr="00FA24D9" w:rsidRDefault="00FA24D9" w:rsidP="00FA24D9">
            <w:pPr>
              <w:tabs>
                <w:tab w:val="left" w:pos="300"/>
                <w:tab w:val="center" w:pos="2383"/>
              </w:tabs>
              <w:spacing w:after="0" w:line="240" w:lineRule="auto"/>
              <w:ind w:left="374"/>
              <w:rPr>
                <w:rFonts w:ascii="Times New Roman" w:eastAsia="Times New Roman" w:hAnsi="Times New Roman" w:cs="Times New Roman"/>
                <w:sz w:val="24"/>
                <w:szCs w:val="24"/>
              </w:rPr>
            </w:pPr>
          </w:p>
          <w:p w:rsidR="00FA24D9" w:rsidRPr="00FA24D9" w:rsidRDefault="00FA24D9" w:rsidP="00BD5E34">
            <w:pPr>
              <w:tabs>
                <w:tab w:val="left" w:pos="300"/>
                <w:tab w:val="center" w:pos="2383"/>
              </w:tabs>
              <w:spacing w:after="0" w:line="240" w:lineRule="auto"/>
              <w:ind w:left="374"/>
              <w:jc w:val="right"/>
              <w:rPr>
                <w:rFonts w:ascii="Times New Roman" w:hAnsi="Times New Roman" w:cs="Times New Roman"/>
              </w:rPr>
            </w:pPr>
            <w:r w:rsidRPr="00FA24D9">
              <w:rPr>
                <w:rFonts w:ascii="Times New Roman" w:hAnsi="Times New Roman" w:cs="Times New Roman"/>
              </w:rPr>
              <w:lastRenderedPageBreak/>
              <w:t>Приложение  №</w:t>
            </w:r>
            <w:r w:rsidR="003E53FA">
              <w:rPr>
                <w:rFonts w:ascii="Times New Roman" w:hAnsi="Times New Roman" w:cs="Times New Roman"/>
              </w:rPr>
              <w:t xml:space="preserve"> </w:t>
            </w:r>
            <w:r w:rsidRPr="00FA24D9">
              <w:rPr>
                <w:rFonts w:ascii="Times New Roman" w:hAnsi="Times New Roman" w:cs="Times New Roman"/>
              </w:rPr>
              <w:t xml:space="preserve">1 </w:t>
            </w:r>
          </w:p>
          <w:p w:rsidR="00FA24D9" w:rsidRPr="00FA24D9" w:rsidRDefault="00FA24D9" w:rsidP="00BD5E34">
            <w:pPr>
              <w:tabs>
                <w:tab w:val="left" w:pos="300"/>
                <w:tab w:val="center" w:pos="2383"/>
              </w:tabs>
              <w:spacing w:after="0" w:line="240" w:lineRule="auto"/>
              <w:ind w:left="374"/>
              <w:jc w:val="right"/>
              <w:rPr>
                <w:rFonts w:ascii="Times New Roman" w:hAnsi="Times New Roman" w:cs="Times New Roman"/>
              </w:rPr>
            </w:pPr>
            <w:r w:rsidRPr="00FA24D9">
              <w:rPr>
                <w:rFonts w:ascii="Times New Roman" w:hAnsi="Times New Roman" w:cs="Times New Roman"/>
              </w:rPr>
              <w:t xml:space="preserve">к  решению Совета      Молдаванского сельского поселения Крымского района  </w:t>
            </w:r>
          </w:p>
          <w:p w:rsidR="00FA24D9" w:rsidRPr="00FA24D9" w:rsidRDefault="00FA24D9" w:rsidP="00BD5E34">
            <w:pPr>
              <w:tabs>
                <w:tab w:val="left" w:pos="300"/>
                <w:tab w:val="center" w:pos="2383"/>
              </w:tabs>
              <w:spacing w:after="0" w:line="240" w:lineRule="auto"/>
              <w:ind w:left="374"/>
              <w:jc w:val="right"/>
              <w:rPr>
                <w:rFonts w:ascii="Times New Roman" w:hAnsi="Times New Roman" w:cs="Times New Roman"/>
              </w:rPr>
            </w:pPr>
            <w:r w:rsidRPr="00FA24D9">
              <w:rPr>
                <w:rFonts w:ascii="Times New Roman" w:hAnsi="Times New Roman" w:cs="Times New Roman"/>
              </w:rPr>
              <w:t>от 15.12.2014 г. № 15</w:t>
            </w:r>
          </w:p>
          <w:p w:rsidR="00FA24D9" w:rsidRPr="00FA24D9" w:rsidRDefault="00FA24D9" w:rsidP="00FA24D9">
            <w:pPr>
              <w:tabs>
                <w:tab w:val="left" w:pos="300"/>
                <w:tab w:val="center" w:pos="2383"/>
              </w:tabs>
              <w:spacing w:after="0" w:line="240" w:lineRule="auto"/>
              <w:ind w:left="374"/>
              <w:rPr>
                <w:rFonts w:ascii="Times New Roman" w:eastAsia="Times New Roman" w:hAnsi="Times New Roman" w:cs="Times New Roman"/>
                <w:b/>
                <w:sz w:val="28"/>
                <w:szCs w:val="28"/>
              </w:rPr>
            </w:pPr>
            <w:r w:rsidRPr="00FA24D9">
              <w:rPr>
                <w:rFonts w:ascii="Times New Roman" w:hAnsi="Times New Roman" w:cs="Times New Roman"/>
                <w:sz w:val="28"/>
                <w:szCs w:val="28"/>
              </w:rPr>
              <w:t xml:space="preserve"> </w:t>
            </w:r>
          </w:p>
        </w:tc>
      </w:tr>
    </w:tbl>
    <w:p w:rsidR="00FA24D9" w:rsidRPr="00FA24D9" w:rsidRDefault="00FA24D9" w:rsidP="00FA24D9">
      <w:pPr>
        <w:spacing w:after="0" w:line="240" w:lineRule="auto"/>
        <w:jc w:val="both"/>
        <w:rPr>
          <w:rFonts w:ascii="Times New Roman" w:eastAsia="Times New Roman" w:hAnsi="Times New Roman" w:cs="Times New Roman"/>
          <w:b/>
          <w:sz w:val="28"/>
          <w:szCs w:val="28"/>
        </w:rPr>
      </w:pPr>
    </w:p>
    <w:p w:rsidR="00FA24D9" w:rsidRPr="00FA24D9" w:rsidRDefault="00FA24D9" w:rsidP="00FA24D9">
      <w:pPr>
        <w:spacing w:after="0" w:line="240" w:lineRule="auto"/>
        <w:jc w:val="center"/>
        <w:rPr>
          <w:rFonts w:ascii="Times New Roman" w:hAnsi="Times New Roman" w:cs="Times New Roman"/>
          <w:b/>
          <w:sz w:val="28"/>
          <w:szCs w:val="28"/>
        </w:rPr>
      </w:pPr>
      <w:r w:rsidRPr="00FA24D9">
        <w:rPr>
          <w:rFonts w:ascii="Times New Roman" w:hAnsi="Times New Roman" w:cs="Times New Roman"/>
          <w:b/>
          <w:sz w:val="28"/>
          <w:szCs w:val="28"/>
        </w:rPr>
        <w:t xml:space="preserve">Перечень  </w:t>
      </w:r>
      <w:proofErr w:type="spellStart"/>
      <w:r w:rsidRPr="00FA24D9">
        <w:rPr>
          <w:rFonts w:ascii="Times New Roman" w:hAnsi="Times New Roman" w:cs="Times New Roman"/>
          <w:b/>
          <w:sz w:val="28"/>
          <w:szCs w:val="28"/>
        </w:rPr>
        <w:t>администрируемых</w:t>
      </w:r>
      <w:proofErr w:type="spellEnd"/>
      <w:r w:rsidRPr="00FA24D9">
        <w:rPr>
          <w:rFonts w:ascii="Times New Roman" w:hAnsi="Times New Roman" w:cs="Times New Roman"/>
          <w:b/>
          <w:sz w:val="28"/>
          <w:szCs w:val="28"/>
        </w:rPr>
        <w:t xml:space="preserve">  доходов бюджета  Молдаванского  сельского поселения Крымского района в разрезе  кодов бюджетной классификации  </w:t>
      </w:r>
    </w:p>
    <w:tbl>
      <w:tblPr>
        <w:tblW w:w="0" w:type="auto"/>
        <w:tblInd w:w="-72" w:type="dxa"/>
        <w:tblLayout w:type="fixed"/>
        <w:tblLook w:val="04A0"/>
      </w:tblPr>
      <w:tblGrid>
        <w:gridCol w:w="1440"/>
        <w:gridCol w:w="2700"/>
        <w:gridCol w:w="5760"/>
      </w:tblGrid>
      <w:tr w:rsidR="00FA24D9" w:rsidRPr="00FA24D9" w:rsidTr="00FA24D9">
        <w:trPr>
          <w:trHeight w:val="795"/>
        </w:trPr>
        <w:tc>
          <w:tcPr>
            <w:tcW w:w="4140" w:type="dxa"/>
            <w:gridSpan w:val="2"/>
            <w:tcBorders>
              <w:top w:val="single" w:sz="4" w:space="0" w:color="auto"/>
              <w:left w:val="single" w:sz="4" w:space="0" w:color="auto"/>
              <w:bottom w:val="single" w:sz="4" w:space="0" w:color="auto"/>
              <w:right w:val="single" w:sz="4" w:space="0" w:color="000000"/>
            </w:tcBorders>
            <w:vAlign w:val="center"/>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Код бюджетной классификации Российской Федерации</w:t>
            </w:r>
          </w:p>
        </w:tc>
        <w:tc>
          <w:tcPr>
            <w:tcW w:w="5760" w:type="dxa"/>
            <w:vMerge w:val="restart"/>
            <w:tcBorders>
              <w:top w:val="single" w:sz="4" w:space="0" w:color="auto"/>
              <w:left w:val="single" w:sz="4" w:space="0" w:color="auto"/>
              <w:bottom w:val="nil"/>
              <w:right w:val="single" w:sz="4" w:space="0" w:color="auto"/>
            </w:tcBorders>
            <w:vAlign w:val="center"/>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 xml:space="preserve">Наименование администратора доходов и </w:t>
            </w:r>
          </w:p>
          <w:p w:rsidR="00FA24D9" w:rsidRPr="00FA24D9" w:rsidRDefault="00FA24D9" w:rsidP="00FA24D9">
            <w:pPr>
              <w:spacing w:after="0" w:line="240" w:lineRule="auto"/>
              <w:jc w:val="center"/>
              <w:rPr>
                <w:rFonts w:ascii="Times New Roman" w:hAnsi="Times New Roman" w:cs="Times New Roman"/>
                <w:color w:val="000000"/>
              </w:rPr>
            </w:pPr>
            <w:r w:rsidRPr="00FA24D9">
              <w:rPr>
                <w:rFonts w:ascii="Times New Roman" w:hAnsi="Times New Roman" w:cs="Times New Roman"/>
                <w:color w:val="000000"/>
              </w:rPr>
              <w:t xml:space="preserve">источников финансирования дефицита </w:t>
            </w:r>
          </w:p>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 xml:space="preserve">   бюджета   Молдаванского сельского поселения Крымского района </w:t>
            </w:r>
          </w:p>
        </w:tc>
      </w:tr>
      <w:tr w:rsidR="00FA24D9" w:rsidRPr="00FA24D9" w:rsidTr="00FA24D9">
        <w:trPr>
          <w:trHeight w:val="2355"/>
        </w:trPr>
        <w:tc>
          <w:tcPr>
            <w:tcW w:w="1440" w:type="dxa"/>
            <w:tcBorders>
              <w:top w:val="nil"/>
              <w:left w:val="single" w:sz="4" w:space="0" w:color="auto"/>
              <w:bottom w:val="nil"/>
              <w:right w:val="single" w:sz="4" w:space="0" w:color="auto"/>
            </w:tcBorders>
            <w:vAlign w:val="center"/>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 xml:space="preserve">администратора доходов и источников финансирования </w:t>
            </w:r>
          </w:p>
          <w:p w:rsidR="00FA24D9" w:rsidRPr="00FA24D9" w:rsidRDefault="00FA24D9" w:rsidP="00FA24D9">
            <w:pPr>
              <w:spacing w:after="0" w:line="240" w:lineRule="auto"/>
              <w:jc w:val="center"/>
              <w:rPr>
                <w:rFonts w:ascii="Times New Roman" w:hAnsi="Times New Roman" w:cs="Times New Roman"/>
              </w:rPr>
            </w:pPr>
            <w:r w:rsidRPr="00FA24D9">
              <w:rPr>
                <w:rFonts w:ascii="Times New Roman" w:hAnsi="Times New Roman" w:cs="Times New Roman"/>
              </w:rPr>
              <w:t>дефицита</w:t>
            </w:r>
          </w:p>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 xml:space="preserve"> бюджета Молдаванского сельского поселения Крымского района   </w:t>
            </w:r>
          </w:p>
        </w:tc>
        <w:tc>
          <w:tcPr>
            <w:tcW w:w="2700" w:type="dxa"/>
            <w:tcBorders>
              <w:top w:val="nil"/>
              <w:left w:val="nil"/>
              <w:bottom w:val="nil"/>
              <w:right w:val="single" w:sz="4" w:space="0" w:color="auto"/>
            </w:tcBorders>
            <w:vAlign w:val="center"/>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 xml:space="preserve">доходов и источников финансирования </w:t>
            </w:r>
          </w:p>
          <w:p w:rsidR="00FA24D9" w:rsidRPr="00FA24D9" w:rsidRDefault="00FA24D9" w:rsidP="00FA24D9">
            <w:pPr>
              <w:spacing w:after="0" w:line="240" w:lineRule="auto"/>
              <w:jc w:val="center"/>
              <w:rPr>
                <w:rFonts w:ascii="Times New Roman" w:hAnsi="Times New Roman" w:cs="Times New Roman"/>
              </w:rPr>
            </w:pPr>
            <w:r w:rsidRPr="00FA24D9">
              <w:rPr>
                <w:rFonts w:ascii="Times New Roman" w:hAnsi="Times New Roman" w:cs="Times New Roman"/>
              </w:rPr>
              <w:t xml:space="preserve">дефицита      бюджета Молдаванского сельского поселения Крымского района </w:t>
            </w:r>
          </w:p>
          <w:p w:rsidR="00FA24D9" w:rsidRPr="00FA24D9" w:rsidRDefault="00FA24D9" w:rsidP="00FA24D9">
            <w:pPr>
              <w:spacing w:after="0" w:line="240" w:lineRule="auto"/>
              <w:jc w:val="center"/>
              <w:rPr>
                <w:rFonts w:ascii="Times New Roman" w:eastAsia="Times New Roman" w:hAnsi="Times New Roman" w:cs="Times New Roman"/>
                <w:sz w:val="28"/>
                <w:szCs w:val="28"/>
              </w:rPr>
            </w:pPr>
            <w:r w:rsidRPr="00FA24D9">
              <w:rPr>
                <w:rFonts w:ascii="Times New Roman" w:hAnsi="Times New Roman" w:cs="Times New Roman"/>
              </w:rPr>
              <w:t xml:space="preserve">  </w:t>
            </w:r>
          </w:p>
        </w:tc>
        <w:tc>
          <w:tcPr>
            <w:tcW w:w="5760" w:type="dxa"/>
            <w:vMerge/>
            <w:tcBorders>
              <w:top w:val="single" w:sz="4" w:space="0" w:color="auto"/>
              <w:left w:val="single" w:sz="4" w:space="0" w:color="auto"/>
              <w:bottom w:val="nil"/>
              <w:right w:val="single" w:sz="4" w:space="0" w:color="auto"/>
            </w:tcBorders>
            <w:vAlign w:val="center"/>
            <w:hideMark/>
          </w:tcPr>
          <w:p w:rsidR="00FA24D9" w:rsidRPr="00FA24D9" w:rsidRDefault="00FA24D9" w:rsidP="00FA24D9">
            <w:pPr>
              <w:spacing w:after="0" w:line="240" w:lineRule="auto"/>
              <w:rPr>
                <w:rFonts w:ascii="Times New Roman" w:eastAsia="Times New Roman" w:hAnsi="Times New Roman" w:cs="Times New Roman"/>
                <w:color w:val="000000"/>
                <w:sz w:val="24"/>
                <w:szCs w:val="24"/>
              </w:rPr>
            </w:pPr>
          </w:p>
        </w:tc>
      </w:tr>
    </w:tbl>
    <w:p w:rsidR="00FA24D9" w:rsidRPr="00FA24D9" w:rsidRDefault="00FA24D9" w:rsidP="00FA24D9">
      <w:pPr>
        <w:spacing w:after="0" w:line="240" w:lineRule="auto"/>
        <w:rPr>
          <w:rFonts w:ascii="Times New Roman" w:eastAsia="Times New Roman" w:hAnsi="Times New Roman" w:cs="Times New Roman"/>
          <w:sz w:val="2"/>
          <w:szCs w:val="2"/>
        </w:rPr>
      </w:pPr>
    </w:p>
    <w:tbl>
      <w:tblPr>
        <w:tblpPr w:leftFromText="180" w:rightFromText="180" w:vertAnchor="text" w:tblpXSpec="center" w:tblpY="1"/>
        <w:tblOverlap w:val="never"/>
        <w:tblW w:w="10456" w:type="dxa"/>
        <w:tblLayout w:type="fixed"/>
        <w:tblLook w:val="04A0"/>
      </w:tblPr>
      <w:tblGrid>
        <w:gridCol w:w="1526"/>
        <w:gridCol w:w="2693"/>
        <w:gridCol w:w="6237"/>
      </w:tblGrid>
      <w:tr w:rsidR="00FA24D9" w:rsidRPr="00FA24D9" w:rsidTr="00BD5E34">
        <w:trPr>
          <w:trHeight w:val="330"/>
          <w:tblHeader/>
        </w:trPr>
        <w:tc>
          <w:tcPr>
            <w:tcW w:w="1526" w:type="dxa"/>
            <w:tcBorders>
              <w:top w:val="single" w:sz="4" w:space="0" w:color="auto"/>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8"/>
                <w:szCs w:val="28"/>
              </w:rPr>
            </w:pPr>
            <w:r w:rsidRPr="00FA24D9">
              <w:rPr>
                <w:rFonts w:ascii="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8"/>
                <w:szCs w:val="28"/>
              </w:rPr>
            </w:pPr>
            <w:r w:rsidRPr="00FA24D9">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vAlign w:val="bottom"/>
            <w:hideMark/>
          </w:tcPr>
          <w:p w:rsidR="00FA24D9" w:rsidRPr="00FA24D9" w:rsidRDefault="00FA24D9" w:rsidP="00FA24D9">
            <w:pPr>
              <w:spacing w:after="0" w:line="240" w:lineRule="auto"/>
              <w:jc w:val="center"/>
              <w:rPr>
                <w:rFonts w:ascii="Times New Roman" w:eastAsia="Times New Roman" w:hAnsi="Times New Roman" w:cs="Times New Roman"/>
                <w:sz w:val="28"/>
                <w:szCs w:val="28"/>
              </w:rPr>
            </w:pPr>
            <w:r w:rsidRPr="00FA24D9">
              <w:rPr>
                <w:rFonts w:ascii="Times New Roman" w:hAnsi="Times New Roman" w:cs="Times New Roman"/>
                <w:sz w:val="28"/>
                <w:szCs w:val="28"/>
              </w:rPr>
              <w:t>3</w:t>
            </w:r>
          </w:p>
        </w:tc>
      </w:tr>
      <w:tr w:rsidR="00FA24D9" w:rsidRPr="00FA24D9" w:rsidTr="00BD5E34">
        <w:trPr>
          <w:trHeight w:val="453"/>
        </w:trPr>
        <w:tc>
          <w:tcPr>
            <w:tcW w:w="10456" w:type="dxa"/>
            <w:gridSpan w:val="3"/>
            <w:tcBorders>
              <w:top w:val="nil"/>
              <w:left w:val="single" w:sz="4" w:space="0" w:color="auto"/>
              <w:bottom w:val="single" w:sz="4" w:space="0" w:color="auto"/>
              <w:right w:val="single" w:sz="4" w:space="0" w:color="auto"/>
            </w:tcBorders>
            <w:noWrap/>
            <w:vAlign w:val="bottom"/>
            <w:hideMark/>
          </w:tcPr>
          <w:p w:rsidR="00FA24D9" w:rsidRPr="00FA24D9" w:rsidRDefault="00FA24D9" w:rsidP="00FA24D9">
            <w:pPr>
              <w:spacing w:after="0" w:line="240" w:lineRule="auto"/>
              <w:jc w:val="center"/>
              <w:rPr>
                <w:rFonts w:ascii="Times New Roman" w:eastAsia="Times New Roman" w:hAnsi="Times New Roman" w:cs="Times New Roman"/>
                <w:b/>
                <w:sz w:val="28"/>
                <w:szCs w:val="28"/>
              </w:rPr>
            </w:pPr>
            <w:r w:rsidRPr="00FA24D9">
              <w:rPr>
                <w:rFonts w:ascii="Times New Roman" w:hAnsi="Times New Roman" w:cs="Times New Roman"/>
                <w:b/>
                <w:sz w:val="28"/>
                <w:szCs w:val="28"/>
              </w:rPr>
              <w:t>Администрация   Молдаванского  сельского поселения Крымского района</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tcPr>
          <w:p w:rsidR="00FA24D9" w:rsidRPr="00FA24D9" w:rsidRDefault="00FA24D9" w:rsidP="00FA24D9">
            <w:pPr>
              <w:spacing w:after="0" w:line="240" w:lineRule="auto"/>
              <w:jc w:val="center"/>
              <w:rPr>
                <w:rFonts w:ascii="Times New Roman" w:eastAsia="Times New Roman" w:hAnsi="Times New Roman" w:cs="Times New Roman"/>
                <w:sz w:val="24"/>
                <w:szCs w:val="24"/>
              </w:rPr>
            </w:pPr>
          </w:p>
        </w:tc>
        <w:tc>
          <w:tcPr>
            <w:tcW w:w="2693" w:type="dxa"/>
            <w:tcBorders>
              <w:top w:val="nil"/>
              <w:left w:val="single" w:sz="4" w:space="0" w:color="auto"/>
              <w:bottom w:val="single" w:sz="4" w:space="0" w:color="auto"/>
              <w:right w:val="single" w:sz="4" w:space="0" w:color="auto"/>
            </w:tcBorders>
          </w:tcPr>
          <w:p w:rsidR="00FA24D9" w:rsidRPr="00FA24D9" w:rsidRDefault="00FA24D9" w:rsidP="00FA24D9">
            <w:pPr>
              <w:spacing w:after="0" w:line="240" w:lineRule="auto"/>
              <w:jc w:val="center"/>
              <w:rPr>
                <w:rFonts w:ascii="Times New Roman" w:eastAsia="Times New Roman" w:hAnsi="Times New Roman" w:cs="Times New Roman"/>
                <w:sz w:val="24"/>
                <w:szCs w:val="24"/>
              </w:rPr>
            </w:pPr>
          </w:p>
        </w:tc>
        <w:tc>
          <w:tcPr>
            <w:tcW w:w="6237" w:type="dxa"/>
            <w:tcBorders>
              <w:top w:val="nil"/>
              <w:left w:val="nil"/>
              <w:bottom w:val="single" w:sz="4" w:space="0" w:color="auto"/>
              <w:right w:val="single" w:sz="4" w:space="0" w:color="auto"/>
            </w:tcBorders>
          </w:tcPr>
          <w:p w:rsidR="00FA24D9" w:rsidRPr="00FA24D9" w:rsidRDefault="00FA24D9" w:rsidP="00FA24D9">
            <w:pPr>
              <w:spacing w:after="0" w:line="240" w:lineRule="auto"/>
              <w:jc w:val="center"/>
              <w:rPr>
                <w:rFonts w:ascii="Times New Roman" w:eastAsia="Times New Roman" w:hAnsi="Times New Roman" w:cs="Times New Roman"/>
                <w:sz w:val="24"/>
                <w:szCs w:val="24"/>
              </w:rPr>
            </w:pP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921</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111 05013 10 0021 120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 xml:space="preserve">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 </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921</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111 05013 10 0023 120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 xml:space="preserve">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 </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921</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111 05013 10 0024 120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921</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111 05013 10 0025 120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921</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114 06013 10 0021 430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 xml:space="preserve">Доходы от продажи земельных участков, государственная собственность на которые не разграничена и которые </w:t>
            </w:r>
            <w:r w:rsidRPr="00FA24D9">
              <w:rPr>
                <w:rFonts w:ascii="Times New Roman" w:hAnsi="Times New Roman" w:cs="Times New Roman"/>
              </w:rPr>
              <w:lastRenderedPageBreak/>
              <w:t>расположены в границах поселений</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lastRenderedPageBreak/>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rPr>
                <w:rFonts w:ascii="Times New Roman" w:eastAsia="Times New Roman" w:hAnsi="Times New Roman" w:cs="Times New Roman"/>
                <w:color w:val="000000"/>
                <w:sz w:val="24"/>
                <w:szCs w:val="24"/>
              </w:rPr>
            </w:pPr>
            <w:r w:rsidRPr="00FA24D9">
              <w:rPr>
                <w:rFonts w:ascii="Times New Roman" w:hAnsi="Times New Roman" w:cs="Times New Roman"/>
                <w:color w:val="000000"/>
              </w:rPr>
              <w:t xml:space="preserve">  010  20000 10 0000 710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Получение кредитов от кредитных организаций бюджетам поселений в валюте РФ</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rPr>
                <w:rFonts w:ascii="Times New Roman" w:eastAsia="Times New Roman" w:hAnsi="Times New Roman" w:cs="Times New Roman"/>
                <w:color w:val="000000"/>
                <w:sz w:val="24"/>
                <w:szCs w:val="24"/>
              </w:rPr>
            </w:pPr>
            <w:r w:rsidRPr="00FA24D9">
              <w:rPr>
                <w:rFonts w:ascii="Times New Roman" w:hAnsi="Times New Roman" w:cs="Times New Roman"/>
                <w:color w:val="000000"/>
              </w:rPr>
              <w:t xml:space="preserve">  010  20000 10 0000 810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Погашение  кредитов от кредитных организаций бюджетам поселений в валюте РФ</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010  30100 10 0000 710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Получение  бюджетных кредитов от других бюджетов Российской Федерации бюджетам поселений в валюте РФ</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010  30100 10 0000 810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Погашение   бюджетных кредитов от других бюджетов Российской Федерации бюджетам поселений в валюте РФ</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1 08 04020 01 0000 110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Государственная пошлина за совершение</w:t>
            </w:r>
            <w:r w:rsidRPr="00FA24D9">
              <w:rPr>
                <w:rFonts w:ascii="Times New Roman" w:hAnsi="Times New Roman" w:cs="Times New Roman"/>
              </w:rPr>
              <w:br/>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1 11 05025 10 0000 120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Доходы, получаемые в виде арендной платы, а также средства от продажи права на заключение договоров</w:t>
            </w:r>
            <w:r w:rsidRPr="00FA24D9">
              <w:rPr>
                <w:rFonts w:ascii="Times New Roman" w:hAnsi="Times New Roman" w:cs="Times New Roman"/>
              </w:rPr>
              <w:br/>
              <w:t>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1 11 05035 10 0000 120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1 11 05075 10 0000 120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Доходы  от  сдачи  в  аренду  имущества, составляющего   казну поселений (за исключением  земельных  участков)</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1 11 07015 10 0000 120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FA24D9" w:rsidRPr="00FA24D9" w:rsidTr="00BD5E34">
        <w:trPr>
          <w:trHeight w:val="807"/>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1 13 01995 10 0000 130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 xml:space="preserve">Прочие доходы от оказания платных услуг (работ) получателями  средств  бюджетов поселений </w:t>
            </w:r>
          </w:p>
        </w:tc>
      </w:tr>
      <w:tr w:rsidR="00FA24D9" w:rsidRPr="00FA24D9" w:rsidTr="00BD5E34">
        <w:trPr>
          <w:trHeight w:val="715"/>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1 13 02995 10 0000 130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 xml:space="preserve">Прочие доходы от компенсации затрат бюджетов поселений </w:t>
            </w:r>
          </w:p>
        </w:tc>
      </w:tr>
      <w:tr w:rsidR="00FA24D9" w:rsidRPr="00FA24D9" w:rsidTr="00BD5E34">
        <w:trPr>
          <w:trHeight w:val="715"/>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114 02050 10 0000 410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Доходы от реализации имущества, находящегося в собственности поселений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24D9" w:rsidRPr="00FA24D9" w:rsidTr="00BD5E34">
        <w:trPr>
          <w:trHeight w:val="715"/>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114 02050 10 0000 440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A24D9" w:rsidRPr="00FA24D9" w:rsidTr="00BD5E34">
        <w:trPr>
          <w:trHeight w:val="200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1 14 02052 10 0000 410</w:t>
            </w:r>
          </w:p>
        </w:tc>
        <w:tc>
          <w:tcPr>
            <w:tcW w:w="6237" w:type="dxa"/>
            <w:tcBorders>
              <w:top w:val="nil"/>
              <w:left w:val="nil"/>
              <w:bottom w:val="single" w:sz="4" w:space="0" w:color="auto"/>
              <w:right w:val="single" w:sz="4" w:space="0" w:color="auto"/>
            </w:tcBorders>
          </w:tcPr>
          <w:p w:rsidR="00FA24D9" w:rsidRPr="00FA24D9" w:rsidRDefault="00FA24D9" w:rsidP="00FA24D9">
            <w:pPr>
              <w:spacing w:after="0" w:line="240" w:lineRule="auto"/>
              <w:jc w:val="center"/>
              <w:outlineLvl w:val="0"/>
              <w:rPr>
                <w:rFonts w:ascii="Times New Roman" w:eastAsia="Times New Roman" w:hAnsi="Times New Roman" w:cs="Times New Roman"/>
                <w:sz w:val="24"/>
                <w:szCs w:val="24"/>
              </w:rPr>
            </w:pPr>
            <w:r w:rsidRPr="00FA24D9">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FA24D9" w:rsidRPr="00FA24D9" w:rsidRDefault="00FA24D9" w:rsidP="00FA24D9">
            <w:pPr>
              <w:spacing w:after="0" w:line="240" w:lineRule="auto"/>
              <w:jc w:val="center"/>
              <w:rPr>
                <w:rFonts w:ascii="Times New Roman" w:eastAsia="Times New Roman" w:hAnsi="Times New Roman" w:cs="Times New Roman"/>
                <w:sz w:val="24"/>
                <w:szCs w:val="24"/>
              </w:rPr>
            </w:pP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1 14 02053 10 0000 410</w:t>
            </w:r>
          </w:p>
        </w:tc>
        <w:tc>
          <w:tcPr>
            <w:tcW w:w="6237" w:type="dxa"/>
            <w:tcBorders>
              <w:top w:val="nil"/>
              <w:left w:val="nil"/>
              <w:bottom w:val="single" w:sz="4" w:space="0" w:color="auto"/>
              <w:right w:val="single" w:sz="4" w:space="0" w:color="auto"/>
            </w:tcBorders>
          </w:tcPr>
          <w:p w:rsidR="00FA24D9" w:rsidRPr="00FA24D9" w:rsidRDefault="00FA24D9" w:rsidP="00FA24D9">
            <w:pPr>
              <w:spacing w:after="0" w:line="240" w:lineRule="auto"/>
              <w:jc w:val="center"/>
              <w:outlineLvl w:val="0"/>
              <w:rPr>
                <w:rFonts w:ascii="Times New Roman" w:eastAsia="Times New Roman" w:hAnsi="Times New Roman" w:cs="Times New Roman"/>
                <w:sz w:val="24"/>
                <w:szCs w:val="24"/>
              </w:rPr>
            </w:pPr>
            <w:r w:rsidRPr="00FA24D9">
              <w:rPr>
                <w:rFonts w:ascii="Times New Roman" w:hAnsi="Times New Roman" w:cs="Times New Roman"/>
              </w:rPr>
              <w:t xml:space="preserve">Доходы от реализации иного имущества,  находящегося в собственности поселений (за исключением имущества </w:t>
            </w:r>
            <w:r w:rsidRPr="00FA24D9">
              <w:rPr>
                <w:rFonts w:ascii="Times New Roman" w:hAnsi="Times New Roman" w:cs="Times New Roman"/>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A24D9" w:rsidRPr="00FA24D9" w:rsidRDefault="00FA24D9" w:rsidP="00FA24D9">
            <w:pPr>
              <w:spacing w:after="0" w:line="240" w:lineRule="auto"/>
              <w:jc w:val="center"/>
              <w:rPr>
                <w:rFonts w:ascii="Times New Roman" w:eastAsia="Times New Roman" w:hAnsi="Times New Roman" w:cs="Times New Roman"/>
                <w:sz w:val="24"/>
                <w:szCs w:val="24"/>
              </w:rPr>
            </w:pP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lastRenderedPageBreak/>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1 14 02052 10 0000 440</w:t>
            </w:r>
          </w:p>
        </w:tc>
        <w:tc>
          <w:tcPr>
            <w:tcW w:w="6237" w:type="dxa"/>
            <w:tcBorders>
              <w:top w:val="nil"/>
              <w:left w:val="nil"/>
              <w:bottom w:val="single" w:sz="4" w:space="0" w:color="auto"/>
              <w:right w:val="single" w:sz="4" w:space="0" w:color="auto"/>
            </w:tcBorders>
          </w:tcPr>
          <w:p w:rsidR="00FA24D9" w:rsidRPr="00FA24D9" w:rsidRDefault="00FA24D9" w:rsidP="00FA24D9">
            <w:pPr>
              <w:spacing w:after="0" w:line="240" w:lineRule="auto"/>
              <w:jc w:val="center"/>
              <w:outlineLvl w:val="0"/>
              <w:rPr>
                <w:rFonts w:ascii="Times New Roman" w:eastAsia="Times New Roman" w:hAnsi="Times New Roman" w:cs="Times New Roman"/>
                <w:sz w:val="24"/>
                <w:szCs w:val="24"/>
              </w:rPr>
            </w:pPr>
            <w:r w:rsidRPr="00FA24D9">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p w:rsidR="00FA24D9" w:rsidRPr="00FA24D9" w:rsidRDefault="00FA24D9" w:rsidP="00FA24D9">
            <w:pPr>
              <w:spacing w:after="0" w:line="240" w:lineRule="auto"/>
              <w:jc w:val="center"/>
              <w:rPr>
                <w:rFonts w:ascii="Times New Roman" w:eastAsia="Times New Roman" w:hAnsi="Times New Roman" w:cs="Times New Roman"/>
                <w:sz w:val="24"/>
                <w:szCs w:val="24"/>
              </w:rPr>
            </w:pPr>
          </w:p>
        </w:tc>
      </w:tr>
      <w:tr w:rsidR="00FA24D9" w:rsidRPr="00FA24D9" w:rsidTr="00BD5E34">
        <w:trPr>
          <w:trHeight w:val="2216"/>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1 14 02053 10 0000 440</w:t>
            </w:r>
          </w:p>
        </w:tc>
        <w:tc>
          <w:tcPr>
            <w:tcW w:w="6237" w:type="dxa"/>
            <w:tcBorders>
              <w:top w:val="nil"/>
              <w:left w:val="nil"/>
              <w:bottom w:val="single" w:sz="4" w:space="0" w:color="auto"/>
              <w:right w:val="single" w:sz="4" w:space="0" w:color="auto"/>
            </w:tcBorders>
          </w:tcPr>
          <w:p w:rsidR="00FA24D9" w:rsidRPr="00FA24D9" w:rsidRDefault="00FA24D9" w:rsidP="00FA24D9">
            <w:pPr>
              <w:spacing w:after="0" w:line="240" w:lineRule="auto"/>
              <w:jc w:val="center"/>
              <w:outlineLvl w:val="0"/>
              <w:rPr>
                <w:rFonts w:ascii="Times New Roman" w:eastAsia="Times New Roman" w:hAnsi="Times New Roman" w:cs="Times New Roman"/>
                <w:sz w:val="24"/>
                <w:szCs w:val="24"/>
              </w:rPr>
            </w:pPr>
            <w:r w:rsidRPr="00FA24D9">
              <w:rPr>
                <w:rFonts w:ascii="Times New Roman" w:hAnsi="Times New Roman" w:cs="Times New Roma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A24D9" w:rsidRPr="00FA24D9" w:rsidTr="00BD5E34">
        <w:trPr>
          <w:trHeight w:val="693"/>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1 14 04050 10 0000 420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 xml:space="preserve">Доходы от продажи нематериальных активов, находящихся  в  собственности </w:t>
            </w:r>
          </w:p>
        </w:tc>
      </w:tr>
      <w:tr w:rsidR="00FA24D9" w:rsidRPr="00FA24D9" w:rsidTr="00BD5E34">
        <w:trPr>
          <w:trHeight w:val="989"/>
        </w:trPr>
        <w:tc>
          <w:tcPr>
            <w:tcW w:w="1526" w:type="dxa"/>
            <w:tcBorders>
              <w:top w:val="nil"/>
              <w:left w:val="single" w:sz="4" w:space="0" w:color="auto"/>
              <w:bottom w:val="single" w:sz="4" w:space="0" w:color="auto"/>
              <w:right w:val="single" w:sz="4" w:space="0" w:color="auto"/>
            </w:tcBorders>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p w:rsidR="00FA24D9" w:rsidRPr="00FA24D9" w:rsidRDefault="00FA24D9" w:rsidP="00FA24D9">
            <w:pPr>
              <w:spacing w:after="0" w:line="240" w:lineRule="auto"/>
              <w:rPr>
                <w:rFonts w:ascii="Times New Roman" w:eastAsia="Times New Roman" w:hAnsi="Times New Roman" w:cs="Times New Roman"/>
                <w:sz w:val="24"/>
                <w:szCs w:val="24"/>
              </w:rPr>
            </w:pP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1 16 18050 10 0000 140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proofErr w:type="gramStart"/>
            <w:r w:rsidRPr="00FA24D9">
              <w:rPr>
                <w:rFonts w:ascii="Times New Roman" w:hAnsi="Times New Roman" w:cs="Times New Roman"/>
              </w:rPr>
              <w:t>Денежные взыскания (штрафы) за нарушение бюджетного законодательства (в части бюджетов поселений</w:t>
            </w:r>
            <w:proofErr w:type="gramEnd"/>
          </w:p>
        </w:tc>
      </w:tr>
      <w:tr w:rsidR="00FA24D9" w:rsidRPr="00FA24D9" w:rsidTr="00BD5E34">
        <w:trPr>
          <w:trHeight w:val="989"/>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116 23050 10 0000 140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 xml:space="preserve">Доходы от возмещения ущерба при возникновении страховых случаев, когда </w:t>
            </w:r>
            <w:proofErr w:type="spellStart"/>
            <w:r w:rsidRPr="00FA24D9">
              <w:rPr>
                <w:rFonts w:ascii="Times New Roman" w:hAnsi="Times New Roman" w:cs="Times New Roman"/>
              </w:rPr>
              <w:t>выгодоприобретателями</w:t>
            </w:r>
            <w:proofErr w:type="spellEnd"/>
            <w:r w:rsidRPr="00FA24D9">
              <w:rPr>
                <w:rFonts w:ascii="Times New Roman" w:hAnsi="Times New Roman" w:cs="Times New Roman"/>
              </w:rPr>
              <w:t xml:space="preserve"> выступают получатели средств бюджетов поселений</w:t>
            </w:r>
          </w:p>
        </w:tc>
      </w:tr>
      <w:tr w:rsidR="00FA24D9" w:rsidRPr="00FA24D9" w:rsidTr="00BD5E34">
        <w:trPr>
          <w:trHeight w:val="1001"/>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992 </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116 90050 10 0000 140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Прочие поступления от денежных взысканий (штрафов) и иных сумм в возмещение ущерба, зачисляемые в бюджеты поселений</w:t>
            </w:r>
          </w:p>
        </w:tc>
      </w:tr>
      <w:tr w:rsidR="00FA24D9" w:rsidRPr="00FA24D9" w:rsidTr="00BD5E34">
        <w:trPr>
          <w:trHeight w:val="844"/>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117 01050 10 0000 180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Невыясненные поступления, зачисляемые в бюджеты поселений</w:t>
            </w:r>
          </w:p>
        </w:tc>
      </w:tr>
      <w:tr w:rsidR="00FA24D9" w:rsidRPr="00FA24D9" w:rsidTr="00BD5E34">
        <w:trPr>
          <w:trHeight w:val="59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117 05050 10 0000 180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Прочие неналоговые доходы бюджетов поселений</w:t>
            </w:r>
          </w:p>
        </w:tc>
      </w:tr>
      <w:tr w:rsidR="00FA24D9" w:rsidRPr="00FA24D9" w:rsidTr="00BD5E34">
        <w:trPr>
          <w:trHeight w:val="615"/>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2 02 01001 10 0000 151</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Дотации бюджетам поселений на выравнивание бюджетной обеспеченности</w:t>
            </w:r>
          </w:p>
        </w:tc>
      </w:tr>
      <w:tr w:rsidR="00FA24D9" w:rsidRPr="00FA24D9" w:rsidTr="00BD5E34">
        <w:trPr>
          <w:trHeight w:val="513"/>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2 02 01003 10 0000 151</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sz w:val="24"/>
                <w:szCs w:val="24"/>
              </w:rPr>
            </w:pPr>
            <w:r w:rsidRPr="00FA24D9">
              <w:rPr>
                <w:rFonts w:ascii="Times New Roman" w:hAnsi="Times New Roman" w:cs="Times New Roman"/>
              </w:rPr>
              <w:t xml:space="preserve">Дотации бюджетам поселений на поддержку мер по обеспечению сбалансированности бюджетов </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2 02 02004 10 0000 151</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 xml:space="preserve">   Субсидии бюджетам поселений на развитие социальной и инженерной инфраструктуры муниципальных образований</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2 02 02077 10 0000  180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Субсидия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МО)</w:t>
            </w:r>
          </w:p>
        </w:tc>
      </w:tr>
      <w:tr w:rsidR="00FA24D9" w:rsidRPr="00FA24D9" w:rsidTr="00BD5E34">
        <w:trPr>
          <w:trHeight w:val="627"/>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2 02 02102 10 0000 151</w:t>
            </w:r>
          </w:p>
        </w:tc>
        <w:tc>
          <w:tcPr>
            <w:tcW w:w="6237" w:type="dxa"/>
            <w:tcBorders>
              <w:top w:val="nil"/>
              <w:left w:val="nil"/>
              <w:bottom w:val="single" w:sz="4" w:space="0" w:color="auto"/>
              <w:right w:val="single" w:sz="4" w:space="0" w:color="auto"/>
            </w:tcBorders>
            <w:vAlign w:val="bottom"/>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Субсидии бюджетам поселений на закупку автотранспортных средств и коммунальной техники</w:t>
            </w:r>
          </w:p>
        </w:tc>
      </w:tr>
      <w:tr w:rsidR="00FA24D9" w:rsidRPr="00FA24D9" w:rsidTr="00BD5E34">
        <w:trPr>
          <w:trHeight w:val="352"/>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2 02 02999 10 0000 151</w:t>
            </w:r>
          </w:p>
        </w:tc>
        <w:tc>
          <w:tcPr>
            <w:tcW w:w="6237" w:type="dxa"/>
            <w:tcBorders>
              <w:top w:val="nil"/>
              <w:left w:val="nil"/>
              <w:bottom w:val="single" w:sz="4" w:space="0" w:color="auto"/>
              <w:right w:val="single" w:sz="4" w:space="0" w:color="auto"/>
            </w:tcBorders>
            <w:vAlign w:val="bottom"/>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Прочие субсидии бюджетам поселений</w:t>
            </w:r>
          </w:p>
        </w:tc>
      </w:tr>
      <w:tr w:rsidR="00FA24D9" w:rsidRPr="00FA24D9" w:rsidTr="00BD5E34">
        <w:trPr>
          <w:trHeight w:val="703"/>
        </w:trPr>
        <w:tc>
          <w:tcPr>
            <w:tcW w:w="1526" w:type="dxa"/>
            <w:tcBorders>
              <w:top w:val="nil"/>
              <w:left w:val="single" w:sz="4" w:space="0" w:color="auto"/>
              <w:bottom w:val="single" w:sz="4" w:space="0" w:color="auto"/>
              <w:right w:val="single" w:sz="4" w:space="0" w:color="auto"/>
            </w:tcBorders>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p>
          <w:p w:rsidR="00FA24D9" w:rsidRPr="00FA24D9" w:rsidRDefault="00FA24D9" w:rsidP="00FA24D9">
            <w:pPr>
              <w:spacing w:after="0" w:line="240" w:lineRule="auto"/>
              <w:rPr>
                <w:rFonts w:ascii="Times New Roman" w:hAnsi="Times New Roman" w:cs="Times New Roman"/>
                <w:color w:val="000000"/>
              </w:rPr>
            </w:pPr>
            <w:r w:rsidRPr="00FA24D9">
              <w:rPr>
                <w:rFonts w:ascii="Times New Roman" w:hAnsi="Times New Roman" w:cs="Times New Roman"/>
                <w:color w:val="000000"/>
              </w:rPr>
              <w:t xml:space="preserve">         </w:t>
            </w:r>
          </w:p>
          <w:p w:rsidR="00FA24D9" w:rsidRPr="00FA24D9" w:rsidRDefault="00FA24D9" w:rsidP="00FA24D9">
            <w:pPr>
              <w:spacing w:after="0" w:line="240" w:lineRule="auto"/>
              <w:rPr>
                <w:rFonts w:ascii="Times New Roman" w:eastAsia="Times New Roman" w:hAnsi="Times New Roman" w:cs="Times New Roman"/>
                <w:color w:val="000000"/>
                <w:sz w:val="24"/>
                <w:szCs w:val="24"/>
              </w:rPr>
            </w:pPr>
            <w:r w:rsidRPr="00FA24D9">
              <w:rPr>
                <w:rFonts w:ascii="Times New Roman" w:hAnsi="Times New Roman" w:cs="Times New Roman"/>
                <w:color w:val="000000"/>
              </w:rPr>
              <w:lastRenderedPageBreak/>
              <w:t xml:space="preserve">       992</w:t>
            </w:r>
          </w:p>
        </w:tc>
        <w:tc>
          <w:tcPr>
            <w:tcW w:w="2693" w:type="dxa"/>
            <w:tcBorders>
              <w:top w:val="nil"/>
              <w:left w:val="single" w:sz="4" w:space="0" w:color="auto"/>
              <w:bottom w:val="single" w:sz="4" w:space="0" w:color="auto"/>
              <w:right w:val="single" w:sz="4" w:space="0" w:color="auto"/>
            </w:tcBorders>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p>
          <w:p w:rsidR="00FA24D9" w:rsidRPr="00FA24D9" w:rsidRDefault="00FA24D9" w:rsidP="00FA24D9">
            <w:pPr>
              <w:spacing w:after="0" w:line="240" w:lineRule="auto"/>
              <w:jc w:val="center"/>
              <w:rPr>
                <w:rFonts w:ascii="Times New Roman" w:hAnsi="Times New Roman" w:cs="Times New Roman"/>
                <w:color w:val="000000"/>
              </w:rPr>
            </w:pPr>
          </w:p>
          <w:p w:rsidR="00FA24D9" w:rsidRPr="00FA24D9" w:rsidRDefault="00FA24D9" w:rsidP="00FA24D9">
            <w:pPr>
              <w:spacing w:after="0" w:line="240" w:lineRule="auto"/>
              <w:rPr>
                <w:rFonts w:ascii="Times New Roman" w:eastAsia="Times New Roman" w:hAnsi="Times New Roman" w:cs="Times New Roman"/>
                <w:color w:val="000000"/>
                <w:sz w:val="24"/>
                <w:szCs w:val="24"/>
              </w:rPr>
            </w:pPr>
            <w:r w:rsidRPr="00FA24D9">
              <w:rPr>
                <w:rFonts w:ascii="Times New Roman" w:hAnsi="Times New Roman" w:cs="Times New Roman"/>
                <w:color w:val="000000"/>
              </w:rPr>
              <w:lastRenderedPageBreak/>
              <w:t xml:space="preserve">  2 02 03015 10 0000 151</w:t>
            </w:r>
          </w:p>
        </w:tc>
        <w:tc>
          <w:tcPr>
            <w:tcW w:w="6237" w:type="dxa"/>
            <w:tcBorders>
              <w:top w:val="nil"/>
              <w:left w:val="nil"/>
              <w:bottom w:val="single" w:sz="4" w:space="0" w:color="auto"/>
              <w:right w:val="single" w:sz="4" w:space="0" w:color="auto"/>
            </w:tcBorders>
            <w:vAlign w:val="bottom"/>
            <w:hideMark/>
          </w:tcPr>
          <w:p w:rsidR="00FA24D9" w:rsidRPr="00FA24D9" w:rsidRDefault="00FA24D9" w:rsidP="00FA24D9">
            <w:pPr>
              <w:spacing w:after="0" w:line="240" w:lineRule="auto"/>
              <w:rPr>
                <w:rFonts w:ascii="Times New Roman" w:eastAsia="Times New Roman" w:hAnsi="Times New Roman" w:cs="Times New Roman"/>
                <w:color w:val="000000"/>
                <w:sz w:val="24"/>
                <w:szCs w:val="24"/>
              </w:rPr>
            </w:pPr>
            <w:r w:rsidRPr="00FA24D9">
              <w:rPr>
                <w:rFonts w:ascii="Times New Roman" w:hAnsi="Times New Roman" w:cs="Times New Roman"/>
                <w:color w:val="000000"/>
              </w:rPr>
              <w:lastRenderedPageBreak/>
              <w:t xml:space="preserve">Субвенции бюджетам  на осуществление первичного воинского учета на территориях, где отсутствуют военные </w:t>
            </w:r>
            <w:r w:rsidRPr="00FA24D9">
              <w:rPr>
                <w:rFonts w:ascii="Times New Roman" w:hAnsi="Times New Roman" w:cs="Times New Roman"/>
                <w:color w:val="000000"/>
              </w:rPr>
              <w:lastRenderedPageBreak/>
              <w:t>комиссариаты</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lastRenderedPageBreak/>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2 02 03024 10 0000 151</w:t>
            </w:r>
          </w:p>
        </w:tc>
        <w:tc>
          <w:tcPr>
            <w:tcW w:w="6237" w:type="dxa"/>
            <w:tcBorders>
              <w:top w:val="nil"/>
              <w:left w:val="nil"/>
              <w:bottom w:val="single" w:sz="4" w:space="0" w:color="auto"/>
              <w:right w:val="single" w:sz="4" w:space="0" w:color="auto"/>
            </w:tcBorders>
            <w:vAlign w:val="bottom"/>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2 02 04999 10 0000 151</w:t>
            </w:r>
          </w:p>
        </w:tc>
        <w:tc>
          <w:tcPr>
            <w:tcW w:w="6237" w:type="dxa"/>
            <w:tcBorders>
              <w:top w:val="nil"/>
              <w:left w:val="nil"/>
              <w:bottom w:val="single" w:sz="4" w:space="0" w:color="auto"/>
              <w:right w:val="single" w:sz="4" w:space="0" w:color="auto"/>
            </w:tcBorders>
            <w:vAlign w:val="bottom"/>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Прочие межбюджетные трансферты, передаваемые бюджетам поселений</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2 07 05030 10 0000  180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Прочие безвозмездные поступления в бюджеты поселений</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2 08 05000 10 0000  180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tabs>
                <w:tab w:val="left" w:pos="804"/>
                <w:tab w:val="center" w:pos="2142"/>
              </w:tabs>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2 18 05010 10 0000 151</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Доходы бюджетов поселений от возврата остатков субсидий, субвенций и иных межбюджетных трансфертов, имеющих целевое назначение, прошлых лет из районного бюджета</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2 18 05010 10 0000 180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Доходы бюджетов поселений от возврата бюджетными учреждениями остатков субсидий прошлых лет*</w:t>
            </w:r>
          </w:p>
        </w:tc>
      </w:tr>
      <w:tr w:rsidR="00FA24D9" w:rsidRPr="00FA24D9" w:rsidTr="00BD5E34">
        <w:trPr>
          <w:trHeight w:val="70"/>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2 19 05000 10 0000 151</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 из бюджетов поселений</w:t>
            </w:r>
          </w:p>
        </w:tc>
      </w:tr>
      <w:tr w:rsidR="00FA24D9" w:rsidRPr="00FA24D9" w:rsidTr="00BD5E34">
        <w:trPr>
          <w:trHeight w:val="2451"/>
        </w:trPr>
        <w:tc>
          <w:tcPr>
            <w:tcW w:w="1526"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992</w:t>
            </w:r>
          </w:p>
        </w:tc>
        <w:tc>
          <w:tcPr>
            <w:tcW w:w="2693" w:type="dxa"/>
            <w:tcBorders>
              <w:top w:val="nil"/>
              <w:left w:val="single" w:sz="4" w:space="0" w:color="auto"/>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3 03 02050 10 0000 180</w:t>
            </w:r>
          </w:p>
        </w:tc>
        <w:tc>
          <w:tcPr>
            <w:tcW w:w="6237" w:type="dxa"/>
            <w:tcBorders>
              <w:top w:val="nil"/>
              <w:left w:val="nil"/>
              <w:bottom w:val="single" w:sz="4" w:space="0" w:color="auto"/>
              <w:right w:val="single" w:sz="4" w:space="0" w:color="auto"/>
            </w:tcBorders>
            <w:hideMark/>
          </w:tcPr>
          <w:p w:rsidR="00FA24D9" w:rsidRPr="00FA24D9" w:rsidRDefault="00FA24D9" w:rsidP="00FA24D9">
            <w:pPr>
              <w:spacing w:after="0" w:line="240" w:lineRule="auto"/>
              <w:jc w:val="center"/>
              <w:rPr>
                <w:rFonts w:ascii="Times New Roman" w:eastAsia="Times New Roman" w:hAnsi="Times New Roman" w:cs="Times New Roman"/>
                <w:color w:val="000000"/>
                <w:sz w:val="24"/>
                <w:szCs w:val="24"/>
              </w:rPr>
            </w:pPr>
            <w:r w:rsidRPr="00FA24D9">
              <w:rPr>
                <w:rFonts w:ascii="Times New Roman" w:hAnsi="Times New Roman" w:cs="Times New Roman"/>
                <w:color w:val="000000"/>
              </w:rPr>
              <w:t xml:space="preserve">Поступления от возмещения ущерба при возникновении страховых случаев, когда </w:t>
            </w:r>
            <w:proofErr w:type="spellStart"/>
            <w:r w:rsidRPr="00FA24D9">
              <w:rPr>
                <w:rFonts w:ascii="Times New Roman" w:hAnsi="Times New Roman" w:cs="Times New Roman"/>
                <w:color w:val="000000"/>
              </w:rPr>
              <w:t>выгодоприобретателями</w:t>
            </w:r>
            <w:proofErr w:type="spellEnd"/>
            <w:r w:rsidRPr="00FA24D9">
              <w:rPr>
                <w:rFonts w:ascii="Times New Roman" w:hAnsi="Times New Roman" w:cs="Times New Roman"/>
                <w:color w:val="000000"/>
              </w:rPr>
              <w:t xml:space="preserve"> по договорам страхования выступают муниципальные учреждения, находящиеся в ведении органов местного самоуправления поселений</w:t>
            </w:r>
          </w:p>
        </w:tc>
      </w:tr>
    </w:tbl>
    <w:p w:rsidR="00FA24D9" w:rsidRPr="00FA24D9" w:rsidRDefault="00FA24D9" w:rsidP="00FA24D9">
      <w:pPr>
        <w:spacing w:after="0" w:line="240" w:lineRule="auto"/>
        <w:jc w:val="both"/>
        <w:rPr>
          <w:rFonts w:ascii="Times New Roman" w:eastAsia="Times New Roman" w:hAnsi="Times New Roman" w:cs="Times New Roman"/>
          <w:sz w:val="28"/>
          <w:szCs w:val="28"/>
        </w:rPr>
      </w:pPr>
    </w:p>
    <w:p w:rsidR="00FA24D9" w:rsidRDefault="006878C7" w:rsidP="00FA24D9">
      <w:pPr>
        <w:spacing w:after="0" w:line="240" w:lineRule="auto"/>
        <w:jc w:val="both"/>
        <w:rPr>
          <w:rFonts w:ascii="Times New Roman" w:hAnsi="Times New Roman" w:cs="Times New Roman"/>
        </w:rPr>
      </w:pPr>
      <w:r>
        <w:rPr>
          <w:rFonts w:ascii="Times New Roman" w:hAnsi="Times New Roman" w:cs="Times New Roman"/>
        </w:rPr>
        <w:t xml:space="preserve">Председатель Совета Молдаванского </w:t>
      </w:r>
    </w:p>
    <w:p w:rsidR="006878C7" w:rsidRDefault="006878C7" w:rsidP="00FA24D9">
      <w:pPr>
        <w:spacing w:after="0" w:line="240" w:lineRule="auto"/>
        <w:jc w:val="both"/>
        <w:rPr>
          <w:rFonts w:ascii="Times New Roman" w:hAnsi="Times New Roman" w:cs="Times New Roman"/>
        </w:rPr>
      </w:pPr>
      <w:r>
        <w:rPr>
          <w:rFonts w:ascii="Times New Roman" w:hAnsi="Times New Roman" w:cs="Times New Roman"/>
        </w:rPr>
        <w:t xml:space="preserve">сельского поселения Крымского района                                                                </w:t>
      </w:r>
      <w:proofErr w:type="spellStart"/>
      <w:r>
        <w:rPr>
          <w:rFonts w:ascii="Times New Roman" w:hAnsi="Times New Roman" w:cs="Times New Roman"/>
        </w:rPr>
        <w:t>Г.А.Буланович</w:t>
      </w:r>
      <w:proofErr w:type="spellEnd"/>
    </w:p>
    <w:p w:rsidR="006878C7" w:rsidRDefault="006878C7" w:rsidP="00FA24D9">
      <w:pPr>
        <w:spacing w:after="0" w:line="240" w:lineRule="auto"/>
        <w:jc w:val="both"/>
        <w:rPr>
          <w:rFonts w:ascii="Times New Roman" w:hAnsi="Times New Roman" w:cs="Times New Roman"/>
        </w:rPr>
      </w:pPr>
    </w:p>
    <w:p w:rsidR="006878C7" w:rsidRDefault="006878C7" w:rsidP="00FA24D9">
      <w:pPr>
        <w:spacing w:after="0" w:line="240" w:lineRule="auto"/>
        <w:jc w:val="both"/>
        <w:rPr>
          <w:rFonts w:ascii="Times New Roman" w:hAnsi="Times New Roman" w:cs="Times New Roman"/>
        </w:rPr>
      </w:pPr>
    </w:p>
    <w:p w:rsidR="006878C7" w:rsidRDefault="006878C7" w:rsidP="00FA24D9">
      <w:pPr>
        <w:spacing w:after="0" w:line="240" w:lineRule="auto"/>
        <w:jc w:val="both"/>
        <w:rPr>
          <w:rFonts w:ascii="Times New Roman" w:hAnsi="Times New Roman" w:cs="Times New Roman"/>
        </w:rPr>
      </w:pPr>
    </w:p>
    <w:p w:rsidR="00FA24D9" w:rsidRPr="00FA24D9" w:rsidRDefault="00FA24D9" w:rsidP="00FA24D9">
      <w:pPr>
        <w:spacing w:after="0" w:line="240" w:lineRule="auto"/>
        <w:jc w:val="both"/>
        <w:rPr>
          <w:rFonts w:ascii="Times New Roman" w:hAnsi="Times New Roman" w:cs="Times New Roman"/>
          <w:sz w:val="24"/>
          <w:szCs w:val="24"/>
        </w:rPr>
      </w:pPr>
      <w:r w:rsidRPr="00FA24D9">
        <w:rPr>
          <w:rFonts w:ascii="Times New Roman" w:hAnsi="Times New Roman" w:cs="Times New Roman"/>
        </w:rPr>
        <w:t xml:space="preserve">Глава   Молдаванского  сельского </w:t>
      </w:r>
      <w:r>
        <w:rPr>
          <w:rFonts w:ascii="Times New Roman" w:hAnsi="Times New Roman" w:cs="Times New Roman"/>
        </w:rPr>
        <w:t xml:space="preserve"> поселения</w:t>
      </w:r>
    </w:p>
    <w:p w:rsidR="00B74F8F" w:rsidRPr="00FA24D9" w:rsidRDefault="00FA24D9" w:rsidP="00FA24D9">
      <w:pPr>
        <w:spacing w:after="0" w:line="240" w:lineRule="auto"/>
        <w:jc w:val="both"/>
        <w:rPr>
          <w:rFonts w:ascii="Times New Roman" w:hAnsi="Times New Roman" w:cs="Times New Roman"/>
          <w:sz w:val="28"/>
          <w:szCs w:val="28"/>
        </w:rPr>
      </w:pPr>
      <w:r w:rsidRPr="00FA24D9">
        <w:rPr>
          <w:rFonts w:ascii="Times New Roman" w:hAnsi="Times New Roman" w:cs="Times New Roman"/>
        </w:rPr>
        <w:t xml:space="preserve">Крымского района                                                                              </w:t>
      </w:r>
      <w:r w:rsidR="007112D9">
        <w:rPr>
          <w:rFonts w:ascii="Times New Roman" w:hAnsi="Times New Roman" w:cs="Times New Roman"/>
        </w:rPr>
        <w:t xml:space="preserve">                     </w:t>
      </w:r>
      <w:r w:rsidRPr="00FA24D9">
        <w:rPr>
          <w:rFonts w:ascii="Times New Roman" w:hAnsi="Times New Roman" w:cs="Times New Roman"/>
        </w:rPr>
        <w:t>А.В.Улановский</w:t>
      </w:r>
      <w:r w:rsidR="00B74F8F" w:rsidRPr="00FA24D9">
        <w:rPr>
          <w:rFonts w:ascii="Times New Roman" w:hAnsi="Times New Roman" w:cs="Times New Roman"/>
          <w:sz w:val="28"/>
          <w:szCs w:val="28"/>
        </w:rPr>
        <w:t xml:space="preserve">                                           </w:t>
      </w:r>
    </w:p>
    <w:p w:rsidR="00042A80" w:rsidRDefault="00042A80" w:rsidP="00FA24D9">
      <w:pPr>
        <w:spacing w:after="0" w:line="240" w:lineRule="auto"/>
        <w:rPr>
          <w:rFonts w:ascii="Times New Roman" w:hAnsi="Times New Roman" w:cs="Times New Roman"/>
        </w:rPr>
      </w:pPr>
    </w:p>
    <w:p w:rsidR="00FA24D9" w:rsidRDefault="00FA24D9" w:rsidP="00FA24D9">
      <w:pPr>
        <w:spacing w:after="0" w:line="240" w:lineRule="auto"/>
        <w:rPr>
          <w:rFonts w:ascii="Times New Roman" w:hAnsi="Times New Roman" w:cs="Times New Roman"/>
        </w:rPr>
      </w:pPr>
    </w:p>
    <w:p w:rsidR="00FA24D9" w:rsidRDefault="00FA24D9" w:rsidP="00FA24D9">
      <w:pPr>
        <w:spacing w:after="0" w:line="240" w:lineRule="auto"/>
        <w:rPr>
          <w:rFonts w:ascii="Times New Roman" w:hAnsi="Times New Roman" w:cs="Times New Roman"/>
        </w:rPr>
      </w:pPr>
    </w:p>
    <w:p w:rsidR="00FA24D9" w:rsidRDefault="00FA24D9" w:rsidP="00FA24D9">
      <w:pPr>
        <w:spacing w:after="0" w:line="240" w:lineRule="auto"/>
        <w:rPr>
          <w:rFonts w:ascii="Times New Roman" w:hAnsi="Times New Roman" w:cs="Times New Roman"/>
        </w:rPr>
      </w:pPr>
    </w:p>
    <w:p w:rsidR="00FA24D9" w:rsidRDefault="00FA24D9" w:rsidP="00FA24D9">
      <w:pPr>
        <w:spacing w:after="0" w:line="240" w:lineRule="auto"/>
        <w:rPr>
          <w:rFonts w:ascii="Times New Roman" w:hAnsi="Times New Roman" w:cs="Times New Roman"/>
        </w:rPr>
      </w:pPr>
    </w:p>
    <w:p w:rsidR="00FA24D9" w:rsidRDefault="00FA24D9" w:rsidP="00FA24D9">
      <w:pPr>
        <w:spacing w:after="0" w:line="240" w:lineRule="auto"/>
        <w:rPr>
          <w:rFonts w:ascii="Times New Roman" w:hAnsi="Times New Roman" w:cs="Times New Roman"/>
        </w:rPr>
      </w:pPr>
    </w:p>
    <w:p w:rsidR="00FA24D9" w:rsidRDefault="00FA24D9" w:rsidP="00FA24D9">
      <w:pPr>
        <w:spacing w:after="0" w:line="240" w:lineRule="auto"/>
        <w:rPr>
          <w:rFonts w:ascii="Times New Roman" w:hAnsi="Times New Roman" w:cs="Times New Roman"/>
        </w:rPr>
      </w:pPr>
    </w:p>
    <w:p w:rsidR="00FA24D9" w:rsidRDefault="00FA24D9" w:rsidP="00FA24D9">
      <w:pPr>
        <w:spacing w:after="0" w:line="240" w:lineRule="auto"/>
        <w:rPr>
          <w:rFonts w:ascii="Times New Roman" w:hAnsi="Times New Roman" w:cs="Times New Roman"/>
        </w:rPr>
      </w:pPr>
    </w:p>
    <w:p w:rsidR="00FA24D9" w:rsidRDefault="00FA24D9" w:rsidP="00FA24D9">
      <w:pPr>
        <w:spacing w:after="0" w:line="240" w:lineRule="auto"/>
        <w:rPr>
          <w:rFonts w:ascii="Times New Roman" w:hAnsi="Times New Roman" w:cs="Times New Roman"/>
        </w:rPr>
      </w:pPr>
    </w:p>
    <w:p w:rsidR="007112D9" w:rsidRDefault="007112D9" w:rsidP="00FA24D9">
      <w:pPr>
        <w:spacing w:after="0" w:line="240" w:lineRule="auto"/>
        <w:rPr>
          <w:rFonts w:ascii="Times New Roman" w:hAnsi="Times New Roman" w:cs="Times New Roman"/>
        </w:rPr>
      </w:pPr>
    </w:p>
    <w:p w:rsidR="007112D9" w:rsidRDefault="007112D9" w:rsidP="00FA24D9">
      <w:pPr>
        <w:spacing w:after="0" w:line="240" w:lineRule="auto"/>
        <w:rPr>
          <w:rFonts w:ascii="Times New Roman" w:hAnsi="Times New Roman" w:cs="Times New Roman"/>
        </w:rPr>
      </w:pPr>
    </w:p>
    <w:p w:rsidR="007112D9" w:rsidRDefault="007112D9" w:rsidP="00FA24D9">
      <w:pPr>
        <w:spacing w:after="0" w:line="240" w:lineRule="auto"/>
        <w:rPr>
          <w:rFonts w:ascii="Times New Roman" w:hAnsi="Times New Roman" w:cs="Times New Roman"/>
        </w:rPr>
      </w:pPr>
    </w:p>
    <w:p w:rsidR="007112D9" w:rsidRDefault="007112D9" w:rsidP="00FA24D9">
      <w:pPr>
        <w:spacing w:after="0" w:line="240" w:lineRule="auto"/>
        <w:rPr>
          <w:rFonts w:ascii="Times New Roman" w:hAnsi="Times New Roman" w:cs="Times New Roman"/>
        </w:rPr>
      </w:pPr>
    </w:p>
    <w:p w:rsidR="007112D9" w:rsidRDefault="007112D9" w:rsidP="00FA24D9">
      <w:pPr>
        <w:spacing w:after="0" w:line="240" w:lineRule="auto"/>
        <w:rPr>
          <w:rFonts w:ascii="Times New Roman" w:hAnsi="Times New Roman" w:cs="Times New Roman"/>
        </w:rPr>
      </w:pPr>
    </w:p>
    <w:p w:rsidR="003E53FA" w:rsidRDefault="003E53FA" w:rsidP="00FA24D9">
      <w:pPr>
        <w:spacing w:after="0" w:line="240" w:lineRule="auto"/>
        <w:rPr>
          <w:rFonts w:ascii="Times New Roman" w:hAnsi="Times New Roman" w:cs="Times New Roman"/>
        </w:rPr>
      </w:pPr>
    </w:p>
    <w:p w:rsidR="006878C7" w:rsidRDefault="006878C7" w:rsidP="00FA24D9">
      <w:pPr>
        <w:spacing w:after="0" w:line="240" w:lineRule="auto"/>
        <w:rPr>
          <w:rFonts w:ascii="Times New Roman" w:hAnsi="Times New Roman" w:cs="Times New Roman"/>
        </w:rPr>
      </w:pPr>
    </w:p>
    <w:p w:rsidR="003E53FA" w:rsidRDefault="003E53FA" w:rsidP="00FA24D9">
      <w:pPr>
        <w:spacing w:after="0" w:line="240" w:lineRule="auto"/>
        <w:rPr>
          <w:rFonts w:ascii="Times New Roman" w:hAnsi="Times New Roman" w:cs="Times New Roman"/>
        </w:rPr>
      </w:pPr>
    </w:p>
    <w:tbl>
      <w:tblPr>
        <w:tblW w:w="9927" w:type="dxa"/>
        <w:tblInd w:w="93" w:type="dxa"/>
        <w:tblLook w:val="04A0"/>
      </w:tblPr>
      <w:tblGrid>
        <w:gridCol w:w="2441"/>
        <w:gridCol w:w="5769"/>
        <w:gridCol w:w="1717"/>
      </w:tblGrid>
      <w:tr w:rsidR="00DB07D4" w:rsidTr="00DB07D4">
        <w:trPr>
          <w:trHeight w:val="249"/>
        </w:trPr>
        <w:tc>
          <w:tcPr>
            <w:tcW w:w="2441" w:type="dxa"/>
            <w:vAlign w:val="bottom"/>
            <w:hideMark/>
          </w:tcPr>
          <w:p w:rsidR="00DB07D4" w:rsidRDefault="00DB07D4">
            <w:pPr>
              <w:rPr>
                <w:rFonts w:cs="Times New Roman"/>
              </w:rPr>
            </w:pPr>
            <w:bookmarkStart w:id="0" w:name="_GoBack"/>
            <w:bookmarkEnd w:id="0"/>
          </w:p>
        </w:tc>
        <w:tc>
          <w:tcPr>
            <w:tcW w:w="7486" w:type="dxa"/>
            <w:gridSpan w:val="2"/>
            <w:noWrap/>
            <w:vAlign w:val="bottom"/>
            <w:hideMark/>
          </w:tcPr>
          <w:p w:rsidR="00DB07D4" w:rsidRDefault="00DB07D4" w:rsidP="00DB07D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 xml:space="preserve">                                                                                      Приложение  №2</w:t>
            </w:r>
          </w:p>
          <w:p w:rsidR="00DB07D4" w:rsidRDefault="00DB07D4" w:rsidP="00DB07D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 xml:space="preserve">                                                          к решению Совета   Молдаванского </w:t>
            </w:r>
          </w:p>
          <w:p w:rsidR="00DB07D4" w:rsidRDefault="00DB07D4" w:rsidP="00DB07D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 xml:space="preserve">                                                          сельского поселения Крымского района </w:t>
            </w:r>
          </w:p>
          <w:p w:rsidR="00DB07D4" w:rsidRDefault="00DB07D4" w:rsidP="00DB07D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 xml:space="preserve">                                                          от 15.12.2014 г. №  15</w:t>
            </w:r>
          </w:p>
          <w:p w:rsidR="00DB07D4" w:rsidRDefault="00DB07D4">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w:t>
            </w:r>
          </w:p>
        </w:tc>
      </w:tr>
      <w:tr w:rsidR="00DB07D4" w:rsidTr="00DB07D4">
        <w:trPr>
          <w:trHeight w:val="249"/>
        </w:trPr>
        <w:tc>
          <w:tcPr>
            <w:tcW w:w="2441" w:type="dxa"/>
            <w:vAlign w:val="bottom"/>
            <w:hideMark/>
          </w:tcPr>
          <w:p w:rsidR="00DB07D4" w:rsidRDefault="00DB07D4">
            <w:pPr>
              <w:spacing w:after="0"/>
              <w:rPr>
                <w:rFonts w:cs="Times New Roman"/>
              </w:rPr>
            </w:pPr>
          </w:p>
        </w:tc>
        <w:tc>
          <w:tcPr>
            <w:tcW w:w="7486" w:type="dxa"/>
            <w:gridSpan w:val="2"/>
            <w:noWrap/>
            <w:vAlign w:val="bottom"/>
            <w:hideMark/>
          </w:tcPr>
          <w:p w:rsidR="00DB07D4" w:rsidRDefault="00DB07D4">
            <w:pPr>
              <w:spacing w:after="0"/>
              <w:rPr>
                <w:rFonts w:cs="Times New Roman"/>
              </w:rPr>
            </w:pPr>
          </w:p>
        </w:tc>
      </w:tr>
      <w:tr w:rsidR="00DB07D4" w:rsidTr="00DB07D4">
        <w:trPr>
          <w:trHeight w:val="278"/>
        </w:trPr>
        <w:tc>
          <w:tcPr>
            <w:tcW w:w="2441" w:type="dxa"/>
            <w:vAlign w:val="bottom"/>
            <w:hideMark/>
          </w:tcPr>
          <w:p w:rsidR="00DB07D4" w:rsidRDefault="00DB07D4">
            <w:pPr>
              <w:spacing w:after="0"/>
              <w:rPr>
                <w:rFonts w:cs="Times New Roman"/>
              </w:rPr>
            </w:pPr>
          </w:p>
        </w:tc>
        <w:tc>
          <w:tcPr>
            <w:tcW w:w="7486" w:type="dxa"/>
            <w:gridSpan w:val="2"/>
            <w:noWrap/>
            <w:vAlign w:val="bottom"/>
            <w:hideMark/>
          </w:tcPr>
          <w:p w:rsidR="00DB07D4" w:rsidRDefault="00DB07D4">
            <w:pPr>
              <w:spacing w:after="0"/>
              <w:rPr>
                <w:rFonts w:cs="Times New Roman"/>
              </w:rPr>
            </w:pPr>
          </w:p>
        </w:tc>
      </w:tr>
      <w:tr w:rsidR="00DB07D4" w:rsidTr="00DB07D4">
        <w:trPr>
          <w:trHeight w:val="249"/>
        </w:trPr>
        <w:tc>
          <w:tcPr>
            <w:tcW w:w="2441" w:type="dxa"/>
            <w:vAlign w:val="bottom"/>
            <w:hideMark/>
          </w:tcPr>
          <w:p w:rsidR="00DB07D4" w:rsidRDefault="00DB07D4">
            <w:pPr>
              <w:spacing w:after="0"/>
              <w:rPr>
                <w:rFonts w:cs="Times New Roman"/>
              </w:rPr>
            </w:pPr>
          </w:p>
        </w:tc>
        <w:tc>
          <w:tcPr>
            <w:tcW w:w="5769" w:type="dxa"/>
            <w:noWrap/>
            <w:vAlign w:val="bottom"/>
            <w:hideMark/>
          </w:tcPr>
          <w:p w:rsidR="00DB07D4" w:rsidRDefault="00DB07D4">
            <w:pPr>
              <w:spacing w:after="0"/>
              <w:rPr>
                <w:rFonts w:cs="Times New Roman"/>
              </w:rPr>
            </w:pPr>
          </w:p>
        </w:tc>
        <w:tc>
          <w:tcPr>
            <w:tcW w:w="1717" w:type="dxa"/>
            <w:noWrap/>
            <w:vAlign w:val="bottom"/>
            <w:hideMark/>
          </w:tcPr>
          <w:p w:rsidR="00DB07D4" w:rsidRDefault="00DB07D4">
            <w:pPr>
              <w:spacing w:after="0"/>
              <w:rPr>
                <w:rFonts w:cs="Times New Roman"/>
              </w:rPr>
            </w:pPr>
          </w:p>
        </w:tc>
      </w:tr>
      <w:tr w:rsidR="00DB07D4" w:rsidTr="00DB07D4">
        <w:trPr>
          <w:trHeight w:val="718"/>
        </w:trPr>
        <w:tc>
          <w:tcPr>
            <w:tcW w:w="9927" w:type="dxa"/>
            <w:gridSpan w:val="3"/>
            <w:vAlign w:val="bottom"/>
            <w:hideMark/>
          </w:tcPr>
          <w:p w:rsidR="00DB07D4" w:rsidRDefault="00DB07D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Поступление доходов в местный бюджет   Молдаванского сельского по</w:t>
            </w:r>
            <w:r w:rsidR="001B02A1">
              <w:rPr>
                <w:rFonts w:ascii="Arial" w:eastAsia="Times New Roman" w:hAnsi="Arial" w:cs="Arial"/>
                <w:b/>
                <w:bCs/>
                <w:sz w:val="24"/>
                <w:szCs w:val="24"/>
              </w:rPr>
              <w:t>селения Крымского района на 2015</w:t>
            </w:r>
            <w:r>
              <w:rPr>
                <w:rFonts w:ascii="Arial" w:eastAsia="Times New Roman" w:hAnsi="Arial" w:cs="Arial"/>
                <w:b/>
                <w:bCs/>
                <w:sz w:val="24"/>
                <w:szCs w:val="24"/>
              </w:rPr>
              <w:t xml:space="preserve"> год</w:t>
            </w:r>
          </w:p>
        </w:tc>
      </w:tr>
      <w:tr w:rsidR="00DB07D4" w:rsidTr="00DB07D4">
        <w:trPr>
          <w:trHeight w:val="88"/>
        </w:trPr>
        <w:tc>
          <w:tcPr>
            <w:tcW w:w="2441" w:type="dxa"/>
            <w:vAlign w:val="bottom"/>
          </w:tcPr>
          <w:p w:rsidR="00DB07D4" w:rsidRDefault="00DB07D4">
            <w:pPr>
              <w:spacing w:after="0" w:line="240" w:lineRule="auto"/>
              <w:rPr>
                <w:rFonts w:ascii="Arial" w:eastAsia="Times New Roman" w:hAnsi="Arial" w:cs="Arial"/>
                <w:sz w:val="20"/>
                <w:szCs w:val="20"/>
              </w:rPr>
            </w:pPr>
          </w:p>
        </w:tc>
        <w:tc>
          <w:tcPr>
            <w:tcW w:w="7486" w:type="dxa"/>
            <w:gridSpan w:val="2"/>
            <w:tcBorders>
              <w:top w:val="nil"/>
              <w:left w:val="nil"/>
              <w:bottom w:val="single" w:sz="4" w:space="0" w:color="auto"/>
              <w:right w:val="nil"/>
            </w:tcBorders>
            <w:noWrap/>
            <w:vAlign w:val="bottom"/>
            <w:hideMark/>
          </w:tcPr>
          <w:p w:rsidR="00DB07D4" w:rsidRDefault="00DB07D4">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тыс. руб.                                                        </w:t>
            </w:r>
          </w:p>
        </w:tc>
      </w:tr>
      <w:tr w:rsidR="00DB07D4" w:rsidTr="00DB07D4">
        <w:trPr>
          <w:trHeight w:val="659"/>
        </w:trPr>
        <w:tc>
          <w:tcPr>
            <w:tcW w:w="2441" w:type="dxa"/>
            <w:tcBorders>
              <w:top w:val="single" w:sz="4" w:space="0" w:color="auto"/>
              <w:left w:val="single" w:sz="4" w:space="0" w:color="auto"/>
              <w:bottom w:val="nil"/>
              <w:right w:val="single" w:sz="4" w:space="0" w:color="auto"/>
            </w:tcBorders>
            <w:noWrap/>
            <w:vAlign w:val="center"/>
            <w:hideMark/>
          </w:tcPr>
          <w:p w:rsidR="00DB07D4" w:rsidRDefault="00DB07D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Код </w:t>
            </w:r>
          </w:p>
        </w:tc>
        <w:tc>
          <w:tcPr>
            <w:tcW w:w="5769" w:type="dxa"/>
            <w:tcBorders>
              <w:top w:val="nil"/>
              <w:left w:val="nil"/>
              <w:bottom w:val="nil"/>
              <w:right w:val="single" w:sz="4" w:space="0" w:color="auto"/>
            </w:tcBorders>
            <w:vAlign w:val="center"/>
            <w:hideMark/>
          </w:tcPr>
          <w:p w:rsidR="00DB07D4" w:rsidRDefault="00DB07D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Наименование доходов</w:t>
            </w:r>
          </w:p>
        </w:tc>
        <w:tc>
          <w:tcPr>
            <w:tcW w:w="1717" w:type="dxa"/>
            <w:tcBorders>
              <w:top w:val="nil"/>
              <w:left w:val="nil"/>
              <w:bottom w:val="nil"/>
              <w:right w:val="single" w:sz="4" w:space="0" w:color="auto"/>
            </w:tcBorders>
            <w:vAlign w:val="center"/>
            <w:hideMark/>
          </w:tcPr>
          <w:p w:rsidR="00DB07D4" w:rsidRDefault="00DB07D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Сумма</w:t>
            </w:r>
          </w:p>
        </w:tc>
      </w:tr>
      <w:tr w:rsidR="00DB07D4" w:rsidTr="00DB07D4">
        <w:trPr>
          <w:trHeight w:val="264"/>
        </w:trPr>
        <w:tc>
          <w:tcPr>
            <w:tcW w:w="2441" w:type="dxa"/>
            <w:tcBorders>
              <w:top w:val="single" w:sz="4" w:space="0" w:color="auto"/>
              <w:left w:val="single" w:sz="4" w:space="0" w:color="auto"/>
              <w:bottom w:val="nil"/>
              <w:right w:val="single" w:sz="4" w:space="0" w:color="auto"/>
            </w:tcBorders>
            <w:noWrap/>
            <w:vAlign w:val="center"/>
            <w:hideMark/>
          </w:tcPr>
          <w:p w:rsidR="00DB07D4" w:rsidRDefault="00DB07D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5769" w:type="dxa"/>
            <w:tcBorders>
              <w:top w:val="single" w:sz="4" w:space="0" w:color="auto"/>
              <w:left w:val="nil"/>
              <w:bottom w:val="nil"/>
              <w:right w:val="single" w:sz="4" w:space="0" w:color="auto"/>
            </w:tcBorders>
            <w:vAlign w:val="center"/>
            <w:hideMark/>
          </w:tcPr>
          <w:p w:rsidR="00DB07D4" w:rsidRDefault="00DB07D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717" w:type="dxa"/>
            <w:tcBorders>
              <w:top w:val="single" w:sz="4" w:space="0" w:color="auto"/>
              <w:left w:val="nil"/>
              <w:bottom w:val="nil"/>
              <w:right w:val="single" w:sz="4" w:space="0" w:color="auto"/>
            </w:tcBorders>
            <w:vAlign w:val="center"/>
            <w:hideMark/>
          </w:tcPr>
          <w:p w:rsidR="00DB07D4" w:rsidRDefault="00DB07D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r>
      <w:tr w:rsidR="00DB07D4" w:rsidTr="00DB07D4">
        <w:trPr>
          <w:trHeight w:val="338"/>
        </w:trPr>
        <w:tc>
          <w:tcPr>
            <w:tcW w:w="2441" w:type="dxa"/>
            <w:tcBorders>
              <w:top w:val="single" w:sz="4" w:space="0" w:color="auto"/>
              <w:left w:val="single" w:sz="4" w:space="0" w:color="auto"/>
              <w:bottom w:val="single" w:sz="4" w:space="0" w:color="auto"/>
              <w:right w:val="single" w:sz="4" w:space="0" w:color="auto"/>
            </w:tcBorders>
            <w:noWrap/>
            <w:vAlign w:val="bottom"/>
            <w:hideMark/>
          </w:tcPr>
          <w:p w:rsidR="00DB07D4" w:rsidRPr="00DB07D4" w:rsidRDefault="00DB07D4">
            <w:pPr>
              <w:spacing w:after="0" w:line="240" w:lineRule="auto"/>
              <w:rPr>
                <w:rFonts w:ascii="Arial" w:eastAsia="Times New Roman" w:hAnsi="Arial" w:cs="Arial"/>
                <w:bCs/>
                <w:sz w:val="20"/>
                <w:szCs w:val="20"/>
              </w:rPr>
            </w:pPr>
            <w:r w:rsidRPr="00DB07D4">
              <w:rPr>
                <w:rFonts w:ascii="Arial" w:eastAsia="Times New Roman" w:hAnsi="Arial" w:cs="Arial"/>
                <w:bCs/>
                <w:sz w:val="20"/>
                <w:szCs w:val="20"/>
              </w:rPr>
              <w:t>99210000000000000000</w:t>
            </w:r>
          </w:p>
        </w:tc>
        <w:tc>
          <w:tcPr>
            <w:tcW w:w="5769" w:type="dxa"/>
            <w:tcBorders>
              <w:top w:val="single" w:sz="4" w:space="0" w:color="auto"/>
              <w:left w:val="nil"/>
              <w:bottom w:val="single" w:sz="4" w:space="0" w:color="auto"/>
              <w:right w:val="single" w:sz="4" w:space="0" w:color="auto"/>
            </w:tcBorders>
            <w:vAlign w:val="bottom"/>
            <w:hideMark/>
          </w:tcPr>
          <w:p w:rsidR="00DB07D4" w:rsidRPr="00DB07D4" w:rsidRDefault="00DB07D4">
            <w:pPr>
              <w:spacing w:after="0" w:line="240" w:lineRule="auto"/>
              <w:rPr>
                <w:rFonts w:ascii="Arial" w:eastAsia="Times New Roman" w:hAnsi="Arial" w:cs="Arial"/>
                <w:bCs/>
                <w:sz w:val="20"/>
                <w:szCs w:val="20"/>
              </w:rPr>
            </w:pPr>
            <w:r w:rsidRPr="00DB07D4">
              <w:rPr>
                <w:rFonts w:ascii="Arial" w:eastAsia="Times New Roman" w:hAnsi="Arial" w:cs="Arial"/>
                <w:bCs/>
                <w:sz w:val="20"/>
                <w:szCs w:val="20"/>
              </w:rPr>
              <w:t>Доходы</w:t>
            </w:r>
          </w:p>
        </w:tc>
        <w:tc>
          <w:tcPr>
            <w:tcW w:w="1717" w:type="dxa"/>
            <w:tcBorders>
              <w:top w:val="single" w:sz="4" w:space="0" w:color="auto"/>
              <w:left w:val="nil"/>
              <w:bottom w:val="single" w:sz="4" w:space="0" w:color="auto"/>
              <w:right w:val="single" w:sz="4" w:space="0" w:color="auto"/>
            </w:tcBorders>
            <w:shd w:val="clear" w:color="auto" w:fill="FFFFFF"/>
            <w:noWrap/>
            <w:vAlign w:val="bottom"/>
            <w:hideMark/>
          </w:tcPr>
          <w:p w:rsidR="00DB07D4" w:rsidRPr="00DB07D4" w:rsidRDefault="00DB07D4">
            <w:pPr>
              <w:spacing w:after="0" w:line="240" w:lineRule="auto"/>
              <w:jc w:val="right"/>
              <w:rPr>
                <w:rFonts w:ascii="Arial" w:eastAsia="Times New Roman" w:hAnsi="Arial" w:cs="Arial"/>
                <w:bCs/>
                <w:sz w:val="20"/>
                <w:szCs w:val="20"/>
              </w:rPr>
            </w:pPr>
            <w:r w:rsidRPr="00DB07D4">
              <w:rPr>
                <w:rFonts w:ascii="Arial" w:eastAsia="Times New Roman" w:hAnsi="Arial" w:cs="Arial"/>
                <w:bCs/>
                <w:sz w:val="20"/>
                <w:szCs w:val="20"/>
              </w:rPr>
              <w:t>15144,4</w:t>
            </w:r>
          </w:p>
        </w:tc>
      </w:tr>
      <w:tr w:rsidR="00DB07D4" w:rsidTr="00DB07D4">
        <w:trPr>
          <w:trHeight w:val="381"/>
        </w:trPr>
        <w:tc>
          <w:tcPr>
            <w:tcW w:w="2441" w:type="dxa"/>
            <w:tcBorders>
              <w:top w:val="nil"/>
              <w:left w:val="single" w:sz="4" w:space="0" w:color="auto"/>
              <w:bottom w:val="single" w:sz="4" w:space="0" w:color="auto"/>
              <w:right w:val="single" w:sz="4" w:space="0" w:color="auto"/>
            </w:tcBorders>
            <w:noWrap/>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18210102000010000110</w:t>
            </w:r>
          </w:p>
        </w:tc>
        <w:tc>
          <w:tcPr>
            <w:tcW w:w="5769" w:type="dxa"/>
            <w:tcBorders>
              <w:top w:val="nil"/>
              <w:left w:val="nil"/>
              <w:bottom w:val="single" w:sz="4" w:space="0" w:color="auto"/>
              <w:right w:val="single" w:sz="4" w:space="0" w:color="auto"/>
            </w:tcBorders>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Налог на доходы физических лиц</w:t>
            </w:r>
          </w:p>
        </w:tc>
        <w:tc>
          <w:tcPr>
            <w:tcW w:w="1717" w:type="dxa"/>
            <w:tcBorders>
              <w:top w:val="nil"/>
              <w:left w:val="nil"/>
              <w:bottom w:val="single" w:sz="4" w:space="0" w:color="auto"/>
              <w:right w:val="single" w:sz="4" w:space="0" w:color="auto"/>
            </w:tcBorders>
            <w:noWrap/>
            <w:vAlign w:val="bottom"/>
            <w:hideMark/>
          </w:tcPr>
          <w:p w:rsidR="00DB07D4" w:rsidRDefault="00DB07D4">
            <w:pPr>
              <w:spacing w:after="0" w:line="240" w:lineRule="auto"/>
              <w:jc w:val="right"/>
              <w:rPr>
                <w:rFonts w:ascii="Arial" w:eastAsia="Times New Roman" w:hAnsi="Arial" w:cs="Arial"/>
                <w:sz w:val="20"/>
                <w:szCs w:val="20"/>
              </w:rPr>
            </w:pPr>
            <w:r>
              <w:rPr>
                <w:rFonts w:ascii="Arial" w:eastAsia="Times New Roman" w:hAnsi="Arial" w:cs="Arial"/>
                <w:sz w:val="20"/>
                <w:szCs w:val="20"/>
              </w:rPr>
              <w:t>6800</w:t>
            </w:r>
          </w:p>
        </w:tc>
      </w:tr>
      <w:tr w:rsidR="00DB07D4" w:rsidTr="00DB07D4">
        <w:trPr>
          <w:trHeight w:val="381"/>
        </w:trPr>
        <w:tc>
          <w:tcPr>
            <w:tcW w:w="2441" w:type="dxa"/>
            <w:tcBorders>
              <w:top w:val="nil"/>
              <w:left w:val="single" w:sz="4" w:space="0" w:color="auto"/>
              <w:bottom w:val="single" w:sz="4" w:space="0" w:color="auto"/>
              <w:right w:val="single" w:sz="4" w:space="0" w:color="auto"/>
            </w:tcBorders>
            <w:noWrap/>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10010302230010000110</w:t>
            </w:r>
          </w:p>
        </w:tc>
        <w:tc>
          <w:tcPr>
            <w:tcW w:w="5769" w:type="dxa"/>
            <w:vMerge w:val="restart"/>
            <w:tcBorders>
              <w:top w:val="nil"/>
              <w:left w:val="single" w:sz="4" w:space="0" w:color="auto"/>
              <w:bottom w:val="single" w:sz="4" w:space="0" w:color="000000"/>
              <w:right w:val="single" w:sz="4" w:space="0" w:color="auto"/>
            </w:tcBorders>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17" w:type="dxa"/>
            <w:vMerge w:val="restart"/>
            <w:tcBorders>
              <w:top w:val="nil"/>
              <w:left w:val="single" w:sz="4" w:space="0" w:color="auto"/>
              <w:bottom w:val="single" w:sz="4" w:space="0" w:color="000000"/>
              <w:right w:val="single" w:sz="4" w:space="0" w:color="auto"/>
            </w:tcBorders>
            <w:noWrap/>
            <w:vAlign w:val="bottom"/>
            <w:hideMark/>
          </w:tcPr>
          <w:p w:rsidR="00DB07D4" w:rsidRDefault="00DB07D4">
            <w:pPr>
              <w:spacing w:after="0" w:line="240" w:lineRule="auto"/>
              <w:jc w:val="right"/>
              <w:rPr>
                <w:rFonts w:ascii="Arial" w:eastAsia="Times New Roman" w:hAnsi="Arial" w:cs="Arial"/>
                <w:sz w:val="20"/>
                <w:szCs w:val="20"/>
              </w:rPr>
            </w:pPr>
            <w:r>
              <w:rPr>
                <w:rFonts w:ascii="Arial" w:eastAsia="Times New Roman" w:hAnsi="Arial" w:cs="Arial"/>
                <w:sz w:val="20"/>
                <w:szCs w:val="20"/>
              </w:rPr>
              <w:t>3363</w:t>
            </w:r>
          </w:p>
        </w:tc>
      </w:tr>
      <w:tr w:rsidR="00DB07D4" w:rsidTr="00DB07D4">
        <w:trPr>
          <w:trHeight w:val="381"/>
        </w:trPr>
        <w:tc>
          <w:tcPr>
            <w:tcW w:w="2441" w:type="dxa"/>
            <w:tcBorders>
              <w:top w:val="nil"/>
              <w:left w:val="single" w:sz="4" w:space="0" w:color="auto"/>
              <w:bottom w:val="single" w:sz="4" w:space="0" w:color="auto"/>
              <w:right w:val="single" w:sz="4" w:space="0" w:color="auto"/>
            </w:tcBorders>
            <w:noWrap/>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10010302240010000110</w:t>
            </w:r>
          </w:p>
        </w:tc>
        <w:tc>
          <w:tcPr>
            <w:tcW w:w="0" w:type="auto"/>
            <w:vMerge/>
            <w:tcBorders>
              <w:top w:val="nil"/>
              <w:left w:val="single" w:sz="4" w:space="0" w:color="auto"/>
              <w:bottom w:val="single" w:sz="4" w:space="0" w:color="000000"/>
              <w:right w:val="single" w:sz="4" w:space="0" w:color="auto"/>
            </w:tcBorders>
            <w:vAlign w:val="center"/>
            <w:hideMark/>
          </w:tcPr>
          <w:p w:rsidR="00DB07D4" w:rsidRDefault="00DB07D4">
            <w:pPr>
              <w:spacing w:after="0" w:line="240" w:lineRule="auto"/>
              <w:rPr>
                <w:rFonts w:ascii="Arial" w:eastAsia="Times New Roman"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B07D4" w:rsidRDefault="00DB07D4">
            <w:pPr>
              <w:spacing w:after="0" w:line="240" w:lineRule="auto"/>
              <w:rPr>
                <w:rFonts w:ascii="Arial" w:eastAsia="Times New Roman" w:hAnsi="Arial" w:cs="Arial"/>
                <w:sz w:val="20"/>
                <w:szCs w:val="20"/>
              </w:rPr>
            </w:pPr>
          </w:p>
        </w:tc>
      </w:tr>
      <w:tr w:rsidR="00DB07D4" w:rsidTr="00DB07D4">
        <w:trPr>
          <w:trHeight w:val="381"/>
        </w:trPr>
        <w:tc>
          <w:tcPr>
            <w:tcW w:w="2441" w:type="dxa"/>
            <w:tcBorders>
              <w:top w:val="nil"/>
              <w:left w:val="single" w:sz="4" w:space="0" w:color="auto"/>
              <w:bottom w:val="single" w:sz="4" w:space="0" w:color="auto"/>
              <w:right w:val="single" w:sz="4" w:space="0" w:color="auto"/>
            </w:tcBorders>
            <w:noWrap/>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10010302250010000110</w:t>
            </w:r>
          </w:p>
        </w:tc>
        <w:tc>
          <w:tcPr>
            <w:tcW w:w="0" w:type="auto"/>
            <w:vMerge/>
            <w:tcBorders>
              <w:top w:val="nil"/>
              <w:left w:val="single" w:sz="4" w:space="0" w:color="auto"/>
              <w:bottom w:val="single" w:sz="4" w:space="0" w:color="000000"/>
              <w:right w:val="single" w:sz="4" w:space="0" w:color="auto"/>
            </w:tcBorders>
            <w:vAlign w:val="center"/>
            <w:hideMark/>
          </w:tcPr>
          <w:p w:rsidR="00DB07D4" w:rsidRDefault="00DB07D4">
            <w:pPr>
              <w:spacing w:after="0" w:line="240" w:lineRule="auto"/>
              <w:rPr>
                <w:rFonts w:ascii="Arial" w:eastAsia="Times New Roman"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B07D4" w:rsidRDefault="00DB07D4">
            <w:pPr>
              <w:spacing w:after="0" w:line="240" w:lineRule="auto"/>
              <w:rPr>
                <w:rFonts w:ascii="Arial" w:eastAsia="Times New Roman" w:hAnsi="Arial" w:cs="Arial"/>
                <w:sz w:val="20"/>
                <w:szCs w:val="20"/>
              </w:rPr>
            </w:pPr>
          </w:p>
        </w:tc>
      </w:tr>
      <w:tr w:rsidR="00DB07D4" w:rsidTr="00DB07D4">
        <w:trPr>
          <w:trHeight w:val="322"/>
        </w:trPr>
        <w:tc>
          <w:tcPr>
            <w:tcW w:w="2441" w:type="dxa"/>
            <w:tcBorders>
              <w:top w:val="nil"/>
              <w:left w:val="single" w:sz="4" w:space="0" w:color="auto"/>
              <w:bottom w:val="single" w:sz="4" w:space="0" w:color="auto"/>
              <w:right w:val="single" w:sz="4" w:space="0" w:color="auto"/>
            </w:tcBorders>
            <w:noWrap/>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10010302260010000110</w:t>
            </w:r>
          </w:p>
        </w:tc>
        <w:tc>
          <w:tcPr>
            <w:tcW w:w="0" w:type="auto"/>
            <w:vMerge/>
            <w:tcBorders>
              <w:top w:val="nil"/>
              <w:left w:val="single" w:sz="4" w:space="0" w:color="auto"/>
              <w:bottom w:val="single" w:sz="4" w:space="0" w:color="000000"/>
              <w:right w:val="single" w:sz="4" w:space="0" w:color="auto"/>
            </w:tcBorders>
            <w:vAlign w:val="center"/>
            <w:hideMark/>
          </w:tcPr>
          <w:p w:rsidR="00DB07D4" w:rsidRDefault="00DB07D4">
            <w:pPr>
              <w:spacing w:after="0" w:line="240" w:lineRule="auto"/>
              <w:rPr>
                <w:rFonts w:ascii="Arial" w:eastAsia="Times New Roman"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B07D4" w:rsidRDefault="00DB07D4">
            <w:pPr>
              <w:spacing w:after="0" w:line="240" w:lineRule="auto"/>
              <w:rPr>
                <w:rFonts w:ascii="Arial" w:eastAsia="Times New Roman" w:hAnsi="Arial" w:cs="Arial"/>
                <w:sz w:val="20"/>
                <w:szCs w:val="20"/>
              </w:rPr>
            </w:pPr>
          </w:p>
        </w:tc>
      </w:tr>
      <w:tr w:rsidR="00DB07D4" w:rsidTr="00DB07D4">
        <w:trPr>
          <w:trHeight w:val="435"/>
        </w:trPr>
        <w:tc>
          <w:tcPr>
            <w:tcW w:w="2441" w:type="dxa"/>
            <w:tcBorders>
              <w:top w:val="nil"/>
              <w:left w:val="single" w:sz="4" w:space="0" w:color="auto"/>
              <w:bottom w:val="single" w:sz="4" w:space="0" w:color="auto"/>
              <w:right w:val="single" w:sz="4" w:space="0" w:color="auto"/>
            </w:tcBorders>
            <w:noWrap/>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18210503000010000110</w:t>
            </w:r>
          </w:p>
        </w:tc>
        <w:tc>
          <w:tcPr>
            <w:tcW w:w="5769" w:type="dxa"/>
            <w:tcBorders>
              <w:top w:val="nil"/>
              <w:left w:val="nil"/>
              <w:bottom w:val="single" w:sz="4" w:space="0" w:color="auto"/>
              <w:right w:val="single" w:sz="4" w:space="0" w:color="auto"/>
            </w:tcBorders>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Единый сельскохозяйственный налог</w:t>
            </w:r>
          </w:p>
        </w:tc>
        <w:tc>
          <w:tcPr>
            <w:tcW w:w="1717" w:type="dxa"/>
            <w:tcBorders>
              <w:top w:val="nil"/>
              <w:left w:val="nil"/>
              <w:bottom w:val="single" w:sz="4" w:space="0" w:color="auto"/>
              <w:right w:val="single" w:sz="4" w:space="0" w:color="auto"/>
            </w:tcBorders>
            <w:noWrap/>
            <w:vAlign w:val="bottom"/>
            <w:hideMark/>
          </w:tcPr>
          <w:p w:rsidR="00DB07D4" w:rsidRDefault="00DB07D4">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335</w:t>
            </w:r>
          </w:p>
        </w:tc>
      </w:tr>
      <w:tr w:rsidR="00DB07D4" w:rsidTr="00DB07D4">
        <w:trPr>
          <w:trHeight w:val="413"/>
        </w:trPr>
        <w:tc>
          <w:tcPr>
            <w:tcW w:w="2441" w:type="dxa"/>
            <w:tcBorders>
              <w:top w:val="nil"/>
              <w:left w:val="single" w:sz="4" w:space="0" w:color="auto"/>
              <w:bottom w:val="single" w:sz="4" w:space="0" w:color="auto"/>
              <w:right w:val="single" w:sz="4" w:space="0" w:color="auto"/>
            </w:tcBorders>
            <w:noWrap/>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18210601030100000110</w:t>
            </w:r>
          </w:p>
        </w:tc>
        <w:tc>
          <w:tcPr>
            <w:tcW w:w="5769" w:type="dxa"/>
            <w:tcBorders>
              <w:top w:val="nil"/>
              <w:left w:val="nil"/>
              <w:bottom w:val="single" w:sz="4" w:space="0" w:color="auto"/>
              <w:right w:val="single" w:sz="4" w:space="0" w:color="auto"/>
            </w:tcBorders>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Налог на имущество физических лиц</w:t>
            </w:r>
          </w:p>
        </w:tc>
        <w:tc>
          <w:tcPr>
            <w:tcW w:w="1717" w:type="dxa"/>
            <w:tcBorders>
              <w:top w:val="nil"/>
              <w:left w:val="nil"/>
              <w:bottom w:val="single" w:sz="4" w:space="0" w:color="auto"/>
              <w:right w:val="single" w:sz="4" w:space="0" w:color="auto"/>
            </w:tcBorders>
            <w:noWrap/>
            <w:vAlign w:val="bottom"/>
            <w:hideMark/>
          </w:tcPr>
          <w:p w:rsidR="00DB07D4" w:rsidRDefault="00DB07D4">
            <w:pPr>
              <w:spacing w:after="0" w:line="240" w:lineRule="auto"/>
              <w:jc w:val="right"/>
              <w:rPr>
                <w:rFonts w:ascii="Arial" w:eastAsia="Times New Roman" w:hAnsi="Arial" w:cs="Arial"/>
                <w:sz w:val="20"/>
                <w:szCs w:val="20"/>
              </w:rPr>
            </w:pPr>
            <w:r>
              <w:rPr>
                <w:rFonts w:ascii="Arial" w:eastAsia="Times New Roman" w:hAnsi="Arial" w:cs="Arial"/>
                <w:sz w:val="20"/>
                <w:szCs w:val="20"/>
              </w:rPr>
              <w:t>573</w:t>
            </w:r>
          </w:p>
        </w:tc>
      </w:tr>
      <w:tr w:rsidR="00DB07D4" w:rsidTr="00DB07D4">
        <w:trPr>
          <w:trHeight w:val="420"/>
        </w:trPr>
        <w:tc>
          <w:tcPr>
            <w:tcW w:w="2441" w:type="dxa"/>
            <w:tcBorders>
              <w:top w:val="nil"/>
              <w:left w:val="single" w:sz="4" w:space="0" w:color="auto"/>
              <w:bottom w:val="single" w:sz="4" w:space="0" w:color="auto"/>
              <w:right w:val="single" w:sz="4" w:space="0" w:color="auto"/>
            </w:tcBorders>
            <w:noWrap/>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18210606000000000110</w:t>
            </w:r>
          </w:p>
        </w:tc>
        <w:tc>
          <w:tcPr>
            <w:tcW w:w="5769" w:type="dxa"/>
            <w:tcBorders>
              <w:top w:val="nil"/>
              <w:left w:val="nil"/>
              <w:bottom w:val="single" w:sz="4" w:space="0" w:color="auto"/>
              <w:right w:val="single" w:sz="4" w:space="0" w:color="auto"/>
            </w:tcBorders>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Земельный налог</w:t>
            </w:r>
          </w:p>
        </w:tc>
        <w:tc>
          <w:tcPr>
            <w:tcW w:w="1717" w:type="dxa"/>
            <w:tcBorders>
              <w:top w:val="nil"/>
              <w:left w:val="nil"/>
              <w:bottom w:val="single" w:sz="4" w:space="0" w:color="auto"/>
              <w:right w:val="single" w:sz="4" w:space="0" w:color="auto"/>
            </w:tcBorders>
            <w:noWrap/>
            <w:vAlign w:val="bottom"/>
            <w:hideMark/>
          </w:tcPr>
          <w:p w:rsidR="00DB07D4" w:rsidRDefault="00DB07D4">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3940</w:t>
            </w:r>
          </w:p>
        </w:tc>
      </w:tr>
      <w:tr w:rsidR="00DB07D4" w:rsidTr="00DB07D4">
        <w:trPr>
          <w:trHeight w:val="411"/>
        </w:trPr>
        <w:tc>
          <w:tcPr>
            <w:tcW w:w="2441" w:type="dxa"/>
            <w:tcBorders>
              <w:top w:val="nil"/>
              <w:left w:val="single" w:sz="4" w:space="0" w:color="auto"/>
              <w:bottom w:val="single" w:sz="4" w:space="0" w:color="auto"/>
              <w:right w:val="single" w:sz="4" w:space="0" w:color="auto"/>
            </w:tcBorders>
            <w:noWrap/>
            <w:vAlign w:val="bottom"/>
            <w:hideMark/>
          </w:tcPr>
          <w:p w:rsidR="00DB07D4" w:rsidRPr="00DB07D4" w:rsidRDefault="00DB07D4">
            <w:pPr>
              <w:spacing w:after="0" w:line="240" w:lineRule="auto"/>
              <w:rPr>
                <w:rFonts w:ascii="Arial" w:eastAsia="Times New Roman" w:hAnsi="Arial" w:cs="Arial"/>
                <w:sz w:val="20"/>
                <w:szCs w:val="20"/>
              </w:rPr>
            </w:pPr>
            <w:r w:rsidRPr="00DB07D4">
              <w:rPr>
                <w:rFonts w:ascii="Arial" w:eastAsia="Times New Roman" w:hAnsi="Arial" w:cs="Arial"/>
                <w:sz w:val="20"/>
                <w:szCs w:val="20"/>
              </w:rPr>
              <w:t>92111105010000000120</w:t>
            </w:r>
          </w:p>
        </w:tc>
        <w:tc>
          <w:tcPr>
            <w:tcW w:w="5769" w:type="dxa"/>
            <w:tcBorders>
              <w:top w:val="nil"/>
              <w:left w:val="nil"/>
              <w:bottom w:val="single" w:sz="4" w:space="0" w:color="auto"/>
              <w:right w:val="single" w:sz="4" w:space="0" w:color="auto"/>
            </w:tcBorders>
            <w:vAlign w:val="bottom"/>
            <w:hideMark/>
          </w:tcPr>
          <w:p w:rsidR="00DB07D4" w:rsidRDefault="00DB07D4">
            <w:pPr>
              <w:spacing w:after="0" w:line="240" w:lineRule="auto"/>
              <w:rPr>
                <w:rFonts w:ascii="Arial" w:eastAsia="Times New Roman" w:hAnsi="Arial" w:cs="Arial"/>
                <w:sz w:val="20"/>
                <w:szCs w:val="20"/>
              </w:rPr>
            </w:pPr>
            <w:r>
              <w:rPr>
                <w:rFonts w:ascii="Arial" w:eastAsia="Times New Roman" w:hAnsi="Arial" w:cs="Arial"/>
                <w:sz w:val="20"/>
                <w:szCs w:val="20"/>
              </w:rPr>
              <w:t xml:space="preserve">Арендная плата за земельные участки  </w:t>
            </w:r>
          </w:p>
        </w:tc>
        <w:tc>
          <w:tcPr>
            <w:tcW w:w="1717" w:type="dxa"/>
            <w:tcBorders>
              <w:top w:val="nil"/>
              <w:left w:val="nil"/>
              <w:bottom w:val="single" w:sz="4" w:space="0" w:color="auto"/>
              <w:right w:val="single" w:sz="4" w:space="0" w:color="auto"/>
            </w:tcBorders>
            <w:noWrap/>
            <w:vAlign w:val="bottom"/>
            <w:hideMark/>
          </w:tcPr>
          <w:p w:rsidR="00DB07D4" w:rsidRDefault="00DB07D4">
            <w:pPr>
              <w:spacing w:after="0" w:line="240" w:lineRule="auto"/>
              <w:jc w:val="right"/>
              <w:rPr>
                <w:rFonts w:ascii="Arial" w:eastAsia="Times New Roman" w:hAnsi="Arial" w:cs="Arial"/>
                <w:sz w:val="20"/>
                <w:szCs w:val="20"/>
              </w:rPr>
            </w:pPr>
            <w:r>
              <w:rPr>
                <w:rFonts w:ascii="Arial" w:eastAsia="Times New Roman" w:hAnsi="Arial" w:cs="Arial"/>
                <w:sz w:val="20"/>
                <w:szCs w:val="20"/>
              </w:rPr>
              <w:t>2900</w:t>
            </w:r>
          </w:p>
        </w:tc>
      </w:tr>
      <w:tr w:rsidR="00DB07D4" w:rsidTr="00DB07D4">
        <w:trPr>
          <w:trHeight w:val="806"/>
        </w:trPr>
        <w:tc>
          <w:tcPr>
            <w:tcW w:w="2441" w:type="dxa"/>
            <w:tcBorders>
              <w:top w:val="nil"/>
              <w:left w:val="single" w:sz="4" w:space="0" w:color="auto"/>
              <w:bottom w:val="single" w:sz="4" w:space="0" w:color="auto"/>
              <w:right w:val="single" w:sz="4" w:space="0" w:color="auto"/>
            </w:tcBorders>
            <w:noWrap/>
            <w:vAlign w:val="bottom"/>
            <w:hideMark/>
          </w:tcPr>
          <w:p w:rsidR="00DB07D4" w:rsidRDefault="00DB07D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99211105035100000120</w:t>
            </w:r>
          </w:p>
        </w:tc>
        <w:tc>
          <w:tcPr>
            <w:tcW w:w="5769" w:type="dxa"/>
            <w:tcBorders>
              <w:top w:val="nil"/>
              <w:left w:val="nil"/>
              <w:bottom w:val="nil"/>
              <w:right w:val="single" w:sz="4" w:space="0" w:color="auto"/>
            </w:tcBorders>
            <w:vAlign w:val="bottom"/>
            <w:hideMark/>
          </w:tcPr>
          <w:p w:rsidR="00DB07D4" w:rsidRDefault="00DB07D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1717" w:type="dxa"/>
            <w:tcBorders>
              <w:top w:val="nil"/>
              <w:left w:val="nil"/>
              <w:bottom w:val="nil"/>
              <w:right w:val="single" w:sz="4" w:space="0" w:color="auto"/>
            </w:tcBorders>
            <w:noWrap/>
            <w:vAlign w:val="bottom"/>
            <w:hideMark/>
          </w:tcPr>
          <w:p w:rsidR="00DB07D4" w:rsidRDefault="00DB07D4">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180</w:t>
            </w:r>
          </w:p>
        </w:tc>
      </w:tr>
      <w:tr w:rsidR="00DB07D4" w:rsidTr="00DB07D4">
        <w:trPr>
          <w:trHeight w:val="293"/>
        </w:trPr>
        <w:tc>
          <w:tcPr>
            <w:tcW w:w="2441" w:type="dxa"/>
            <w:vMerge w:val="restart"/>
            <w:tcBorders>
              <w:top w:val="nil"/>
              <w:left w:val="single" w:sz="4" w:space="0" w:color="auto"/>
              <w:bottom w:val="single" w:sz="4" w:space="0" w:color="000000"/>
              <w:right w:val="single" w:sz="4" w:space="0" w:color="auto"/>
            </w:tcBorders>
            <w:noWrap/>
            <w:vAlign w:val="bottom"/>
            <w:hideMark/>
          </w:tcPr>
          <w:p w:rsidR="00DB07D4" w:rsidRDefault="00DB07D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92111400000000000000</w:t>
            </w:r>
          </w:p>
        </w:tc>
        <w:tc>
          <w:tcPr>
            <w:tcW w:w="5769" w:type="dxa"/>
            <w:vMerge w:val="restart"/>
            <w:tcBorders>
              <w:top w:val="single" w:sz="4" w:space="0" w:color="auto"/>
              <w:left w:val="single" w:sz="4" w:space="0" w:color="auto"/>
              <w:bottom w:val="single" w:sz="4" w:space="0" w:color="000000"/>
              <w:right w:val="nil"/>
            </w:tcBorders>
            <w:vAlign w:val="bottom"/>
            <w:hideMark/>
          </w:tcPr>
          <w:p w:rsidR="00DB07D4" w:rsidRDefault="00DB07D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Доходы от продажи материальных и не материальных активов </w:t>
            </w:r>
          </w:p>
        </w:tc>
        <w:tc>
          <w:tcPr>
            <w:tcW w:w="1717" w:type="dxa"/>
            <w:vMerge w:val="restart"/>
            <w:tcBorders>
              <w:top w:val="single" w:sz="4" w:space="0" w:color="auto"/>
              <w:left w:val="single" w:sz="4" w:space="0" w:color="auto"/>
              <w:bottom w:val="single" w:sz="4" w:space="0" w:color="000000"/>
              <w:right w:val="single" w:sz="4" w:space="0" w:color="auto"/>
            </w:tcBorders>
            <w:noWrap/>
            <w:vAlign w:val="bottom"/>
            <w:hideMark/>
          </w:tcPr>
          <w:p w:rsidR="00DB07D4" w:rsidRDefault="00DB07D4">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r>
      <w:tr w:rsidR="00DB07D4" w:rsidTr="00DB07D4">
        <w:trPr>
          <w:trHeight w:val="390"/>
        </w:trPr>
        <w:tc>
          <w:tcPr>
            <w:tcW w:w="0" w:type="auto"/>
            <w:vMerge/>
            <w:tcBorders>
              <w:top w:val="nil"/>
              <w:left w:val="single" w:sz="4" w:space="0" w:color="auto"/>
              <w:bottom w:val="single" w:sz="4" w:space="0" w:color="000000"/>
              <w:right w:val="single" w:sz="4" w:space="0" w:color="auto"/>
            </w:tcBorders>
            <w:vAlign w:val="center"/>
            <w:hideMark/>
          </w:tcPr>
          <w:p w:rsidR="00DB07D4" w:rsidRDefault="00DB07D4">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DB07D4" w:rsidRDefault="00DB07D4">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B07D4" w:rsidRDefault="00DB07D4">
            <w:pPr>
              <w:spacing w:after="0" w:line="240" w:lineRule="auto"/>
              <w:rPr>
                <w:rFonts w:ascii="Arial" w:eastAsia="Times New Roman" w:hAnsi="Arial" w:cs="Arial"/>
                <w:sz w:val="20"/>
                <w:szCs w:val="20"/>
              </w:rPr>
            </w:pPr>
          </w:p>
        </w:tc>
      </w:tr>
      <w:tr w:rsidR="00DB07D4" w:rsidTr="00DB07D4">
        <w:trPr>
          <w:trHeight w:val="381"/>
        </w:trPr>
        <w:tc>
          <w:tcPr>
            <w:tcW w:w="2441" w:type="dxa"/>
            <w:tcBorders>
              <w:top w:val="nil"/>
              <w:left w:val="single" w:sz="4" w:space="0" w:color="auto"/>
              <w:bottom w:val="single" w:sz="4" w:space="0" w:color="auto"/>
              <w:right w:val="single" w:sz="4" w:space="0" w:color="auto"/>
            </w:tcBorders>
            <w:noWrap/>
            <w:vAlign w:val="bottom"/>
            <w:hideMark/>
          </w:tcPr>
          <w:p w:rsidR="00DB07D4" w:rsidRPr="00DB07D4" w:rsidRDefault="00DB07D4">
            <w:pPr>
              <w:spacing w:after="0" w:line="240" w:lineRule="auto"/>
              <w:rPr>
                <w:rFonts w:ascii="Arial" w:eastAsia="Times New Roman" w:hAnsi="Arial" w:cs="Arial"/>
                <w:bCs/>
                <w:sz w:val="20"/>
                <w:szCs w:val="20"/>
              </w:rPr>
            </w:pPr>
            <w:r w:rsidRPr="00DB07D4">
              <w:rPr>
                <w:rFonts w:ascii="Arial" w:eastAsia="Times New Roman" w:hAnsi="Arial" w:cs="Arial"/>
                <w:bCs/>
                <w:sz w:val="20"/>
                <w:szCs w:val="20"/>
              </w:rPr>
              <w:t>99220000000000000000</w:t>
            </w:r>
          </w:p>
        </w:tc>
        <w:tc>
          <w:tcPr>
            <w:tcW w:w="5769" w:type="dxa"/>
            <w:tcBorders>
              <w:top w:val="nil"/>
              <w:left w:val="nil"/>
              <w:bottom w:val="nil"/>
              <w:right w:val="single" w:sz="4" w:space="0" w:color="auto"/>
            </w:tcBorders>
            <w:vAlign w:val="bottom"/>
            <w:hideMark/>
          </w:tcPr>
          <w:p w:rsidR="00DB07D4" w:rsidRPr="00DB07D4" w:rsidRDefault="00DB07D4">
            <w:pPr>
              <w:spacing w:after="0" w:line="240" w:lineRule="auto"/>
              <w:rPr>
                <w:rFonts w:ascii="Arial" w:eastAsia="Times New Roman" w:hAnsi="Arial" w:cs="Arial"/>
                <w:bCs/>
                <w:sz w:val="20"/>
                <w:szCs w:val="20"/>
              </w:rPr>
            </w:pPr>
            <w:r w:rsidRPr="00DB07D4">
              <w:rPr>
                <w:rFonts w:ascii="Arial" w:eastAsia="Times New Roman" w:hAnsi="Arial" w:cs="Arial"/>
                <w:bCs/>
                <w:sz w:val="20"/>
                <w:szCs w:val="20"/>
              </w:rPr>
              <w:t>Безвозмездные поступления</w:t>
            </w:r>
          </w:p>
        </w:tc>
        <w:tc>
          <w:tcPr>
            <w:tcW w:w="1717" w:type="dxa"/>
            <w:tcBorders>
              <w:top w:val="nil"/>
              <w:left w:val="nil"/>
              <w:bottom w:val="nil"/>
              <w:right w:val="single" w:sz="4" w:space="0" w:color="auto"/>
            </w:tcBorders>
            <w:shd w:val="clear" w:color="auto" w:fill="FFFFFF"/>
            <w:noWrap/>
            <w:vAlign w:val="bottom"/>
            <w:hideMark/>
          </w:tcPr>
          <w:p w:rsidR="00DB07D4" w:rsidRPr="00DB07D4" w:rsidRDefault="00DB07D4">
            <w:pPr>
              <w:spacing w:after="0" w:line="240" w:lineRule="auto"/>
              <w:jc w:val="right"/>
              <w:rPr>
                <w:rFonts w:ascii="Arial" w:eastAsia="Times New Roman" w:hAnsi="Arial" w:cs="Arial"/>
                <w:bCs/>
                <w:sz w:val="20"/>
                <w:szCs w:val="20"/>
              </w:rPr>
            </w:pPr>
            <w:r w:rsidRPr="00DB07D4">
              <w:rPr>
                <w:rFonts w:ascii="Arial" w:eastAsia="Times New Roman" w:hAnsi="Arial" w:cs="Arial"/>
                <w:bCs/>
                <w:sz w:val="20"/>
                <w:szCs w:val="20"/>
              </w:rPr>
              <w:t>10266,2</w:t>
            </w:r>
          </w:p>
        </w:tc>
      </w:tr>
      <w:tr w:rsidR="00DB07D4" w:rsidTr="00DB07D4">
        <w:trPr>
          <w:trHeight w:val="366"/>
        </w:trPr>
        <w:tc>
          <w:tcPr>
            <w:tcW w:w="2441" w:type="dxa"/>
            <w:vMerge w:val="restart"/>
            <w:tcBorders>
              <w:top w:val="nil"/>
              <w:left w:val="single" w:sz="4" w:space="0" w:color="auto"/>
              <w:bottom w:val="single" w:sz="4" w:space="0" w:color="000000"/>
              <w:right w:val="single" w:sz="4" w:space="0" w:color="auto"/>
            </w:tcBorders>
            <w:noWrap/>
            <w:vAlign w:val="bottom"/>
            <w:hideMark/>
          </w:tcPr>
          <w:p w:rsidR="00DB07D4" w:rsidRPr="00DB07D4" w:rsidRDefault="00DB07D4">
            <w:pPr>
              <w:spacing w:after="0" w:line="240" w:lineRule="auto"/>
              <w:rPr>
                <w:rFonts w:ascii="Arial CYR" w:eastAsia="Times New Roman" w:hAnsi="Arial CYR" w:cs="Arial CYR"/>
                <w:sz w:val="20"/>
                <w:szCs w:val="20"/>
              </w:rPr>
            </w:pPr>
            <w:r w:rsidRPr="00DB07D4">
              <w:rPr>
                <w:rFonts w:ascii="Arial CYR" w:eastAsia="Times New Roman" w:hAnsi="Arial CYR" w:cs="Arial CYR"/>
                <w:sz w:val="20"/>
                <w:szCs w:val="20"/>
              </w:rPr>
              <w:t>99220200000000000000</w:t>
            </w:r>
          </w:p>
        </w:tc>
        <w:tc>
          <w:tcPr>
            <w:tcW w:w="5769" w:type="dxa"/>
            <w:vMerge w:val="restart"/>
            <w:tcBorders>
              <w:top w:val="single" w:sz="4" w:space="0" w:color="auto"/>
              <w:left w:val="single" w:sz="4" w:space="0" w:color="auto"/>
              <w:bottom w:val="single" w:sz="4" w:space="0" w:color="000000"/>
              <w:right w:val="single" w:sz="4" w:space="0" w:color="auto"/>
            </w:tcBorders>
            <w:vAlign w:val="bottom"/>
            <w:hideMark/>
          </w:tcPr>
          <w:p w:rsidR="00DB07D4" w:rsidRPr="00DB07D4" w:rsidRDefault="00DB07D4">
            <w:pPr>
              <w:spacing w:after="0" w:line="240" w:lineRule="auto"/>
              <w:rPr>
                <w:rFonts w:ascii="Arial" w:eastAsia="Times New Roman" w:hAnsi="Arial" w:cs="Arial"/>
                <w:sz w:val="20"/>
                <w:szCs w:val="20"/>
              </w:rPr>
            </w:pPr>
            <w:r w:rsidRPr="00DB07D4">
              <w:rPr>
                <w:rFonts w:ascii="Arial" w:eastAsia="Times New Roman" w:hAnsi="Arial" w:cs="Arial"/>
                <w:sz w:val="20"/>
                <w:szCs w:val="20"/>
              </w:rPr>
              <w:t>Безвозмездные поступления от других бюджетов бюджетной системы  Российской Федерации</w:t>
            </w:r>
          </w:p>
        </w:tc>
        <w:tc>
          <w:tcPr>
            <w:tcW w:w="1717" w:type="dxa"/>
            <w:tcBorders>
              <w:top w:val="single" w:sz="4" w:space="0" w:color="auto"/>
              <w:left w:val="nil"/>
              <w:bottom w:val="nil"/>
              <w:right w:val="single" w:sz="4" w:space="0" w:color="auto"/>
            </w:tcBorders>
            <w:shd w:val="clear" w:color="auto" w:fill="FFFFFF"/>
            <w:noWrap/>
            <w:vAlign w:val="bottom"/>
            <w:hideMark/>
          </w:tcPr>
          <w:p w:rsidR="00DB07D4" w:rsidRPr="00DB07D4" w:rsidRDefault="00DB07D4">
            <w:pPr>
              <w:spacing w:after="0" w:line="240" w:lineRule="auto"/>
              <w:rPr>
                <w:rFonts w:ascii="Arial" w:eastAsia="Times New Roman" w:hAnsi="Arial" w:cs="Arial"/>
                <w:sz w:val="20"/>
                <w:szCs w:val="20"/>
              </w:rPr>
            </w:pPr>
            <w:r w:rsidRPr="00DB07D4">
              <w:rPr>
                <w:rFonts w:ascii="Arial" w:eastAsia="Times New Roman" w:hAnsi="Arial" w:cs="Arial"/>
                <w:sz w:val="20"/>
                <w:szCs w:val="20"/>
              </w:rPr>
              <w:t> </w:t>
            </w:r>
          </w:p>
        </w:tc>
      </w:tr>
      <w:tr w:rsidR="00DB07D4" w:rsidTr="00DB07D4">
        <w:trPr>
          <w:trHeight w:val="249"/>
        </w:trPr>
        <w:tc>
          <w:tcPr>
            <w:tcW w:w="0" w:type="auto"/>
            <w:vMerge/>
            <w:tcBorders>
              <w:top w:val="nil"/>
              <w:left w:val="single" w:sz="4" w:space="0" w:color="auto"/>
              <w:bottom w:val="single" w:sz="4" w:space="0" w:color="000000"/>
              <w:right w:val="single" w:sz="4" w:space="0" w:color="auto"/>
            </w:tcBorders>
            <w:vAlign w:val="center"/>
            <w:hideMark/>
          </w:tcPr>
          <w:p w:rsidR="00DB07D4" w:rsidRPr="00DB07D4" w:rsidRDefault="00DB07D4">
            <w:pPr>
              <w:spacing w:after="0" w:line="240" w:lineRule="auto"/>
              <w:rPr>
                <w:rFonts w:ascii="Arial CYR" w:eastAsia="Times New Roman" w:hAnsi="Arial CYR" w:cs="Arial CY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B07D4" w:rsidRPr="00DB07D4" w:rsidRDefault="00DB07D4">
            <w:pPr>
              <w:spacing w:after="0" w:line="240" w:lineRule="auto"/>
              <w:rPr>
                <w:rFonts w:ascii="Arial" w:eastAsia="Times New Roman" w:hAnsi="Arial" w:cs="Arial"/>
                <w:sz w:val="20"/>
                <w:szCs w:val="20"/>
              </w:rPr>
            </w:pPr>
          </w:p>
        </w:tc>
        <w:tc>
          <w:tcPr>
            <w:tcW w:w="1717" w:type="dxa"/>
            <w:tcBorders>
              <w:top w:val="nil"/>
              <w:left w:val="nil"/>
              <w:bottom w:val="single" w:sz="4" w:space="0" w:color="auto"/>
              <w:right w:val="single" w:sz="4" w:space="0" w:color="auto"/>
            </w:tcBorders>
            <w:noWrap/>
            <w:vAlign w:val="bottom"/>
            <w:hideMark/>
          </w:tcPr>
          <w:p w:rsidR="00DB07D4" w:rsidRPr="00DB07D4" w:rsidRDefault="00DB07D4">
            <w:pPr>
              <w:spacing w:after="0" w:line="240" w:lineRule="auto"/>
              <w:jc w:val="right"/>
              <w:rPr>
                <w:rFonts w:ascii="Arial CYR" w:eastAsia="Times New Roman" w:hAnsi="Arial CYR" w:cs="Arial CYR"/>
                <w:sz w:val="20"/>
                <w:szCs w:val="20"/>
              </w:rPr>
            </w:pPr>
            <w:r w:rsidRPr="00DB07D4">
              <w:rPr>
                <w:rFonts w:ascii="Arial CYR" w:eastAsia="Times New Roman" w:hAnsi="Arial CYR" w:cs="Arial CYR"/>
                <w:sz w:val="20"/>
                <w:szCs w:val="20"/>
              </w:rPr>
              <w:t>10166,2</w:t>
            </w:r>
          </w:p>
        </w:tc>
      </w:tr>
      <w:tr w:rsidR="00DB07D4" w:rsidTr="00DB07D4">
        <w:trPr>
          <w:trHeight w:val="542"/>
        </w:trPr>
        <w:tc>
          <w:tcPr>
            <w:tcW w:w="2441" w:type="dxa"/>
            <w:tcBorders>
              <w:top w:val="nil"/>
              <w:left w:val="single" w:sz="4" w:space="0" w:color="auto"/>
              <w:bottom w:val="single" w:sz="4" w:space="0" w:color="auto"/>
              <w:right w:val="single" w:sz="4" w:space="0" w:color="auto"/>
            </w:tcBorders>
            <w:noWrap/>
            <w:vAlign w:val="bottom"/>
            <w:hideMark/>
          </w:tcPr>
          <w:p w:rsidR="00DB07D4" w:rsidRPr="00DB07D4" w:rsidRDefault="00DB07D4">
            <w:pPr>
              <w:spacing w:after="0" w:line="240" w:lineRule="auto"/>
              <w:rPr>
                <w:rFonts w:ascii="Arial CYR" w:eastAsia="Times New Roman" w:hAnsi="Arial CYR" w:cs="Arial CYR"/>
                <w:sz w:val="20"/>
                <w:szCs w:val="20"/>
              </w:rPr>
            </w:pPr>
            <w:r w:rsidRPr="00DB07D4">
              <w:rPr>
                <w:rFonts w:ascii="Arial CYR" w:eastAsia="Times New Roman" w:hAnsi="Arial CYR" w:cs="Arial CYR"/>
                <w:sz w:val="20"/>
                <w:szCs w:val="20"/>
              </w:rPr>
              <w:t>99220201000000000151</w:t>
            </w:r>
          </w:p>
        </w:tc>
        <w:tc>
          <w:tcPr>
            <w:tcW w:w="5769" w:type="dxa"/>
            <w:tcBorders>
              <w:top w:val="nil"/>
              <w:left w:val="nil"/>
              <w:bottom w:val="single" w:sz="4" w:space="0" w:color="auto"/>
              <w:right w:val="single" w:sz="4" w:space="0" w:color="auto"/>
            </w:tcBorders>
            <w:vAlign w:val="bottom"/>
            <w:hideMark/>
          </w:tcPr>
          <w:p w:rsidR="00DB07D4" w:rsidRPr="00DB07D4" w:rsidRDefault="00DB07D4">
            <w:pPr>
              <w:spacing w:after="0" w:line="240" w:lineRule="auto"/>
              <w:rPr>
                <w:rFonts w:ascii="Arial CYR" w:eastAsia="Times New Roman" w:hAnsi="Arial CYR" w:cs="Arial CYR"/>
                <w:sz w:val="20"/>
                <w:szCs w:val="20"/>
              </w:rPr>
            </w:pPr>
            <w:r w:rsidRPr="00DB07D4">
              <w:rPr>
                <w:rFonts w:ascii="Arial CYR" w:eastAsia="Times New Roman" w:hAnsi="Arial CYR" w:cs="Arial CYR"/>
                <w:sz w:val="20"/>
                <w:szCs w:val="20"/>
              </w:rPr>
              <w:t>Дотации от других бюджетов бюджетной системы     Российской Федерации и муниципальных образований</w:t>
            </w:r>
          </w:p>
        </w:tc>
        <w:tc>
          <w:tcPr>
            <w:tcW w:w="1717" w:type="dxa"/>
            <w:tcBorders>
              <w:top w:val="nil"/>
              <w:left w:val="nil"/>
              <w:bottom w:val="single" w:sz="4" w:space="0" w:color="auto"/>
              <w:right w:val="single" w:sz="4" w:space="0" w:color="auto"/>
            </w:tcBorders>
            <w:noWrap/>
            <w:vAlign w:val="bottom"/>
            <w:hideMark/>
          </w:tcPr>
          <w:p w:rsidR="00DB07D4" w:rsidRPr="00DB07D4" w:rsidRDefault="00DB07D4">
            <w:pPr>
              <w:spacing w:after="0" w:line="240" w:lineRule="auto"/>
              <w:jc w:val="right"/>
              <w:rPr>
                <w:rFonts w:ascii="Arial CYR" w:eastAsia="Times New Roman" w:hAnsi="Arial CYR" w:cs="Arial CYR"/>
                <w:sz w:val="20"/>
                <w:szCs w:val="20"/>
              </w:rPr>
            </w:pPr>
            <w:r w:rsidRPr="00DB07D4">
              <w:rPr>
                <w:rFonts w:ascii="Arial CYR" w:eastAsia="Times New Roman" w:hAnsi="Arial CYR" w:cs="Arial CYR"/>
                <w:sz w:val="20"/>
                <w:szCs w:val="20"/>
              </w:rPr>
              <w:t>9980,5</w:t>
            </w:r>
          </w:p>
        </w:tc>
      </w:tr>
      <w:tr w:rsidR="00DB07D4" w:rsidTr="00DB07D4">
        <w:trPr>
          <w:trHeight w:val="615"/>
        </w:trPr>
        <w:tc>
          <w:tcPr>
            <w:tcW w:w="2441" w:type="dxa"/>
            <w:tcBorders>
              <w:top w:val="nil"/>
              <w:left w:val="single" w:sz="4" w:space="0" w:color="auto"/>
              <w:bottom w:val="single" w:sz="4" w:space="0" w:color="auto"/>
              <w:right w:val="single" w:sz="4" w:space="0" w:color="auto"/>
            </w:tcBorders>
            <w:noWrap/>
            <w:vAlign w:val="bottom"/>
            <w:hideMark/>
          </w:tcPr>
          <w:p w:rsidR="00DB07D4" w:rsidRPr="00DB07D4" w:rsidRDefault="00DB07D4">
            <w:pPr>
              <w:spacing w:after="0" w:line="240" w:lineRule="auto"/>
              <w:rPr>
                <w:rFonts w:ascii="Arial" w:eastAsia="Times New Roman" w:hAnsi="Arial" w:cs="Arial"/>
                <w:sz w:val="20"/>
                <w:szCs w:val="20"/>
              </w:rPr>
            </w:pPr>
            <w:r w:rsidRPr="00DB07D4">
              <w:rPr>
                <w:rFonts w:ascii="Arial" w:eastAsia="Times New Roman" w:hAnsi="Arial" w:cs="Arial"/>
                <w:sz w:val="20"/>
                <w:szCs w:val="20"/>
              </w:rPr>
              <w:t>99220203000000000151</w:t>
            </w:r>
          </w:p>
        </w:tc>
        <w:tc>
          <w:tcPr>
            <w:tcW w:w="5769" w:type="dxa"/>
            <w:tcBorders>
              <w:top w:val="nil"/>
              <w:left w:val="nil"/>
              <w:bottom w:val="single" w:sz="4" w:space="0" w:color="auto"/>
              <w:right w:val="single" w:sz="4" w:space="0" w:color="auto"/>
            </w:tcBorders>
            <w:vAlign w:val="bottom"/>
            <w:hideMark/>
          </w:tcPr>
          <w:p w:rsidR="00DB07D4" w:rsidRPr="00DB07D4" w:rsidRDefault="00DB07D4">
            <w:pPr>
              <w:spacing w:after="0" w:line="240" w:lineRule="auto"/>
              <w:rPr>
                <w:rFonts w:ascii="Arial" w:eastAsia="Times New Roman" w:hAnsi="Arial" w:cs="Arial"/>
                <w:sz w:val="20"/>
                <w:szCs w:val="20"/>
              </w:rPr>
            </w:pPr>
            <w:r w:rsidRPr="00DB07D4">
              <w:rPr>
                <w:rFonts w:ascii="Arial" w:eastAsia="Times New Roman" w:hAnsi="Arial" w:cs="Arial"/>
                <w:sz w:val="20"/>
                <w:szCs w:val="20"/>
              </w:rPr>
              <w:t>Субвенции бюджетам субъектов Российской Федерации и муниципальных образований</w:t>
            </w:r>
          </w:p>
        </w:tc>
        <w:tc>
          <w:tcPr>
            <w:tcW w:w="1717" w:type="dxa"/>
            <w:tcBorders>
              <w:top w:val="nil"/>
              <w:left w:val="nil"/>
              <w:bottom w:val="single" w:sz="4" w:space="0" w:color="auto"/>
              <w:right w:val="single" w:sz="4" w:space="0" w:color="auto"/>
            </w:tcBorders>
            <w:shd w:val="clear" w:color="auto" w:fill="FFFFFF"/>
            <w:noWrap/>
            <w:vAlign w:val="bottom"/>
            <w:hideMark/>
          </w:tcPr>
          <w:p w:rsidR="00DB07D4" w:rsidRPr="00DB07D4" w:rsidRDefault="00DB07D4">
            <w:pPr>
              <w:spacing w:after="0" w:line="240" w:lineRule="auto"/>
              <w:jc w:val="right"/>
              <w:rPr>
                <w:rFonts w:ascii="Arial" w:eastAsia="Times New Roman" w:hAnsi="Arial" w:cs="Arial"/>
                <w:sz w:val="20"/>
                <w:szCs w:val="20"/>
              </w:rPr>
            </w:pPr>
            <w:r w:rsidRPr="00DB07D4">
              <w:rPr>
                <w:rFonts w:ascii="Arial" w:eastAsia="Times New Roman" w:hAnsi="Arial" w:cs="Arial"/>
                <w:sz w:val="20"/>
                <w:szCs w:val="20"/>
              </w:rPr>
              <w:t>185,7</w:t>
            </w:r>
          </w:p>
        </w:tc>
      </w:tr>
      <w:tr w:rsidR="00DB07D4" w:rsidTr="00DB07D4">
        <w:trPr>
          <w:trHeight w:val="425"/>
        </w:trPr>
        <w:tc>
          <w:tcPr>
            <w:tcW w:w="2441" w:type="dxa"/>
            <w:tcBorders>
              <w:top w:val="nil"/>
              <w:left w:val="single" w:sz="4" w:space="0" w:color="auto"/>
              <w:bottom w:val="single" w:sz="4" w:space="0" w:color="auto"/>
              <w:right w:val="single" w:sz="4" w:space="0" w:color="auto"/>
            </w:tcBorders>
            <w:noWrap/>
            <w:vAlign w:val="bottom"/>
            <w:hideMark/>
          </w:tcPr>
          <w:p w:rsidR="00DB07D4" w:rsidRPr="00DB07D4" w:rsidRDefault="00DB07D4">
            <w:pPr>
              <w:spacing w:after="0" w:line="240" w:lineRule="auto"/>
              <w:rPr>
                <w:rFonts w:ascii="Arial" w:eastAsia="Times New Roman" w:hAnsi="Arial" w:cs="Arial"/>
                <w:bCs/>
                <w:sz w:val="20"/>
                <w:szCs w:val="20"/>
              </w:rPr>
            </w:pPr>
            <w:r w:rsidRPr="00DB07D4">
              <w:rPr>
                <w:rFonts w:ascii="Arial" w:eastAsia="Times New Roman" w:hAnsi="Arial" w:cs="Arial"/>
                <w:bCs/>
                <w:sz w:val="20"/>
                <w:szCs w:val="20"/>
              </w:rPr>
              <w:t>99220700000010000180</w:t>
            </w:r>
          </w:p>
        </w:tc>
        <w:tc>
          <w:tcPr>
            <w:tcW w:w="5769" w:type="dxa"/>
            <w:tcBorders>
              <w:top w:val="nil"/>
              <w:left w:val="nil"/>
              <w:bottom w:val="single" w:sz="4" w:space="0" w:color="auto"/>
              <w:right w:val="single" w:sz="4" w:space="0" w:color="auto"/>
            </w:tcBorders>
            <w:vAlign w:val="bottom"/>
            <w:hideMark/>
          </w:tcPr>
          <w:p w:rsidR="00DB07D4" w:rsidRPr="00DB07D4" w:rsidRDefault="00DB07D4">
            <w:pPr>
              <w:spacing w:after="0" w:line="240" w:lineRule="auto"/>
              <w:rPr>
                <w:rFonts w:ascii="Arial" w:eastAsia="Times New Roman" w:hAnsi="Arial" w:cs="Arial"/>
                <w:bCs/>
                <w:sz w:val="20"/>
                <w:szCs w:val="20"/>
              </w:rPr>
            </w:pPr>
            <w:r w:rsidRPr="00DB07D4">
              <w:rPr>
                <w:rFonts w:ascii="Arial" w:eastAsia="Times New Roman" w:hAnsi="Arial" w:cs="Arial"/>
                <w:bCs/>
                <w:sz w:val="20"/>
                <w:szCs w:val="20"/>
              </w:rPr>
              <w:t xml:space="preserve">Прочие безвозмездные поступления в бюджеты поселений </w:t>
            </w:r>
          </w:p>
        </w:tc>
        <w:tc>
          <w:tcPr>
            <w:tcW w:w="1717" w:type="dxa"/>
            <w:tcBorders>
              <w:top w:val="nil"/>
              <w:left w:val="nil"/>
              <w:bottom w:val="single" w:sz="4" w:space="0" w:color="auto"/>
              <w:right w:val="single" w:sz="4" w:space="0" w:color="auto"/>
            </w:tcBorders>
            <w:shd w:val="clear" w:color="auto" w:fill="FFFFFF"/>
            <w:noWrap/>
            <w:vAlign w:val="bottom"/>
            <w:hideMark/>
          </w:tcPr>
          <w:p w:rsidR="00DB07D4" w:rsidRPr="00DB07D4" w:rsidRDefault="00DB07D4">
            <w:pPr>
              <w:spacing w:after="0" w:line="240" w:lineRule="auto"/>
              <w:jc w:val="right"/>
              <w:rPr>
                <w:rFonts w:ascii="Arial" w:eastAsia="Times New Roman" w:hAnsi="Arial" w:cs="Arial"/>
                <w:bCs/>
                <w:sz w:val="20"/>
                <w:szCs w:val="20"/>
              </w:rPr>
            </w:pPr>
            <w:r w:rsidRPr="00DB07D4">
              <w:rPr>
                <w:rFonts w:ascii="Arial" w:eastAsia="Times New Roman" w:hAnsi="Arial" w:cs="Arial"/>
                <w:bCs/>
                <w:sz w:val="20"/>
                <w:szCs w:val="20"/>
              </w:rPr>
              <w:t>100</w:t>
            </w:r>
          </w:p>
        </w:tc>
      </w:tr>
      <w:tr w:rsidR="00DB07D4" w:rsidTr="00DB07D4">
        <w:trPr>
          <w:trHeight w:val="571"/>
        </w:trPr>
        <w:tc>
          <w:tcPr>
            <w:tcW w:w="2441" w:type="dxa"/>
            <w:tcBorders>
              <w:top w:val="nil"/>
              <w:left w:val="single" w:sz="4" w:space="0" w:color="auto"/>
              <w:bottom w:val="single" w:sz="4" w:space="0" w:color="auto"/>
              <w:right w:val="single" w:sz="4" w:space="0" w:color="auto"/>
            </w:tcBorders>
            <w:noWrap/>
            <w:vAlign w:val="bottom"/>
            <w:hideMark/>
          </w:tcPr>
          <w:p w:rsidR="00DB07D4" w:rsidRPr="00DB07D4" w:rsidRDefault="00DB07D4">
            <w:pPr>
              <w:spacing w:after="0" w:line="240" w:lineRule="auto"/>
              <w:rPr>
                <w:rFonts w:ascii="Arial" w:eastAsia="Times New Roman" w:hAnsi="Arial" w:cs="Arial"/>
                <w:sz w:val="20"/>
                <w:szCs w:val="20"/>
              </w:rPr>
            </w:pPr>
            <w:r w:rsidRPr="00DB07D4">
              <w:rPr>
                <w:rFonts w:ascii="Arial" w:eastAsia="Times New Roman" w:hAnsi="Arial" w:cs="Arial"/>
                <w:sz w:val="20"/>
                <w:szCs w:val="20"/>
              </w:rPr>
              <w:t>99220705030100000180</w:t>
            </w:r>
          </w:p>
        </w:tc>
        <w:tc>
          <w:tcPr>
            <w:tcW w:w="5769" w:type="dxa"/>
            <w:tcBorders>
              <w:top w:val="nil"/>
              <w:left w:val="nil"/>
              <w:bottom w:val="single" w:sz="4" w:space="0" w:color="auto"/>
              <w:right w:val="single" w:sz="4" w:space="0" w:color="auto"/>
            </w:tcBorders>
            <w:vAlign w:val="bottom"/>
            <w:hideMark/>
          </w:tcPr>
          <w:p w:rsidR="00DB07D4" w:rsidRPr="00DB07D4" w:rsidRDefault="00DB07D4">
            <w:pPr>
              <w:spacing w:after="0" w:line="240" w:lineRule="auto"/>
              <w:rPr>
                <w:rFonts w:ascii="Arial" w:eastAsia="Times New Roman" w:hAnsi="Arial" w:cs="Arial"/>
                <w:sz w:val="20"/>
                <w:szCs w:val="20"/>
              </w:rPr>
            </w:pPr>
            <w:r w:rsidRPr="00DB07D4">
              <w:rPr>
                <w:rFonts w:ascii="Arial" w:eastAsia="Times New Roman" w:hAnsi="Arial" w:cs="Arial"/>
                <w:sz w:val="20"/>
                <w:szCs w:val="20"/>
              </w:rPr>
              <w:t>Прочие безвозмездные поступления  в бюджеты поселений</w:t>
            </w:r>
          </w:p>
        </w:tc>
        <w:tc>
          <w:tcPr>
            <w:tcW w:w="1717" w:type="dxa"/>
            <w:tcBorders>
              <w:top w:val="nil"/>
              <w:left w:val="nil"/>
              <w:bottom w:val="single" w:sz="4" w:space="0" w:color="auto"/>
              <w:right w:val="single" w:sz="4" w:space="0" w:color="auto"/>
            </w:tcBorders>
            <w:noWrap/>
            <w:vAlign w:val="bottom"/>
            <w:hideMark/>
          </w:tcPr>
          <w:p w:rsidR="00DB07D4" w:rsidRPr="00DB07D4" w:rsidRDefault="00DB07D4">
            <w:pPr>
              <w:spacing w:after="0" w:line="240" w:lineRule="auto"/>
              <w:jc w:val="right"/>
              <w:rPr>
                <w:rFonts w:ascii="Arial" w:eastAsia="Times New Roman" w:hAnsi="Arial" w:cs="Arial"/>
                <w:sz w:val="20"/>
                <w:szCs w:val="20"/>
              </w:rPr>
            </w:pPr>
            <w:r w:rsidRPr="00DB07D4">
              <w:rPr>
                <w:rFonts w:ascii="Arial" w:eastAsia="Times New Roman" w:hAnsi="Arial" w:cs="Arial"/>
                <w:sz w:val="20"/>
                <w:szCs w:val="20"/>
              </w:rPr>
              <w:t xml:space="preserve">  100</w:t>
            </w:r>
          </w:p>
        </w:tc>
      </w:tr>
      <w:tr w:rsidR="00DB07D4" w:rsidTr="00DB07D4">
        <w:trPr>
          <w:trHeight w:val="469"/>
        </w:trPr>
        <w:tc>
          <w:tcPr>
            <w:tcW w:w="2441" w:type="dxa"/>
            <w:tcBorders>
              <w:top w:val="nil"/>
              <w:left w:val="single" w:sz="4" w:space="0" w:color="auto"/>
              <w:bottom w:val="single" w:sz="4" w:space="0" w:color="auto"/>
              <w:right w:val="single" w:sz="4" w:space="0" w:color="auto"/>
            </w:tcBorders>
            <w:noWrap/>
            <w:vAlign w:val="bottom"/>
            <w:hideMark/>
          </w:tcPr>
          <w:p w:rsidR="00DB07D4" w:rsidRPr="00DB07D4" w:rsidRDefault="00DB07D4">
            <w:pPr>
              <w:spacing w:after="0" w:line="240" w:lineRule="auto"/>
              <w:rPr>
                <w:rFonts w:ascii="Arial" w:eastAsia="Times New Roman" w:hAnsi="Arial" w:cs="Arial"/>
                <w:bCs/>
                <w:sz w:val="20"/>
                <w:szCs w:val="20"/>
              </w:rPr>
            </w:pPr>
            <w:r w:rsidRPr="00DB07D4">
              <w:rPr>
                <w:rFonts w:ascii="Arial" w:eastAsia="Times New Roman" w:hAnsi="Arial" w:cs="Arial"/>
                <w:bCs/>
                <w:sz w:val="20"/>
                <w:szCs w:val="20"/>
              </w:rPr>
              <w:t> </w:t>
            </w:r>
          </w:p>
        </w:tc>
        <w:tc>
          <w:tcPr>
            <w:tcW w:w="5769" w:type="dxa"/>
            <w:tcBorders>
              <w:top w:val="nil"/>
              <w:left w:val="nil"/>
              <w:bottom w:val="single" w:sz="4" w:space="0" w:color="auto"/>
              <w:right w:val="single" w:sz="4" w:space="0" w:color="auto"/>
            </w:tcBorders>
            <w:vAlign w:val="bottom"/>
            <w:hideMark/>
          </w:tcPr>
          <w:p w:rsidR="00DB07D4" w:rsidRPr="00DB07D4" w:rsidRDefault="00DB07D4">
            <w:pPr>
              <w:spacing w:after="0" w:line="240" w:lineRule="auto"/>
              <w:rPr>
                <w:rFonts w:ascii="Arial" w:eastAsia="Times New Roman" w:hAnsi="Arial" w:cs="Arial"/>
                <w:bCs/>
                <w:sz w:val="20"/>
                <w:szCs w:val="20"/>
              </w:rPr>
            </w:pPr>
            <w:r w:rsidRPr="00DB07D4">
              <w:rPr>
                <w:rFonts w:ascii="Arial" w:eastAsia="Times New Roman" w:hAnsi="Arial" w:cs="Arial"/>
                <w:bCs/>
                <w:sz w:val="20"/>
                <w:szCs w:val="20"/>
              </w:rPr>
              <w:t>Всего доходов</w:t>
            </w:r>
          </w:p>
        </w:tc>
        <w:tc>
          <w:tcPr>
            <w:tcW w:w="1717" w:type="dxa"/>
            <w:tcBorders>
              <w:top w:val="nil"/>
              <w:left w:val="nil"/>
              <w:bottom w:val="single" w:sz="4" w:space="0" w:color="auto"/>
              <w:right w:val="single" w:sz="4" w:space="0" w:color="auto"/>
            </w:tcBorders>
            <w:noWrap/>
            <w:vAlign w:val="bottom"/>
            <w:hideMark/>
          </w:tcPr>
          <w:p w:rsidR="00DB07D4" w:rsidRPr="00DB07D4" w:rsidRDefault="00DB07D4">
            <w:pPr>
              <w:spacing w:after="0" w:line="240" w:lineRule="auto"/>
              <w:jc w:val="right"/>
              <w:rPr>
                <w:rFonts w:ascii="Arial" w:eastAsia="Times New Roman" w:hAnsi="Arial" w:cs="Arial"/>
                <w:bCs/>
                <w:sz w:val="20"/>
                <w:szCs w:val="20"/>
              </w:rPr>
            </w:pPr>
            <w:r w:rsidRPr="00DB07D4">
              <w:rPr>
                <w:rFonts w:ascii="Arial" w:eastAsia="Times New Roman" w:hAnsi="Arial" w:cs="Arial"/>
                <w:bCs/>
                <w:sz w:val="20"/>
                <w:szCs w:val="20"/>
              </w:rPr>
              <w:t xml:space="preserve">   28457,2</w:t>
            </w:r>
          </w:p>
        </w:tc>
      </w:tr>
      <w:tr w:rsidR="00DB07D4" w:rsidTr="00DB07D4">
        <w:trPr>
          <w:trHeight w:val="410"/>
        </w:trPr>
        <w:tc>
          <w:tcPr>
            <w:tcW w:w="8210" w:type="dxa"/>
            <w:gridSpan w:val="2"/>
            <w:noWrap/>
            <w:vAlign w:val="bottom"/>
            <w:hideMark/>
          </w:tcPr>
          <w:p w:rsidR="00DB07D4" w:rsidRDefault="00DB07D4" w:rsidP="00DB07D4">
            <w:pPr>
              <w:spacing w:after="0" w:line="240" w:lineRule="auto"/>
              <w:rPr>
                <w:rFonts w:ascii="Arial" w:eastAsia="Times New Roman" w:hAnsi="Arial" w:cs="Arial"/>
                <w:sz w:val="20"/>
                <w:szCs w:val="20"/>
              </w:rPr>
            </w:pPr>
            <w:r>
              <w:rPr>
                <w:rFonts w:ascii="Arial" w:eastAsia="Times New Roman" w:hAnsi="Arial" w:cs="Arial"/>
                <w:sz w:val="20"/>
                <w:szCs w:val="20"/>
              </w:rPr>
              <w:t xml:space="preserve">Глава Молдаванского сельского поселения                                                                                                           </w:t>
            </w:r>
          </w:p>
        </w:tc>
        <w:tc>
          <w:tcPr>
            <w:tcW w:w="1717" w:type="dxa"/>
            <w:noWrap/>
            <w:vAlign w:val="bottom"/>
            <w:hideMark/>
          </w:tcPr>
          <w:p w:rsidR="00DB07D4" w:rsidRDefault="00DB07D4" w:rsidP="00DB07D4">
            <w:pPr>
              <w:spacing w:after="0" w:line="240" w:lineRule="auto"/>
              <w:rPr>
                <w:rFonts w:cs="Times New Roman"/>
              </w:rPr>
            </w:pPr>
          </w:p>
        </w:tc>
      </w:tr>
      <w:tr w:rsidR="00DB07D4" w:rsidTr="00DB07D4">
        <w:trPr>
          <w:trHeight w:val="380"/>
        </w:trPr>
        <w:tc>
          <w:tcPr>
            <w:tcW w:w="2441" w:type="dxa"/>
            <w:noWrap/>
            <w:vAlign w:val="bottom"/>
            <w:hideMark/>
          </w:tcPr>
          <w:p w:rsidR="00DB07D4" w:rsidRDefault="00DB07D4" w:rsidP="00DB07D4">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Крымского района                                                                                                                                                                                                          </w:t>
            </w:r>
          </w:p>
        </w:tc>
        <w:tc>
          <w:tcPr>
            <w:tcW w:w="5769" w:type="dxa"/>
            <w:noWrap/>
            <w:vAlign w:val="bottom"/>
            <w:hideMark/>
          </w:tcPr>
          <w:p w:rsidR="00DB07D4" w:rsidRDefault="00DB07D4" w:rsidP="00DB07D4">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А.В.Улановский</w:t>
            </w:r>
          </w:p>
        </w:tc>
        <w:tc>
          <w:tcPr>
            <w:tcW w:w="1717" w:type="dxa"/>
            <w:noWrap/>
            <w:vAlign w:val="bottom"/>
            <w:hideMark/>
          </w:tcPr>
          <w:p w:rsidR="00DB07D4" w:rsidRDefault="00DB07D4" w:rsidP="00DB07D4">
            <w:pPr>
              <w:spacing w:after="0" w:line="240" w:lineRule="auto"/>
              <w:rPr>
                <w:rFonts w:cs="Times New Roman"/>
              </w:rPr>
            </w:pPr>
          </w:p>
        </w:tc>
      </w:tr>
    </w:tbl>
    <w:p w:rsidR="00FA24D9" w:rsidRDefault="00FA24D9" w:rsidP="00FA24D9">
      <w:pPr>
        <w:spacing w:after="0" w:line="240" w:lineRule="auto"/>
        <w:rPr>
          <w:rFonts w:ascii="Times New Roman" w:hAnsi="Times New Roman" w:cs="Times New Roman"/>
        </w:rPr>
      </w:pPr>
    </w:p>
    <w:p w:rsidR="006878C7" w:rsidRDefault="006878C7" w:rsidP="00FA24D9">
      <w:pPr>
        <w:spacing w:after="0" w:line="240" w:lineRule="auto"/>
        <w:rPr>
          <w:rFonts w:ascii="Times New Roman" w:hAnsi="Times New Roman" w:cs="Times New Roman"/>
        </w:rPr>
      </w:pPr>
    </w:p>
    <w:p w:rsidR="007112D9" w:rsidRPr="007112D9" w:rsidRDefault="007112D9" w:rsidP="007112D9">
      <w:pPr>
        <w:shd w:val="clear" w:color="auto" w:fill="FFFFFF"/>
        <w:spacing w:after="0" w:line="240" w:lineRule="auto"/>
        <w:jc w:val="right"/>
        <w:rPr>
          <w:rFonts w:ascii="Times New Roman" w:hAnsi="Times New Roman" w:cs="Times New Roman"/>
          <w:b/>
          <w:bCs/>
          <w:color w:val="000000"/>
          <w:spacing w:val="-1"/>
        </w:rPr>
      </w:pPr>
      <w:r w:rsidRPr="007112D9">
        <w:rPr>
          <w:rFonts w:ascii="Times New Roman" w:hAnsi="Times New Roman" w:cs="Times New Roman"/>
          <w:b/>
          <w:bCs/>
          <w:color w:val="000000"/>
          <w:spacing w:val="-1"/>
        </w:rPr>
        <w:lastRenderedPageBreak/>
        <w:t xml:space="preserve">                                                                 </w:t>
      </w:r>
      <w:r w:rsidRPr="007112D9">
        <w:rPr>
          <w:rFonts w:ascii="Times New Roman" w:hAnsi="Times New Roman" w:cs="Times New Roman"/>
          <w:bCs/>
          <w:color w:val="000000"/>
          <w:spacing w:val="-1"/>
        </w:rPr>
        <w:t>Приложение №</w:t>
      </w:r>
      <w:r w:rsidR="00BD5E34">
        <w:rPr>
          <w:rFonts w:ascii="Times New Roman" w:hAnsi="Times New Roman" w:cs="Times New Roman"/>
          <w:bCs/>
          <w:color w:val="000000"/>
          <w:spacing w:val="-1"/>
        </w:rPr>
        <w:t xml:space="preserve"> </w:t>
      </w:r>
      <w:r w:rsidRPr="007112D9">
        <w:rPr>
          <w:rFonts w:ascii="Times New Roman" w:hAnsi="Times New Roman" w:cs="Times New Roman"/>
          <w:bCs/>
          <w:color w:val="000000"/>
          <w:spacing w:val="-1"/>
        </w:rPr>
        <w:t>3</w:t>
      </w:r>
    </w:p>
    <w:p w:rsidR="007112D9" w:rsidRPr="007112D9" w:rsidRDefault="007112D9" w:rsidP="007112D9">
      <w:pPr>
        <w:shd w:val="clear" w:color="auto" w:fill="FFFFFF"/>
        <w:tabs>
          <w:tab w:val="left" w:pos="4395"/>
        </w:tabs>
        <w:spacing w:after="0" w:line="240" w:lineRule="auto"/>
        <w:ind w:left="1310"/>
        <w:jc w:val="right"/>
        <w:rPr>
          <w:rFonts w:ascii="Times New Roman" w:hAnsi="Times New Roman" w:cs="Times New Roman"/>
          <w:bCs/>
          <w:color w:val="000000"/>
          <w:spacing w:val="-1"/>
        </w:rPr>
      </w:pPr>
      <w:r w:rsidRPr="007112D9">
        <w:rPr>
          <w:rFonts w:ascii="Times New Roman" w:hAnsi="Times New Roman" w:cs="Times New Roman"/>
          <w:bCs/>
          <w:color w:val="000000"/>
          <w:spacing w:val="-1"/>
        </w:rPr>
        <w:t xml:space="preserve">                                        к   решению Совета  Молдаванского сельского</w:t>
      </w:r>
    </w:p>
    <w:p w:rsidR="007112D9" w:rsidRPr="007112D9" w:rsidRDefault="007112D9" w:rsidP="007112D9">
      <w:pPr>
        <w:shd w:val="clear" w:color="auto" w:fill="FFFFFF"/>
        <w:tabs>
          <w:tab w:val="left" w:pos="4395"/>
        </w:tabs>
        <w:spacing w:after="0" w:line="240" w:lineRule="auto"/>
        <w:ind w:left="1310"/>
        <w:jc w:val="right"/>
        <w:rPr>
          <w:rFonts w:ascii="Times New Roman" w:hAnsi="Times New Roman" w:cs="Times New Roman"/>
          <w:bCs/>
          <w:color w:val="000000"/>
          <w:spacing w:val="-1"/>
        </w:rPr>
      </w:pPr>
      <w:r w:rsidRPr="007112D9">
        <w:rPr>
          <w:rFonts w:ascii="Times New Roman" w:hAnsi="Times New Roman" w:cs="Times New Roman"/>
          <w:bCs/>
          <w:color w:val="000000"/>
          <w:spacing w:val="-1"/>
        </w:rPr>
        <w:t xml:space="preserve">                                       поселения Крымского района  от15.12.2014г.№ 15</w:t>
      </w:r>
    </w:p>
    <w:p w:rsidR="007112D9" w:rsidRPr="007112D9" w:rsidRDefault="007112D9" w:rsidP="007112D9">
      <w:pPr>
        <w:shd w:val="clear" w:color="auto" w:fill="FFFFFF"/>
        <w:tabs>
          <w:tab w:val="left" w:pos="4395"/>
        </w:tabs>
        <w:spacing w:after="0" w:line="240" w:lineRule="auto"/>
        <w:ind w:left="1310"/>
        <w:rPr>
          <w:rFonts w:ascii="Times New Roman" w:hAnsi="Times New Roman" w:cs="Times New Roman"/>
          <w:bCs/>
          <w:color w:val="000000"/>
          <w:spacing w:val="-1"/>
        </w:rPr>
      </w:pPr>
      <w:r w:rsidRPr="007112D9">
        <w:rPr>
          <w:rFonts w:ascii="Times New Roman" w:hAnsi="Times New Roman" w:cs="Times New Roman"/>
          <w:bCs/>
          <w:color w:val="000000"/>
          <w:spacing w:val="-1"/>
        </w:rPr>
        <w:t xml:space="preserve">                                      </w:t>
      </w:r>
    </w:p>
    <w:p w:rsidR="007112D9" w:rsidRPr="007112D9" w:rsidRDefault="007112D9" w:rsidP="007112D9">
      <w:pPr>
        <w:shd w:val="clear" w:color="auto" w:fill="FFFFFF"/>
        <w:tabs>
          <w:tab w:val="left" w:pos="4395"/>
        </w:tabs>
        <w:spacing w:after="0" w:line="240" w:lineRule="auto"/>
        <w:ind w:left="1310"/>
        <w:jc w:val="center"/>
        <w:rPr>
          <w:rFonts w:ascii="Times New Roman" w:hAnsi="Times New Roman" w:cs="Times New Roman"/>
          <w:bCs/>
          <w:color w:val="000000"/>
          <w:spacing w:val="-1"/>
        </w:rPr>
      </w:pPr>
    </w:p>
    <w:p w:rsidR="007112D9" w:rsidRPr="007112D9" w:rsidRDefault="007112D9" w:rsidP="007112D9">
      <w:pPr>
        <w:shd w:val="clear" w:color="auto" w:fill="FFFFFF"/>
        <w:spacing w:after="0" w:line="240" w:lineRule="auto"/>
        <w:jc w:val="center"/>
        <w:rPr>
          <w:rFonts w:ascii="Times New Roman" w:hAnsi="Times New Roman" w:cs="Times New Roman"/>
          <w:b/>
          <w:bCs/>
          <w:color w:val="000000"/>
          <w:spacing w:val="-1"/>
        </w:rPr>
      </w:pPr>
      <w:r w:rsidRPr="007112D9">
        <w:rPr>
          <w:rFonts w:ascii="Times New Roman" w:hAnsi="Times New Roman" w:cs="Times New Roman"/>
          <w:b/>
          <w:bCs/>
          <w:color w:val="000000"/>
          <w:spacing w:val="-1"/>
        </w:rPr>
        <w:t>Безвозмездные поступления из краевого и  районного бюджетов в 2015 году</w:t>
      </w:r>
    </w:p>
    <w:p w:rsidR="007112D9" w:rsidRPr="007112D9" w:rsidRDefault="007112D9" w:rsidP="007112D9">
      <w:pPr>
        <w:shd w:val="clear" w:color="auto" w:fill="FFFFFF"/>
        <w:spacing w:after="0" w:line="240" w:lineRule="auto"/>
        <w:ind w:left="1310"/>
        <w:rPr>
          <w:rFonts w:ascii="Times New Roman" w:hAnsi="Times New Roman" w:cs="Times New Roman"/>
        </w:rPr>
      </w:pPr>
    </w:p>
    <w:p w:rsidR="007112D9" w:rsidRPr="007112D9" w:rsidRDefault="007112D9" w:rsidP="007112D9">
      <w:pPr>
        <w:shd w:val="clear" w:color="auto" w:fill="FFFFFF"/>
        <w:spacing w:after="0" w:line="240" w:lineRule="auto"/>
        <w:ind w:left="7267"/>
        <w:rPr>
          <w:rFonts w:ascii="Times New Roman" w:hAnsi="Times New Roman" w:cs="Times New Roman"/>
        </w:rPr>
      </w:pPr>
      <w:r w:rsidRPr="007112D9">
        <w:rPr>
          <w:rFonts w:ascii="Times New Roman" w:hAnsi="Times New Roman" w:cs="Times New Roman"/>
          <w:color w:val="000000"/>
          <w:spacing w:val="-3"/>
        </w:rPr>
        <w:t xml:space="preserve">     (тыс. рублей)</w:t>
      </w:r>
    </w:p>
    <w:p w:rsidR="007112D9" w:rsidRPr="007112D9" w:rsidRDefault="007112D9" w:rsidP="007112D9">
      <w:pPr>
        <w:spacing w:after="14" w:line="1" w:lineRule="exact"/>
        <w:rPr>
          <w:rFonts w:ascii="Times New Roman" w:hAnsi="Times New Roman" w:cs="Times New Roman"/>
          <w:sz w:val="2"/>
          <w:szCs w:val="2"/>
        </w:rPr>
      </w:pPr>
    </w:p>
    <w:tbl>
      <w:tblPr>
        <w:tblW w:w="9075" w:type="dxa"/>
        <w:tblInd w:w="40" w:type="dxa"/>
        <w:tblLayout w:type="fixed"/>
        <w:tblCellMar>
          <w:left w:w="40" w:type="dxa"/>
          <w:right w:w="40" w:type="dxa"/>
        </w:tblCellMar>
        <w:tblLook w:val="04A0"/>
      </w:tblPr>
      <w:tblGrid>
        <w:gridCol w:w="2551"/>
        <w:gridCol w:w="4679"/>
        <w:gridCol w:w="1845"/>
      </w:tblGrid>
      <w:tr w:rsidR="007112D9" w:rsidRPr="007112D9" w:rsidTr="007112D9">
        <w:trPr>
          <w:trHeight w:hRule="exact" w:val="592"/>
        </w:trPr>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7112D9" w:rsidRPr="007112D9" w:rsidRDefault="007112D9">
            <w:pPr>
              <w:widowControl w:val="0"/>
              <w:shd w:val="clear" w:color="auto" w:fill="FFFFFF"/>
              <w:autoSpaceDE w:val="0"/>
              <w:autoSpaceDN w:val="0"/>
              <w:adjustRightInd w:val="0"/>
              <w:ind w:left="917"/>
              <w:jc w:val="center"/>
              <w:rPr>
                <w:rFonts w:ascii="Times New Roman" w:hAnsi="Times New Roman" w:cs="Times New Roman"/>
              </w:rPr>
            </w:pPr>
            <w:r w:rsidRPr="007112D9">
              <w:rPr>
                <w:rFonts w:ascii="Times New Roman" w:hAnsi="Times New Roman" w:cs="Times New Roman"/>
                <w:b/>
                <w:bCs/>
                <w:color w:val="000000"/>
              </w:rPr>
              <w:t>Код</w:t>
            </w:r>
          </w:p>
        </w:tc>
        <w:tc>
          <w:tcPr>
            <w:tcW w:w="4677" w:type="dxa"/>
            <w:tcBorders>
              <w:top w:val="single" w:sz="6" w:space="0" w:color="auto"/>
              <w:left w:val="single" w:sz="6" w:space="0" w:color="auto"/>
              <w:bottom w:val="single" w:sz="6" w:space="0" w:color="auto"/>
              <w:right w:val="single" w:sz="6" w:space="0" w:color="auto"/>
            </w:tcBorders>
            <w:shd w:val="clear" w:color="auto" w:fill="FFFFFF"/>
            <w:hideMark/>
          </w:tcPr>
          <w:p w:rsidR="007112D9" w:rsidRPr="007112D9" w:rsidRDefault="007112D9">
            <w:pPr>
              <w:widowControl w:val="0"/>
              <w:shd w:val="clear" w:color="auto" w:fill="FFFFFF"/>
              <w:autoSpaceDE w:val="0"/>
              <w:autoSpaceDN w:val="0"/>
              <w:adjustRightInd w:val="0"/>
              <w:ind w:left="1205"/>
              <w:jc w:val="center"/>
              <w:rPr>
                <w:rFonts w:ascii="Times New Roman" w:hAnsi="Times New Roman" w:cs="Times New Roman"/>
              </w:rPr>
            </w:pPr>
            <w:r w:rsidRPr="007112D9">
              <w:rPr>
                <w:rFonts w:ascii="Times New Roman" w:hAnsi="Times New Roman" w:cs="Times New Roman"/>
                <w:b/>
                <w:bCs/>
                <w:color w:val="000000"/>
                <w:spacing w:val="-4"/>
              </w:rPr>
              <w:t>Наименование дохода</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7112D9" w:rsidRPr="007112D9" w:rsidRDefault="007112D9">
            <w:pPr>
              <w:widowControl w:val="0"/>
              <w:shd w:val="clear" w:color="auto" w:fill="FFFFFF"/>
              <w:autoSpaceDE w:val="0"/>
              <w:autoSpaceDN w:val="0"/>
              <w:adjustRightInd w:val="0"/>
              <w:ind w:left="365"/>
              <w:jc w:val="center"/>
              <w:rPr>
                <w:rFonts w:ascii="Times New Roman" w:hAnsi="Times New Roman" w:cs="Times New Roman"/>
              </w:rPr>
            </w:pPr>
            <w:r w:rsidRPr="007112D9">
              <w:rPr>
                <w:rFonts w:ascii="Times New Roman" w:hAnsi="Times New Roman" w:cs="Times New Roman"/>
                <w:b/>
                <w:bCs/>
                <w:color w:val="000000"/>
                <w:spacing w:val="-6"/>
              </w:rPr>
              <w:t>Сумма</w:t>
            </w:r>
          </w:p>
        </w:tc>
      </w:tr>
      <w:tr w:rsidR="007112D9" w:rsidRPr="007112D9" w:rsidTr="007112D9">
        <w:trPr>
          <w:trHeight w:hRule="exact" w:val="499"/>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7112D9" w:rsidRPr="007112D9" w:rsidRDefault="007112D9">
            <w:pPr>
              <w:shd w:val="clear" w:color="auto" w:fill="FFFFFF"/>
              <w:jc w:val="center"/>
              <w:rPr>
                <w:rFonts w:ascii="Times New Roman" w:eastAsia="Times New Roman" w:hAnsi="Times New Roman" w:cs="Times New Roman"/>
                <w:bCs/>
                <w:color w:val="000000"/>
                <w:spacing w:val="-4"/>
                <w:sz w:val="20"/>
                <w:szCs w:val="20"/>
              </w:rPr>
            </w:pPr>
          </w:p>
          <w:p w:rsidR="007112D9" w:rsidRPr="007112D9" w:rsidRDefault="007112D9">
            <w:pPr>
              <w:widowControl w:val="0"/>
              <w:shd w:val="clear" w:color="auto" w:fill="FFFFFF"/>
              <w:autoSpaceDE w:val="0"/>
              <w:autoSpaceDN w:val="0"/>
              <w:adjustRightInd w:val="0"/>
              <w:jc w:val="center"/>
              <w:rPr>
                <w:rFonts w:ascii="Times New Roman" w:hAnsi="Times New Roman" w:cs="Times New Roman"/>
                <w:b/>
              </w:rPr>
            </w:pPr>
            <w:r w:rsidRPr="007112D9">
              <w:rPr>
                <w:rFonts w:ascii="Times New Roman" w:hAnsi="Times New Roman" w:cs="Times New Roman"/>
                <w:b/>
                <w:bCs/>
                <w:color w:val="000000"/>
                <w:spacing w:val="-4"/>
              </w:rPr>
              <w:t>00020000000000000000</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7112D9" w:rsidRPr="007112D9" w:rsidRDefault="007112D9">
            <w:pPr>
              <w:shd w:val="clear" w:color="auto" w:fill="FFFFFF"/>
              <w:jc w:val="both"/>
              <w:rPr>
                <w:rFonts w:ascii="Times New Roman" w:eastAsia="Times New Roman" w:hAnsi="Times New Roman" w:cs="Times New Roman"/>
                <w:bCs/>
                <w:color w:val="000000"/>
                <w:spacing w:val="-3"/>
                <w:sz w:val="20"/>
                <w:szCs w:val="20"/>
              </w:rPr>
            </w:pPr>
          </w:p>
          <w:p w:rsidR="007112D9" w:rsidRPr="007112D9" w:rsidRDefault="007112D9">
            <w:pPr>
              <w:widowControl w:val="0"/>
              <w:shd w:val="clear" w:color="auto" w:fill="FFFFFF"/>
              <w:autoSpaceDE w:val="0"/>
              <w:autoSpaceDN w:val="0"/>
              <w:adjustRightInd w:val="0"/>
              <w:jc w:val="both"/>
              <w:rPr>
                <w:rFonts w:ascii="Times New Roman" w:hAnsi="Times New Roman" w:cs="Times New Roman"/>
                <w:b/>
              </w:rPr>
            </w:pPr>
            <w:r w:rsidRPr="007112D9">
              <w:rPr>
                <w:rFonts w:ascii="Times New Roman" w:hAnsi="Times New Roman" w:cs="Times New Roman"/>
                <w:b/>
                <w:bCs/>
                <w:color w:val="000000"/>
                <w:spacing w:val="-3"/>
              </w:rPr>
              <w:t>Безвозмездные поступления</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7112D9" w:rsidRPr="007112D9" w:rsidRDefault="007112D9">
            <w:pPr>
              <w:shd w:val="clear" w:color="auto" w:fill="FFFFFF"/>
              <w:ind w:left="898"/>
              <w:jc w:val="right"/>
              <w:rPr>
                <w:rFonts w:ascii="Times New Roman" w:eastAsia="Times New Roman" w:hAnsi="Times New Roman" w:cs="Times New Roman"/>
                <w:sz w:val="20"/>
                <w:szCs w:val="20"/>
              </w:rPr>
            </w:pPr>
          </w:p>
          <w:p w:rsidR="007112D9" w:rsidRPr="007112D9" w:rsidRDefault="007112D9">
            <w:pPr>
              <w:shd w:val="clear" w:color="auto" w:fill="FFFFFF"/>
              <w:tabs>
                <w:tab w:val="center" w:pos="882"/>
              </w:tabs>
              <w:rPr>
                <w:rFonts w:ascii="Times New Roman" w:hAnsi="Times New Roman" w:cs="Times New Roman"/>
                <w:b/>
              </w:rPr>
            </w:pPr>
            <w:r w:rsidRPr="007112D9">
              <w:rPr>
                <w:rFonts w:ascii="Times New Roman" w:hAnsi="Times New Roman" w:cs="Times New Roman"/>
                <w:b/>
              </w:rPr>
              <w:t xml:space="preserve">  </w:t>
            </w:r>
            <w:r w:rsidRPr="007112D9">
              <w:rPr>
                <w:rFonts w:ascii="Times New Roman" w:hAnsi="Times New Roman" w:cs="Times New Roman"/>
                <w:b/>
              </w:rPr>
              <w:tab/>
              <w:t xml:space="preserve">                10266,2</w:t>
            </w:r>
          </w:p>
          <w:p w:rsidR="007112D9" w:rsidRPr="007112D9" w:rsidRDefault="007112D9">
            <w:pPr>
              <w:shd w:val="clear" w:color="auto" w:fill="FFFFFF"/>
              <w:ind w:left="898"/>
              <w:rPr>
                <w:rFonts w:ascii="Times New Roman" w:hAnsi="Times New Roman" w:cs="Times New Roman"/>
                <w:b/>
              </w:rPr>
            </w:pPr>
          </w:p>
          <w:p w:rsidR="007112D9" w:rsidRPr="007112D9" w:rsidRDefault="007112D9">
            <w:pPr>
              <w:widowControl w:val="0"/>
              <w:shd w:val="clear" w:color="auto" w:fill="FFFFFF"/>
              <w:autoSpaceDE w:val="0"/>
              <w:autoSpaceDN w:val="0"/>
              <w:adjustRightInd w:val="0"/>
              <w:ind w:left="898"/>
              <w:jc w:val="right"/>
              <w:rPr>
                <w:rFonts w:ascii="Times New Roman" w:hAnsi="Times New Roman" w:cs="Times New Roman"/>
              </w:rPr>
            </w:pPr>
          </w:p>
        </w:tc>
      </w:tr>
      <w:tr w:rsidR="007112D9" w:rsidRPr="007112D9" w:rsidTr="007112D9">
        <w:trPr>
          <w:trHeight w:hRule="exact" w:val="833"/>
        </w:trPr>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7112D9" w:rsidRDefault="007112D9">
            <w:pPr>
              <w:widowControl w:val="0"/>
              <w:shd w:val="clear" w:color="auto" w:fill="FFFFFF"/>
              <w:autoSpaceDE w:val="0"/>
              <w:autoSpaceDN w:val="0"/>
              <w:adjustRightInd w:val="0"/>
              <w:jc w:val="center"/>
              <w:rPr>
                <w:rFonts w:ascii="Times New Roman" w:hAnsi="Times New Roman" w:cs="Times New Roman"/>
                <w:bCs/>
                <w:color w:val="000000"/>
                <w:spacing w:val="-4"/>
              </w:rPr>
            </w:pPr>
          </w:p>
          <w:p w:rsidR="007112D9" w:rsidRPr="007112D9" w:rsidRDefault="007112D9">
            <w:pPr>
              <w:widowControl w:val="0"/>
              <w:shd w:val="clear" w:color="auto" w:fill="FFFFFF"/>
              <w:autoSpaceDE w:val="0"/>
              <w:autoSpaceDN w:val="0"/>
              <w:adjustRightInd w:val="0"/>
              <w:jc w:val="center"/>
              <w:rPr>
                <w:rFonts w:ascii="Times New Roman" w:hAnsi="Times New Roman" w:cs="Times New Roman"/>
                <w:bCs/>
                <w:color w:val="000000"/>
                <w:spacing w:val="-5"/>
              </w:rPr>
            </w:pPr>
            <w:r w:rsidRPr="007112D9">
              <w:rPr>
                <w:rFonts w:ascii="Times New Roman" w:hAnsi="Times New Roman" w:cs="Times New Roman"/>
                <w:bCs/>
                <w:color w:val="000000"/>
                <w:spacing w:val="-4"/>
              </w:rPr>
              <w:t>99220000000000000000</w:t>
            </w:r>
          </w:p>
        </w:tc>
        <w:tc>
          <w:tcPr>
            <w:tcW w:w="4677" w:type="dxa"/>
            <w:tcBorders>
              <w:top w:val="single" w:sz="6" w:space="0" w:color="auto"/>
              <w:left w:val="single" w:sz="6" w:space="0" w:color="auto"/>
              <w:bottom w:val="single" w:sz="6" w:space="0" w:color="auto"/>
              <w:right w:val="single" w:sz="6" w:space="0" w:color="auto"/>
            </w:tcBorders>
            <w:shd w:val="clear" w:color="auto" w:fill="FFFFFF"/>
            <w:hideMark/>
          </w:tcPr>
          <w:p w:rsidR="007112D9" w:rsidRPr="007112D9" w:rsidRDefault="007112D9">
            <w:pPr>
              <w:widowControl w:val="0"/>
              <w:shd w:val="clear" w:color="auto" w:fill="FFFFFF"/>
              <w:autoSpaceDE w:val="0"/>
              <w:autoSpaceDN w:val="0"/>
              <w:adjustRightInd w:val="0"/>
              <w:spacing w:line="259" w:lineRule="exact"/>
              <w:ind w:right="610" w:hanging="5"/>
              <w:jc w:val="both"/>
              <w:rPr>
                <w:rFonts w:ascii="Times New Roman" w:hAnsi="Times New Roman" w:cs="Times New Roman"/>
                <w:bCs/>
                <w:color w:val="000000"/>
                <w:spacing w:val="-3"/>
              </w:rPr>
            </w:pPr>
            <w:r w:rsidRPr="007112D9">
              <w:rPr>
                <w:rFonts w:ascii="Times New Roman" w:hAnsi="Times New Roman" w:cs="Times New Roman"/>
                <w:bCs/>
                <w:color w:val="000000"/>
                <w:spacing w:val="-3"/>
              </w:rPr>
              <w:t>Безвозмездные поступления  от других бюджетов бюджетной системы Российской Федерации</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7112D9" w:rsidRPr="007112D9" w:rsidRDefault="007112D9">
            <w:pPr>
              <w:rPr>
                <w:rFonts w:ascii="Times New Roman" w:hAnsi="Times New Roman" w:cs="Times New Roman"/>
              </w:rPr>
            </w:pPr>
          </w:p>
          <w:p w:rsidR="007112D9" w:rsidRPr="007112D9" w:rsidRDefault="007112D9" w:rsidP="007112D9">
            <w:pPr>
              <w:widowControl w:val="0"/>
              <w:autoSpaceDE w:val="0"/>
              <w:autoSpaceDN w:val="0"/>
              <w:adjustRightInd w:val="0"/>
              <w:rPr>
                <w:rFonts w:ascii="Times New Roman" w:hAnsi="Times New Roman" w:cs="Times New Roman"/>
              </w:rPr>
            </w:pPr>
            <w:r w:rsidRPr="007112D9">
              <w:rPr>
                <w:rFonts w:ascii="Times New Roman" w:hAnsi="Times New Roman" w:cs="Times New Roman"/>
              </w:rPr>
              <w:t xml:space="preserve">                 10166,2</w:t>
            </w:r>
          </w:p>
        </w:tc>
      </w:tr>
      <w:tr w:rsidR="007112D9" w:rsidRPr="007112D9" w:rsidTr="007112D9">
        <w:trPr>
          <w:trHeight w:hRule="exact" w:val="847"/>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7112D9" w:rsidRPr="007112D9" w:rsidRDefault="007112D9">
            <w:pPr>
              <w:shd w:val="clear" w:color="auto" w:fill="FFFFFF"/>
              <w:jc w:val="center"/>
              <w:rPr>
                <w:rFonts w:ascii="Times New Roman" w:eastAsia="Times New Roman" w:hAnsi="Times New Roman" w:cs="Times New Roman"/>
                <w:bCs/>
                <w:color w:val="000000"/>
                <w:spacing w:val="-5"/>
                <w:sz w:val="20"/>
                <w:szCs w:val="20"/>
              </w:rPr>
            </w:pPr>
          </w:p>
          <w:p w:rsidR="007112D9" w:rsidRPr="007112D9" w:rsidRDefault="007112D9">
            <w:pPr>
              <w:widowControl w:val="0"/>
              <w:shd w:val="clear" w:color="auto" w:fill="FFFFFF"/>
              <w:autoSpaceDE w:val="0"/>
              <w:autoSpaceDN w:val="0"/>
              <w:adjustRightInd w:val="0"/>
              <w:jc w:val="center"/>
              <w:rPr>
                <w:rFonts w:ascii="Times New Roman" w:hAnsi="Times New Roman" w:cs="Times New Roman"/>
                <w:b/>
              </w:rPr>
            </w:pPr>
            <w:r w:rsidRPr="007112D9">
              <w:rPr>
                <w:rFonts w:ascii="Times New Roman" w:hAnsi="Times New Roman" w:cs="Times New Roman"/>
                <w:b/>
                <w:bCs/>
                <w:color w:val="000000"/>
                <w:spacing w:val="-5"/>
              </w:rPr>
              <w:t>00020201000000000151</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7112D9" w:rsidRPr="007112D9" w:rsidRDefault="007112D9">
            <w:pPr>
              <w:shd w:val="clear" w:color="auto" w:fill="FFFFFF"/>
              <w:spacing w:line="259" w:lineRule="exact"/>
              <w:ind w:right="610" w:hanging="5"/>
              <w:jc w:val="both"/>
              <w:rPr>
                <w:rFonts w:ascii="Times New Roman" w:eastAsia="Times New Roman" w:hAnsi="Times New Roman" w:cs="Times New Roman"/>
                <w:b/>
                <w:bCs/>
                <w:color w:val="000000"/>
                <w:spacing w:val="-2"/>
                <w:sz w:val="20"/>
                <w:szCs w:val="20"/>
              </w:rPr>
            </w:pPr>
            <w:r w:rsidRPr="007112D9">
              <w:rPr>
                <w:rFonts w:ascii="Times New Roman" w:hAnsi="Times New Roman" w:cs="Times New Roman"/>
                <w:b/>
                <w:bCs/>
                <w:color w:val="000000"/>
                <w:spacing w:val="-3"/>
              </w:rPr>
              <w:t>Дотации бюджетам субъектов Российской Федерации и муниципальных образований</w:t>
            </w:r>
          </w:p>
          <w:p w:rsidR="007112D9" w:rsidRPr="007112D9" w:rsidRDefault="007112D9">
            <w:pPr>
              <w:widowControl w:val="0"/>
              <w:shd w:val="clear" w:color="auto" w:fill="FFFFFF"/>
              <w:autoSpaceDE w:val="0"/>
              <w:autoSpaceDN w:val="0"/>
              <w:adjustRightInd w:val="0"/>
              <w:spacing w:line="259" w:lineRule="exact"/>
              <w:ind w:right="610" w:hanging="5"/>
              <w:jc w:val="both"/>
              <w:rPr>
                <w:rFonts w:ascii="Times New Roman" w:hAnsi="Times New Roman" w:cs="Times New Roman"/>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7112D9" w:rsidRPr="007112D9" w:rsidRDefault="007112D9">
            <w:pPr>
              <w:shd w:val="clear" w:color="auto" w:fill="FFFFFF"/>
              <w:ind w:left="955"/>
              <w:jc w:val="right"/>
              <w:rPr>
                <w:rFonts w:ascii="Times New Roman" w:eastAsia="Times New Roman" w:hAnsi="Times New Roman" w:cs="Times New Roman"/>
                <w:bCs/>
                <w:color w:val="000000"/>
                <w:spacing w:val="-6"/>
                <w:sz w:val="20"/>
                <w:szCs w:val="20"/>
              </w:rPr>
            </w:pPr>
          </w:p>
          <w:p w:rsidR="007112D9" w:rsidRPr="007112D9" w:rsidRDefault="007112D9" w:rsidP="007112D9">
            <w:pPr>
              <w:shd w:val="clear" w:color="auto" w:fill="FFFFFF"/>
              <w:rPr>
                <w:rFonts w:ascii="Times New Roman" w:hAnsi="Times New Roman" w:cs="Times New Roman"/>
                <w:b/>
                <w:bCs/>
                <w:color w:val="000000"/>
                <w:spacing w:val="-6"/>
              </w:rPr>
            </w:pPr>
            <w:r w:rsidRPr="007112D9">
              <w:rPr>
                <w:rFonts w:ascii="Times New Roman" w:hAnsi="Times New Roman" w:cs="Times New Roman"/>
                <w:b/>
                <w:bCs/>
                <w:color w:val="000000"/>
                <w:spacing w:val="-6"/>
              </w:rPr>
              <w:t xml:space="preserve">                 9980,5</w:t>
            </w:r>
          </w:p>
          <w:p w:rsidR="007112D9" w:rsidRPr="007112D9" w:rsidRDefault="007112D9">
            <w:pPr>
              <w:shd w:val="clear" w:color="auto" w:fill="FFFFFF"/>
              <w:jc w:val="right"/>
              <w:rPr>
                <w:rFonts w:ascii="Times New Roman" w:hAnsi="Times New Roman" w:cs="Times New Roman"/>
                <w:bCs/>
                <w:color w:val="000000"/>
                <w:spacing w:val="-6"/>
              </w:rPr>
            </w:pPr>
          </w:p>
          <w:p w:rsidR="007112D9" w:rsidRPr="007112D9" w:rsidRDefault="007112D9">
            <w:pPr>
              <w:widowControl w:val="0"/>
              <w:shd w:val="clear" w:color="auto" w:fill="FFFFFF"/>
              <w:autoSpaceDE w:val="0"/>
              <w:autoSpaceDN w:val="0"/>
              <w:adjustRightInd w:val="0"/>
              <w:ind w:left="955"/>
              <w:jc w:val="right"/>
              <w:rPr>
                <w:rFonts w:ascii="Times New Roman" w:hAnsi="Times New Roman" w:cs="Times New Roman"/>
                <w:b/>
              </w:rPr>
            </w:pPr>
          </w:p>
        </w:tc>
      </w:tr>
      <w:tr w:rsidR="007112D9" w:rsidRPr="007112D9" w:rsidTr="007112D9">
        <w:trPr>
          <w:trHeight w:hRule="exact" w:val="909"/>
        </w:trPr>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7112D9" w:rsidRDefault="007112D9">
            <w:pPr>
              <w:widowControl w:val="0"/>
              <w:shd w:val="clear" w:color="auto" w:fill="FFFFFF"/>
              <w:autoSpaceDE w:val="0"/>
              <w:autoSpaceDN w:val="0"/>
              <w:adjustRightInd w:val="0"/>
              <w:jc w:val="center"/>
              <w:rPr>
                <w:rFonts w:ascii="Times New Roman" w:hAnsi="Times New Roman" w:cs="Times New Roman"/>
                <w:bCs/>
                <w:color w:val="000000"/>
                <w:spacing w:val="-5"/>
              </w:rPr>
            </w:pPr>
          </w:p>
          <w:p w:rsidR="007112D9" w:rsidRPr="007112D9" w:rsidRDefault="007112D9">
            <w:pPr>
              <w:widowControl w:val="0"/>
              <w:shd w:val="clear" w:color="auto" w:fill="FFFFFF"/>
              <w:autoSpaceDE w:val="0"/>
              <w:autoSpaceDN w:val="0"/>
              <w:adjustRightInd w:val="0"/>
              <w:jc w:val="center"/>
              <w:rPr>
                <w:rFonts w:ascii="Times New Roman" w:hAnsi="Times New Roman" w:cs="Times New Roman"/>
                <w:bCs/>
                <w:color w:val="000000"/>
                <w:spacing w:val="-5"/>
              </w:rPr>
            </w:pPr>
            <w:r w:rsidRPr="007112D9">
              <w:rPr>
                <w:rFonts w:ascii="Times New Roman" w:hAnsi="Times New Roman" w:cs="Times New Roman"/>
                <w:bCs/>
                <w:color w:val="000000"/>
                <w:spacing w:val="-5"/>
              </w:rPr>
              <w:t>99220201001100002151</w:t>
            </w:r>
          </w:p>
        </w:tc>
        <w:tc>
          <w:tcPr>
            <w:tcW w:w="4677" w:type="dxa"/>
            <w:tcBorders>
              <w:top w:val="single" w:sz="6" w:space="0" w:color="auto"/>
              <w:left w:val="single" w:sz="6" w:space="0" w:color="auto"/>
              <w:bottom w:val="single" w:sz="6" w:space="0" w:color="auto"/>
              <w:right w:val="single" w:sz="6" w:space="0" w:color="auto"/>
            </w:tcBorders>
            <w:shd w:val="clear" w:color="auto" w:fill="FFFFFF"/>
            <w:hideMark/>
          </w:tcPr>
          <w:p w:rsidR="007112D9" w:rsidRPr="007112D9" w:rsidRDefault="007112D9">
            <w:pPr>
              <w:widowControl w:val="0"/>
              <w:shd w:val="clear" w:color="auto" w:fill="FFFFFF"/>
              <w:autoSpaceDE w:val="0"/>
              <w:autoSpaceDN w:val="0"/>
              <w:adjustRightInd w:val="0"/>
              <w:spacing w:line="259" w:lineRule="exact"/>
              <w:ind w:right="610" w:hanging="5"/>
              <w:jc w:val="both"/>
              <w:rPr>
                <w:rFonts w:ascii="Times New Roman" w:hAnsi="Times New Roman" w:cs="Times New Roman"/>
                <w:bCs/>
                <w:color w:val="000000"/>
                <w:spacing w:val="-3"/>
              </w:rPr>
            </w:pPr>
            <w:r w:rsidRPr="007112D9">
              <w:rPr>
                <w:rFonts w:ascii="Times New Roman" w:hAnsi="Times New Roman" w:cs="Times New Roman"/>
                <w:bCs/>
                <w:color w:val="000000"/>
                <w:spacing w:val="-3"/>
              </w:rPr>
              <w:t xml:space="preserve">Дотации бюджетам поселений на выравнивание бюджетной обеспеченности из </w:t>
            </w:r>
            <w:proofErr w:type="gramStart"/>
            <w:r w:rsidRPr="007112D9">
              <w:rPr>
                <w:rFonts w:ascii="Times New Roman" w:hAnsi="Times New Roman" w:cs="Times New Roman"/>
                <w:bCs/>
                <w:color w:val="000000"/>
                <w:spacing w:val="-3"/>
              </w:rPr>
              <w:t>районного</w:t>
            </w:r>
            <w:proofErr w:type="gramEnd"/>
            <w:r w:rsidRPr="007112D9">
              <w:rPr>
                <w:rFonts w:ascii="Times New Roman" w:hAnsi="Times New Roman" w:cs="Times New Roman"/>
                <w:bCs/>
                <w:color w:val="000000"/>
                <w:spacing w:val="-3"/>
              </w:rPr>
              <w:t xml:space="preserve">  ФПП</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7112D9" w:rsidRPr="007112D9" w:rsidRDefault="007112D9">
            <w:pPr>
              <w:shd w:val="clear" w:color="auto" w:fill="FFFFFF"/>
              <w:ind w:left="955"/>
              <w:jc w:val="right"/>
              <w:rPr>
                <w:rFonts w:ascii="Times New Roman" w:eastAsia="Times New Roman" w:hAnsi="Times New Roman" w:cs="Times New Roman"/>
                <w:bCs/>
                <w:color w:val="000000"/>
                <w:spacing w:val="-6"/>
                <w:sz w:val="20"/>
                <w:szCs w:val="20"/>
              </w:rPr>
            </w:pPr>
          </w:p>
          <w:p w:rsidR="007112D9" w:rsidRPr="007112D9" w:rsidRDefault="007112D9" w:rsidP="007112D9">
            <w:pPr>
              <w:widowControl w:val="0"/>
              <w:autoSpaceDE w:val="0"/>
              <w:autoSpaceDN w:val="0"/>
              <w:adjustRightInd w:val="0"/>
              <w:jc w:val="center"/>
              <w:rPr>
                <w:rFonts w:ascii="Times New Roman" w:hAnsi="Times New Roman" w:cs="Times New Roman"/>
              </w:rPr>
            </w:pPr>
            <w:r w:rsidRPr="007112D9">
              <w:rPr>
                <w:rFonts w:ascii="Times New Roman" w:hAnsi="Times New Roman" w:cs="Times New Roman"/>
              </w:rPr>
              <w:t>3316,2</w:t>
            </w:r>
          </w:p>
        </w:tc>
      </w:tr>
      <w:tr w:rsidR="007112D9" w:rsidRPr="007112D9" w:rsidTr="007112D9">
        <w:trPr>
          <w:trHeight w:hRule="exact" w:val="850"/>
        </w:trPr>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7112D9" w:rsidRDefault="007112D9">
            <w:pPr>
              <w:widowControl w:val="0"/>
              <w:shd w:val="clear" w:color="auto" w:fill="FFFFFF"/>
              <w:autoSpaceDE w:val="0"/>
              <w:autoSpaceDN w:val="0"/>
              <w:adjustRightInd w:val="0"/>
              <w:jc w:val="center"/>
              <w:rPr>
                <w:rFonts w:ascii="Times New Roman" w:hAnsi="Times New Roman" w:cs="Times New Roman"/>
                <w:bCs/>
                <w:color w:val="000000"/>
                <w:spacing w:val="-5"/>
              </w:rPr>
            </w:pPr>
          </w:p>
          <w:p w:rsidR="007112D9" w:rsidRPr="007112D9" w:rsidRDefault="007112D9">
            <w:pPr>
              <w:widowControl w:val="0"/>
              <w:shd w:val="clear" w:color="auto" w:fill="FFFFFF"/>
              <w:autoSpaceDE w:val="0"/>
              <w:autoSpaceDN w:val="0"/>
              <w:adjustRightInd w:val="0"/>
              <w:jc w:val="center"/>
              <w:rPr>
                <w:rFonts w:ascii="Times New Roman" w:hAnsi="Times New Roman" w:cs="Times New Roman"/>
                <w:bCs/>
                <w:color w:val="000000"/>
                <w:spacing w:val="-5"/>
              </w:rPr>
            </w:pPr>
            <w:r w:rsidRPr="007112D9">
              <w:rPr>
                <w:rFonts w:ascii="Times New Roman" w:hAnsi="Times New Roman" w:cs="Times New Roman"/>
                <w:bCs/>
                <w:color w:val="000000"/>
                <w:spacing w:val="-5"/>
              </w:rPr>
              <w:t>99220201001100005151</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7112D9" w:rsidRPr="007112D9" w:rsidRDefault="007112D9">
            <w:pPr>
              <w:shd w:val="clear" w:color="auto" w:fill="FFFFFF"/>
              <w:spacing w:line="259" w:lineRule="exact"/>
              <w:ind w:right="610" w:hanging="5"/>
              <w:jc w:val="both"/>
              <w:rPr>
                <w:rFonts w:ascii="Times New Roman" w:eastAsia="Times New Roman" w:hAnsi="Times New Roman" w:cs="Times New Roman"/>
                <w:bCs/>
                <w:color w:val="000000"/>
                <w:spacing w:val="-3"/>
                <w:sz w:val="20"/>
                <w:szCs w:val="20"/>
              </w:rPr>
            </w:pPr>
            <w:r w:rsidRPr="007112D9">
              <w:rPr>
                <w:rFonts w:ascii="Times New Roman" w:hAnsi="Times New Roman" w:cs="Times New Roman"/>
                <w:bCs/>
                <w:color w:val="000000"/>
                <w:spacing w:val="-3"/>
              </w:rPr>
              <w:t xml:space="preserve">Дотации бюджетам поселений  на выравнивание  бюджетной обеспеченности из </w:t>
            </w:r>
            <w:proofErr w:type="gramStart"/>
            <w:r w:rsidRPr="007112D9">
              <w:rPr>
                <w:rFonts w:ascii="Times New Roman" w:hAnsi="Times New Roman" w:cs="Times New Roman"/>
                <w:bCs/>
                <w:color w:val="000000"/>
                <w:spacing w:val="-3"/>
              </w:rPr>
              <w:t>краевого</w:t>
            </w:r>
            <w:proofErr w:type="gramEnd"/>
            <w:r w:rsidRPr="007112D9">
              <w:rPr>
                <w:rFonts w:ascii="Times New Roman" w:hAnsi="Times New Roman" w:cs="Times New Roman"/>
                <w:bCs/>
                <w:color w:val="000000"/>
                <w:spacing w:val="-3"/>
              </w:rPr>
              <w:t xml:space="preserve"> ФФП</w:t>
            </w:r>
          </w:p>
          <w:p w:rsidR="007112D9" w:rsidRPr="007112D9" w:rsidRDefault="007112D9">
            <w:pPr>
              <w:widowControl w:val="0"/>
              <w:shd w:val="clear" w:color="auto" w:fill="FFFFFF"/>
              <w:autoSpaceDE w:val="0"/>
              <w:autoSpaceDN w:val="0"/>
              <w:adjustRightInd w:val="0"/>
              <w:spacing w:line="259" w:lineRule="exact"/>
              <w:ind w:right="610" w:hanging="5"/>
              <w:jc w:val="both"/>
              <w:rPr>
                <w:rFonts w:ascii="Times New Roman" w:hAnsi="Times New Roman" w:cs="Times New Roman"/>
                <w:bCs/>
                <w:color w:val="000000"/>
                <w:spacing w:val="-3"/>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7112D9" w:rsidRPr="007112D9" w:rsidRDefault="007112D9">
            <w:pPr>
              <w:shd w:val="clear" w:color="auto" w:fill="FFFFFF"/>
              <w:rPr>
                <w:rFonts w:ascii="Times New Roman" w:hAnsi="Times New Roman" w:cs="Times New Roman"/>
                <w:bCs/>
                <w:color w:val="000000"/>
                <w:spacing w:val="-6"/>
              </w:rPr>
            </w:pPr>
          </w:p>
          <w:p w:rsidR="007112D9" w:rsidRPr="007112D9" w:rsidRDefault="007112D9" w:rsidP="007112D9">
            <w:pPr>
              <w:shd w:val="clear" w:color="auto" w:fill="FFFFFF"/>
              <w:rPr>
                <w:rFonts w:ascii="Times New Roman" w:hAnsi="Times New Roman" w:cs="Times New Roman"/>
                <w:bCs/>
                <w:color w:val="000000"/>
                <w:spacing w:val="-6"/>
              </w:rPr>
            </w:pPr>
            <w:r>
              <w:rPr>
                <w:rFonts w:ascii="Times New Roman" w:hAnsi="Times New Roman" w:cs="Times New Roman"/>
                <w:bCs/>
                <w:color w:val="000000"/>
                <w:spacing w:val="-6"/>
              </w:rPr>
              <w:t xml:space="preserve">           </w:t>
            </w:r>
            <w:r w:rsidRPr="007112D9">
              <w:rPr>
                <w:rFonts w:ascii="Times New Roman" w:hAnsi="Times New Roman" w:cs="Times New Roman"/>
                <w:bCs/>
                <w:color w:val="000000"/>
                <w:spacing w:val="-6"/>
              </w:rPr>
              <w:t xml:space="preserve"> 6664,3</w:t>
            </w:r>
          </w:p>
          <w:p w:rsidR="007112D9" w:rsidRPr="007112D9" w:rsidRDefault="007112D9">
            <w:pPr>
              <w:shd w:val="clear" w:color="auto" w:fill="FFFFFF"/>
              <w:ind w:left="955"/>
              <w:jc w:val="right"/>
              <w:rPr>
                <w:rFonts w:ascii="Times New Roman" w:hAnsi="Times New Roman" w:cs="Times New Roman"/>
                <w:bCs/>
                <w:color w:val="000000"/>
                <w:spacing w:val="-6"/>
              </w:rPr>
            </w:pPr>
          </w:p>
          <w:p w:rsidR="007112D9" w:rsidRPr="007112D9" w:rsidRDefault="007112D9">
            <w:pPr>
              <w:shd w:val="clear" w:color="auto" w:fill="FFFFFF"/>
              <w:ind w:left="955"/>
              <w:jc w:val="right"/>
              <w:rPr>
                <w:rFonts w:ascii="Times New Roman" w:hAnsi="Times New Roman" w:cs="Times New Roman"/>
                <w:bCs/>
                <w:color w:val="000000"/>
                <w:spacing w:val="-6"/>
              </w:rPr>
            </w:pPr>
          </w:p>
          <w:p w:rsidR="007112D9" w:rsidRPr="007112D9" w:rsidRDefault="007112D9">
            <w:pPr>
              <w:widowControl w:val="0"/>
              <w:shd w:val="clear" w:color="auto" w:fill="FFFFFF"/>
              <w:autoSpaceDE w:val="0"/>
              <w:autoSpaceDN w:val="0"/>
              <w:adjustRightInd w:val="0"/>
              <w:ind w:left="955"/>
              <w:jc w:val="right"/>
              <w:rPr>
                <w:rFonts w:ascii="Times New Roman" w:hAnsi="Times New Roman" w:cs="Times New Roman"/>
                <w:bCs/>
                <w:color w:val="000000"/>
                <w:spacing w:val="-6"/>
              </w:rPr>
            </w:pPr>
          </w:p>
        </w:tc>
      </w:tr>
      <w:tr w:rsidR="007112D9" w:rsidRPr="007112D9" w:rsidTr="007112D9">
        <w:trPr>
          <w:trHeight w:hRule="exact" w:val="851"/>
        </w:trPr>
        <w:tc>
          <w:tcPr>
            <w:tcW w:w="2551" w:type="dxa"/>
            <w:tcBorders>
              <w:top w:val="single" w:sz="4" w:space="0" w:color="auto"/>
              <w:left w:val="single" w:sz="6" w:space="0" w:color="auto"/>
              <w:bottom w:val="single" w:sz="4" w:space="0" w:color="auto"/>
              <w:right w:val="single" w:sz="4" w:space="0" w:color="auto"/>
            </w:tcBorders>
            <w:shd w:val="clear" w:color="auto" w:fill="FFFFFF"/>
          </w:tcPr>
          <w:p w:rsidR="007112D9" w:rsidRDefault="007112D9">
            <w:pPr>
              <w:shd w:val="clear" w:color="auto" w:fill="FFFFFF"/>
              <w:jc w:val="center"/>
              <w:rPr>
                <w:rFonts w:ascii="Times New Roman" w:hAnsi="Times New Roman" w:cs="Times New Roman"/>
                <w:b/>
                <w:color w:val="000000"/>
                <w:spacing w:val="-5"/>
              </w:rPr>
            </w:pPr>
          </w:p>
          <w:p w:rsidR="007112D9" w:rsidRPr="007112D9" w:rsidRDefault="007112D9">
            <w:pPr>
              <w:shd w:val="clear" w:color="auto" w:fill="FFFFFF"/>
              <w:jc w:val="center"/>
              <w:rPr>
                <w:rFonts w:ascii="Times New Roman" w:eastAsia="Times New Roman" w:hAnsi="Times New Roman" w:cs="Times New Roman"/>
                <w:b/>
                <w:color w:val="000000"/>
                <w:spacing w:val="-5"/>
                <w:sz w:val="20"/>
                <w:szCs w:val="20"/>
              </w:rPr>
            </w:pPr>
            <w:r w:rsidRPr="007112D9">
              <w:rPr>
                <w:rFonts w:ascii="Times New Roman" w:hAnsi="Times New Roman" w:cs="Times New Roman"/>
                <w:b/>
                <w:color w:val="000000"/>
                <w:spacing w:val="-5"/>
              </w:rPr>
              <w:t>00020203000000000151</w:t>
            </w:r>
          </w:p>
          <w:p w:rsidR="007112D9" w:rsidRPr="007112D9" w:rsidRDefault="007112D9">
            <w:pPr>
              <w:widowControl w:val="0"/>
              <w:shd w:val="clear" w:color="auto" w:fill="FFFFFF"/>
              <w:autoSpaceDE w:val="0"/>
              <w:autoSpaceDN w:val="0"/>
              <w:adjustRightInd w:val="0"/>
              <w:jc w:val="center"/>
              <w:rPr>
                <w:rFonts w:ascii="Times New Roman" w:hAnsi="Times New Roman" w:cs="Times New Roman"/>
                <w:b/>
                <w:color w:val="000000"/>
                <w:spacing w:val="-5"/>
              </w:rPr>
            </w:pPr>
          </w:p>
        </w:tc>
        <w:tc>
          <w:tcPr>
            <w:tcW w:w="4677" w:type="dxa"/>
            <w:tcBorders>
              <w:top w:val="single" w:sz="4" w:space="0" w:color="auto"/>
              <w:left w:val="single" w:sz="4" w:space="0" w:color="auto"/>
              <w:bottom w:val="single" w:sz="4" w:space="0" w:color="auto"/>
              <w:right w:val="single" w:sz="6" w:space="0" w:color="auto"/>
            </w:tcBorders>
            <w:shd w:val="clear" w:color="auto" w:fill="FFFFFF"/>
            <w:hideMark/>
          </w:tcPr>
          <w:p w:rsidR="007112D9" w:rsidRPr="007112D9" w:rsidRDefault="007112D9">
            <w:pPr>
              <w:widowControl w:val="0"/>
              <w:shd w:val="clear" w:color="auto" w:fill="FFFFFF"/>
              <w:autoSpaceDE w:val="0"/>
              <w:autoSpaceDN w:val="0"/>
              <w:adjustRightInd w:val="0"/>
              <w:spacing w:line="245" w:lineRule="exact"/>
              <w:ind w:right="432" w:firstLine="5"/>
              <w:jc w:val="both"/>
              <w:rPr>
                <w:rFonts w:ascii="Times New Roman" w:hAnsi="Times New Roman" w:cs="Times New Roman"/>
                <w:b/>
                <w:color w:val="000000"/>
                <w:spacing w:val="-1"/>
              </w:rPr>
            </w:pPr>
            <w:r w:rsidRPr="007112D9">
              <w:rPr>
                <w:rFonts w:ascii="Times New Roman" w:hAnsi="Times New Roman" w:cs="Times New Roman"/>
                <w:b/>
                <w:color w:val="000000"/>
                <w:spacing w:val="-1"/>
              </w:rPr>
              <w:t>Субвенции бюджетам субъектов Российской  Федерации и муниципальных образований</w:t>
            </w:r>
          </w:p>
        </w:tc>
        <w:tc>
          <w:tcPr>
            <w:tcW w:w="1844" w:type="dxa"/>
            <w:tcBorders>
              <w:top w:val="single" w:sz="4" w:space="0" w:color="auto"/>
              <w:left w:val="single" w:sz="6" w:space="0" w:color="auto"/>
              <w:bottom w:val="single" w:sz="4" w:space="0" w:color="auto"/>
              <w:right w:val="single" w:sz="6" w:space="0" w:color="auto"/>
            </w:tcBorders>
            <w:shd w:val="clear" w:color="auto" w:fill="FFFFFF"/>
          </w:tcPr>
          <w:p w:rsidR="007112D9" w:rsidRPr="007112D9" w:rsidRDefault="007112D9" w:rsidP="007112D9">
            <w:pPr>
              <w:widowControl w:val="0"/>
              <w:autoSpaceDE w:val="0"/>
              <w:autoSpaceDN w:val="0"/>
              <w:adjustRightInd w:val="0"/>
              <w:jc w:val="center"/>
              <w:rPr>
                <w:rFonts w:ascii="Times New Roman" w:hAnsi="Times New Roman" w:cs="Times New Roman"/>
                <w:b/>
              </w:rPr>
            </w:pPr>
            <w:r w:rsidRPr="007112D9">
              <w:rPr>
                <w:rFonts w:ascii="Times New Roman" w:hAnsi="Times New Roman" w:cs="Times New Roman"/>
                <w:b/>
              </w:rPr>
              <w:t>185,7</w:t>
            </w:r>
          </w:p>
        </w:tc>
      </w:tr>
      <w:tr w:rsidR="007112D9" w:rsidRPr="007112D9" w:rsidTr="007112D9">
        <w:trPr>
          <w:trHeight w:val="674"/>
        </w:trPr>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2D9" w:rsidRDefault="007112D9">
            <w:pPr>
              <w:widowControl w:val="0"/>
              <w:autoSpaceDE w:val="0"/>
              <w:autoSpaceDN w:val="0"/>
              <w:adjustRightInd w:val="0"/>
              <w:jc w:val="center"/>
              <w:rPr>
                <w:rFonts w:ascii="Times New Roman" w:hAnsi="Times New Roman" w:cs="Times New Roman"/>
              </w:rPr>
            </w:pPr>
          </w:p>
          <w:p w:rsidR="007112D9" w:rsidRPr="007112D9" w:rsidRDefault="007112D9">
            <w:pPr>
              <w:widowControl w:val="0"/>
              <w:autoSpaceDE w:val="0"/>
              <w:autoSpaceDN w:val="0"/>
              <w:adjustRightInd w:val="0"/>
              <w:jc w:val="center"/>
              <w:rPr>
                <w:rFonts w:ascii="Times New Roman" w:hAnsi="Times New Roman" w:cs="Times New Roman"/>
              </w:rPr>
            </w:pPr>
            <w:r w:rsidRPr="007112D9">
              <w:rPr>
                <w:rFonts w:ascii="Times New Roman" w:hAnsi="Times New Roman" w:cs="Times New Roman"/>
              </w:rPr>
              <w:t>99220203015100000151</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2D9" w:rsidRPr="007112D9" w:rsidRDefault="007112D9">
            <w:pPr>
              <w:autoSpaceDN w:val="0"/>
              <w:jc w:val="both"/>
              <w:rPr>
                <w:rFonts w:ascii="Times New Roman" w:hAnsi="Times New Roman" w:cs="Times New Roman"/>
              </w:rPr>
            </w:pPr>
            <w:r w:rsidRPr="007112D9">
              <w:rPr>
                <w:rFonts w:ascii="Times New Roman" w:hAnsi="Times New Roman" w:cs="Times New Roman"/>
              </w:rPr>
              <w:t>Субвенция бюджетам поселений на осуществление первичного воинского учета на территориях, где отсутствуют военные комиссариаты</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12D9" w:rsidRPr="007112D9" w:rsidRDefault="007112D9">
            <w:pPr>
              <w:jc w:val="right"/>
              <w:rPr>
                <w:rFonts w:ascii="Times New Roman" w:eastAsia="Times New Roman" w:hAnsi="Times New Roman" w:cs="Times New Roman"/>
                <w:sz w:val="20"/>
                <w:szCs w:val="20"/>
              </w:rPr>
            </w:pPr>
          </w:p>
          <w:p w:rsidR="007112D9" w:rsidRPr="007112D9" w:rsidRDefault="007112D9">
            <w:pPr>
              <w:jc w:val="right"/>
              <w:rPr>
                <w:rFonts w:ascii="Times New Roman" w:hAnsi="Times New Roman" w:cs="Times New Roman"/>
              </w:rPr>
            </w:pPr>
          </w:p>
          <w:p w:rsidR="007112D9" w:rsidRPr="007112D9" w:rsidRDefault="007112D9" w:rsidP="007112D9">
            <w:pPr>
              <w:jc w:val="center"/>
              <w:rPr>
                <w:rFonts w:ascii="Times New Roman" w:hAnsi="Times New Roman" w:cs="Times New Roman"/>
              </w:rPr>
            </w:pPr>
            <w:r w:rsidRPr="007112D9">
              <w:rPr>
                <w:rFonts w:ascii="Times New Roman" w:hAnsi="Times New Roman" w:cs="Times New Roman"/>
              </w:rPr>
              <w:t>181,8</w:t>
            </w:r>
          </w:p>
          <w:p w:rsidR="007112D9" w:rsidRPr="007112D9" w:rsidRDefault="007112D9">
            <w:pPr>
              <w:autoSpaceDN w:val="0"/>
              <w:jc w:val="right"/>
              <w:rPr>
                <w:rFonts w:ascii="Times New Roman" w:hAnsi="Times New Roman" w:cs="Times New Roman"/>
              </w:rPr>
            </w:pPr>
          </w:p>
        </w:tc>
      </w:tr>
      <w:tr w:rsidR="007112D9" w:rsidRPr="007112D9" w:rsidTr="007112D9">
        <w:trPr>
          <w:trHeight w:val="540"/>
        </w:trPr>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2D9" w:rsidRDefault="007112D9">
            <w:pPr>
              <w:widowControl w:val="0"/>
              <w:autoSpaceDE w:val="0"/>
              <w:autoSpaceDN w:val="0"/>
              <w:adjustRightInd w:val="0"/>
              <w:jc w:val="center"/>
              <w:rPr>
                <w:rFonts w:ascii="Times New Roman" w:hAnsi="Times New Roman" w:cs="Times New Roman"/>
              </w:rPr>
            </w:pPr>
          </w:p>
          <w:p w:rsidR="007112D9" w:rsidRPr="007112D9" w:rsidRDefault="007112D9">
            <w:pPr>
              <w:widowControl w:val="0"/>
              <w:autoSpaceDE w:val="0"/>
              <w:autoSpaceDN w:val="0"/>
              <w:adjustRightInd w:val="0"/>
              <w:jc w:val="center"/>
              <w:rPr>
                <w:rFonts w:ascii="Times New Roman" w:hAnsi="Times New Roman" w:cs="Times New Roman"/>
              </w:rPr>
            </w:pPr>
            <w:r w:rsidRPr="007112D9">
              <w:rPr>
                <w:rFonts w:ascii="Times New Roman" w:hAnsi="Times New Roman" w:cs="Times New Roman"/>
              </w:rPr>
              <w:t>99220203024100000151</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2D9" w:rsidRPr="007112D9" w:rsidRDefault="007112D9">
            <w:pPr>
              <w:autoSpaceDN w:val="0"/>
              <w:rPr>
                <w:rFonts w:ascii="Times New Roman" w:hAnsi="Times New Roman" w:cs="Times New Roman"/>
              </w:rPr>
            </w:pPr>
            <w:r w:rsidRPr="007112D9">
              <w:rPr>
                <w:rFonts w:ascii="Times New Roman" w:hAnsi="Times New Roman" w:cs="Times New Roman"/>
              </w:rPr>
              <w:t>Субвенции бюджетам поселений на выполнение передаваемых полномочий субъектов  Российской Федерации</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12D9" w:rsidRPr="007112D9" w:rsidRDefault="007112D9">
            <w:pPr>
              <w:jc w:val="right"/>
              <w:rPr>
                <w:rFonts w:ascii="Times New Roman" w:eastAsia="Times New Roman" w:hAnsi="Times New Roman" w:cs="Times New Roman"/>
                <w:sz w:val="20"/>
                <w:szCs w:val="20"/>
              </w:rPr>
            </w:pPr>
          </w:p>
          <w:p w:rsidR="007112D9" w:rsidRPr="007112D9" w:rsidRDefault="007112D9" w:rsidP="007112D9">
            <w:pPr>
              <w:tabs>
                <w:tab w:val="left" w:pos="1230"/>
              </w:tabs>
              <w:jc w:val="center"/>
              <w:rPr>
                <w:rFonts w:ascii="Times New Roman" w:hAnsi="Times New Roman" w:cs="Times New Roman"/>
              </w:rPr>
            </w:pPr>
            <w:r w:rsidRPr="007112D9">
              <w:rPr>
                <w:rFonts w:ascii="Times New Roman" w:hAnsi="Times New Roman" w:cs="Times New Roman"/>
              </w:rPr>
              <w:t>3,9</w:t>
            </w:r>
          </w:p>
          <w:p w:rsidR="007112D9" w:rsidRPr="007112D9" w:rsidRDefault="007112D9">
            <w:pPr>
              <w:widowControl w:val="0"/>
              <w:tabs>
                <w:tab w:val="left" w:pos="1230"/>
              </w:tabs>
              <w:autoSpaceDE w:val="0"/>
              <w:autoSpaceDN w:val="0"/>
              <w:adjustRightInd w:val="0"/>
              <w:rPr>
                <w:rFonts w:ascii="Times New Roman" w:hAnsi="Times New Roman" w:cs="Times New Roman"/>
              </w:rPr>
            </w:pPr>
          </w:p>
        </w:tc>
      </w:tr>
    </w:tbl>
    <w:p w:rsidR="007112D9" w:rsidRPr="007112D9" w:rsidRDefault="007112D9" w:rsidP="007112D9">
      <w:pPr>
        <w:rPr>
          <w:rFonts w:ascii="Times New Roman" w:hAnsi="Times New Roman" w:cs="Times New Roman"/>
          <w:sz w:val="20"/>
          <w:szCs w:val="20"/>
        </w:rPr>
      </w:pPr>
    </w:p>
    <w:p w:rsidR="007112D9" w:rsidRPr="007112D9" w:rsidRDefault="007112D9" w:rsidP="007112D9">
      <w:pPr>
        <w:spacing w:after="0" w:line="240" w:lineRule="auto"/>
        <w:rPr>
          <w:rFonts w:ascii="Times New Roman" w:hAnsi="Times New Roman" w:cs="Times New Roman"/>
        </w:rPr>
      </w:pPr>
    </w:p>
    <w:p w:rsidR="00735B39" w:rsidRDefault="00735B39" w:rsidP="007112D9">
      <w:pPr>
        <w:spacing w:after="0" w:line="240" w:lineRule="auto"/>
        <w:rPr>
          <w:rFonts w:ascii="Times New Roman" w:hAnsi="Times New Roman" w:cs="Times New Roman"/>
        </w:rPr>
      </w:pPr>
      <w:r>
        <w:rPr>
          <w:rFonts w:ascii="Times New Roman" w:hAnsi="Times New Roman" w:cs="Times New Roman"/>
        </w:rPr>
        <w:t xml:space="preserve">Председатель Совета Молдаванского </w:t>
      </w:r>
    </w:p>
    <w:p w:rsidR="00735B39" w:rsidRDefault="00735B39" w:rsidP="007112D9">
      <w:pPr>
        <w:spacing w:after="0" w:line="240" w:lineRule="auto"/>
        <w:rPr>
          <w:rFonts w:ascii="Times New Roman" w:hAnsi="Times New Roman" w:cs="Times New Roman"/>
        </w:rPr>
      </w:pPr>
      <w:r>
        <w:rPr>
          <w:rFonts w:ascii="Times New Roman" w:hAnsi="Times New Roman" w:cs="Times New Roman"/>
        </w:rPr>
        <w:t xml:space="preserve">сельского поселения Крымского района                                                            Г.А.Буланович </w:t>
      </w:r>
    </w:p>
    <w:p w:rsidR="00735B39" w:rsidRDefault="00735B39" w:rsidP="007112D9">
      <w:pPr>
        <w:spacing w:after="0" w:line="240" w:lineRule="auto"/>
        <w:rPr>
          <w:rFonts w:ascii="Times New Roman" w:hAnsi="Times New Roman" w:cs="Times New Roman"/>
        </w:rPr>
      </w:pPr>
    </w:p>
    <w:p w:rsidR="007112D9" w:rsidRPr="007112D9" w:rsidRDefault="007112D9" w:rsidP="007112D9">
      <w:pPr>
        <w:spacing w:after="0" w:line="240" w:lineRule="auto"/>
        <w:rPr>
          <w:rFonts w:ascii="Times New Roman" w:hAnsi="Times New Roman" w:cs="Times New Roman"/>
        </w:rPr>
      </w:pPr>
      <w:r w:rsidRPr="007112D9">
        <w:rPr>
          <w:rFonts w:ascii="Times New Roman" w:hAnsi="Times New Roman" w:cs="Times New Roman"/>
        </w:rPr>
        <w:t>Глава  Молдаванского сельского</w:t>
      </w:r>
      <w:r>
        <w:rPr>
          <w:rFonts w:ascii="Times New Roman" w:hAnsi="Times New Roman" w:cs="Times New Roman"/>
        </w:rPr>
        <w:t xml:space="preserve"> поселения</w:t>
      </w:r>
    </w:p>
    <w:p w:rsidR="007112D9" w:rsidRPr="007112D9" w:rsidRDefault="007112D9" w:rsidP="007112D9">
      <w:pPr>
        <w:spacing w:after="0" w:line="240" w:lineRule="auto"/>
        <w:rPr>
          <w:rFonts w:ascii="Times New Roman" w:hAnsi="Times New Roman" w:cs="Times New Roman"/>
        </w:rPr>
      </w:pPr>
      <w:r>
        <w:rPr>
          <w:rFonts w:ascii="Times New Roman" w:hAnsi="Times New Roman" w:cs="Times New Roman"/>
        </w:rPr>
        <w:t xml:space="preserve"> </w:t>
      </w:r>
      <w:r w:rsidRPr="007112D9">
        <w:rPr>
          <w:rFonts w:ascii="Times New Roman" w:hAnsi="Times New Roman" w:cs="Times New Roman"/>
        </w:rPr>
        <w:t xml:space="preserve">Крымского района                                                                               </w:t>
      </w:r>
      <w:r>
        <w:rPr>
          <w:rFonts w:ascii="Times New Roman" w:hAnsi="Times New Roman" w:cs="Times New Roman"/>
        </w:rPr>
        <w:t xml:space="preserve">                 </w:t>
      </w:r>
      <w:r w:rsidRPr="007112D9">
        <w:rPr>
          <w:rFonts w:ascii="Times New Roman" w:hAnsi="Times New Roman" w:cs="Times New Roman"/>
        </w:rPr>
        <w:t xml:space="preserve"> А.В.Улановский </w:t>
      </w:r>
    </w:p>
    <w:p w:rsidR="007112D9" w:rsidRPr="007112D9" w:rsidRDefault="007112D9" w:rsidP="007112D9">
      <w:pPr>
        <w:rPr>
          <w:rFonts w:ascii="Times New Roman" w:hAnsi="Times New Roman" w:cs="Times New Roman"/>
        </w:rPr>
      </w:pPr>
    </w:p>
    <w:p w:rsidR="007112D9" w:rsidRDefault="007112D9" w:rsidP="007112D9">
      <w:r>
        <w:t xml:space="preserve">                                                                                                                                    </w:t>
      </w:r>
    </w:p>
    <w:p w:rsidR="007112D9" w:rsidRDefault="007112D9" w:rsidP="007112D9">
      <w:r>
        <w:t xml:space="preserve">  </w:t>
      </w:r>
    </w:p>
    <w:p w:rsidR="007112D9" w:rsidRDefault="007112D9" w:rsidP="007112D9">
      <w:r>
        <w:t xml:space="preserve">                                                                                                                                                                     </w:t>
      </w:r>
    </w:p>
    <w:p w:rsidR="007112D9" w:rsidRDefault="007112D9" w:rsidP="007112D9">
      <w:pPr>
        <w:sectPr w:rsidR="007112D9">
          <w:pgSz w:w="11909" w:h="16834"/>
          <w:pgMar w:top="1440" w:right="1705" w:bottom="720" w:left="1353" w:header="720" w:footer="720" w:gutter="0"/>
          <w:cols w:space="720"/>
        </w:sectPr>
      </w:pPr>
    </w:p>
    <w:p w:rsidR="00BD5E34" w:rsidRDefault="007112D9" w:rsidP="007112D9">
      <w:pPr>
        <w:shd w:val="clear" w:color="auto" w:fill="FFFFFF"/>
        <w:rPr>
          <w:rFonts w:cs="Times New Roman"/>
          <w:color w:val="000000"/>
          <w:spacing w:val="-5"/>
        </w:rPr>
      </w:pPr>
      <w:r>
        <w:rPr>
          <w:rFonts w:cs="Times New Roman"/>
          <w:color w:val="000000"/>
          <w:spacing w:val="-5"/>
        </w:rPr>
        <w:lastRenderedPageBreak/>
        <w:t xml:space="preserve">                                                           </w:t>
      </w:r>
    </w:p>
    <w:tbl>
      <w:tblPr>
        <w:tblW w:w="9780" w:type="dxa"/>
        <w:tblInd w:w="-601" w:type="dxa"/>
        <w:tblLayout w:type="fixed"/>
        <w:tblLook w:val="04A0"/>
      </w:tblPr>
      <w:tblGrid>
        <w:gridCol w:w="709"/>
        <w:gridCol w:w="5953"/>
        <w:gridCol w:w="992"/>
        <w:gridCol w:w="992"/>
        <w:gridCol w:w="342"/>
        <w:gridCol w:w="792"/>
      </w:tblGrid>
      <w:tr w:rsidR="00BD5E34" w:rsidTr="00BD5E34">
        <w:trPr>
          <w:gridAfter w:val="1"/>
          <w:wAfter w:w="792" w:type="dxa"/>
          <w:trHeight w:val="255"/>
        </w:trPr>
        <w:tc>
          <w:tcPr>
            <w:tcW w:w="709" w:type="dxa"/>
            <w:noWrap/>
            <w:vAlign w:val="bottom"/>
            <w:hideMark/>
          </w:tcPr>
          <w:p w:rsidR="00BD5E34" w:rsidRDefault="00BD5E34">
            <w:pPr>
              <w:rPr>
                <w:rFonts w:cs="Times New Roman"/>
              </w:rPr>
            </w:pPr>
          </w:p>
        </w:tc>
        <w:tc>
          <w:tcPr>
            <w:tcW w:w="8280" w:type="dxa"/>
            <w:gridSpan w:val="4"/>
            <w:noWrap/>
            <w:vAlign w:val="bottom"/>
            <w:hideMark/>
          </w:tcPr>
          <w:p w:rsidR="00BD5E34" w:rsidRDefault="00BD5E34">
            <w:pPr>
              <w:spacing w:after="0" w:line="240" w:lineRule="auto"/>
              <w:jc w:val="right"/>
              <w:rPr>
                <w:rFonts w:ascii="Arial CYR" w:eastAsia="Times New Roman" w:hAnsi="Arial CYR" w:cs="Arial CYR"/>
                <w:b/>
                <w:color w:val="000000"/>
                <w:sz w:val="18"/>
                <w:szCs w:val="18"/>
              </w:rPr>
            </w:pPr>
            <w:r>
              <w:rPr>
                <w:rFonts w:ascii="Arial CYR" w:eastAsia="Times New Roman" w:hAnsi="Arial CYR" w:cs="Arial CYR"/>
                <w:color w:val="000000"/>
                <w:sz w:val="18"/>
                <w:szCs w:val="18"/>
              </w:rPr>
              <w:t xml:space="preserve">   </w:t>
            </w:r>
            <w:r>
              <w:rPr>
                <w:rFonts w:ascii="Arial CYR" w:eastAsia="Times New Roman" w:hAnsi="Arial CYR" w:cs="Arial CYR"/>
                <w:b/>
                <w:color w:val="000000"/>
                <w:sz w:val="18"/>
                <w:szCs w:val="18"/>
              </w:rPr>
              <w:t>Приложение № 4</w:t>
            </w:r>
          </w:p>
        </w:tc>
      </w:tr>
      <w:tr w:rsidR="00BD5E34" w:rsidTr="00BD5E34">
        <w:trPr>
          <w:gridAfter w:val="1"/>
          <w:wAfter w:w="792" w:type="dxa"/>
          <w:trHeight w:val="255"/>
        </w:trPr>
        <w:tc>
          <w:tcPr>
            <w:tcW w:w="709" w:type="dxa"/>
            <w:noWrap/>
            <w:vAlign w:val="bottom"/>
            <w:hideMark/>
          </w:tcPr>
          <w:p w:rsidR="00BD5E34" w:rsidRDefault="00BD5E34">
            <w:pPr>
              <w:spacing w:after="0"/>
              <w:rPr>
                <w:rFonts w:cs="Times New Roman"/>
              </w:rPr>
            </w:pPr>
          </w:p>
        </w:tc>
        <w:tc>
          <w:tcPr>
            <w:tcW w:w="8280" w:type="dxa"/>
            <w:gridSpan w:val="4"/>
            <w:noWrap/>
            <w:vAlign w:val="bottom"/>
            <w:hideMark/>
          </w:tcPr>
          <w:p w:rsidR="00BD5E34" w:rsidRDefault="00BD5E34">
            <w:pPr>
              <w:spacing w:after="0" w:line="240" w:lineRule="auto"/>
              <w:rPr>
                <w:rFonts w:ascii="Arial CYR" w:eastAsia="Times New Roman" w:hAnsi="Arial CYR" w:cs="Arial CYR"/>
                <w:sz w:val="18"/>
                <w:szCs w:val="18"/>
              </w:rPr>
            </w:pPr>
            <w:r>
              <w:rPr>
                <w:rFonts w:ascii="Arial CYR" w:eastAsia="Times New Roman" w:hAnsi="Arial CYR" w:cs="Arial CYR"/>
                <w:sz w:val="18"/>
                <w:szCs w:val="18"/>
              </w:rPr>
              <w:t xml:space="preserve">                                                                                к   решению Совета    Молдаванского сельского </w:t>
            </w:r>
          </w:p>
        </w:tc>
      </w:tr>
      <w:tr w:rsidR="00BD5E34" w:rsidTr="00BD5E34">
        <w:trPr>
          <w:gridAfter w:val="1"/>
          <w:wAfter w:w="792" w:type="dxa"/>
          <w:trHeight w:val="255"/>
        </w:trPr>
        <w:tc>
          <w:tcPr>
            <w:tcW w:w="709" w:type="dxa"/>
            <w:noWrap/>
            <w:vAlign w:val="bottom"/>
            <w:hideMark/>
          </w:tcPr>
          <w:p w:rsidR="00BD5E34" w:rsidRDefault="00BD5E34">
            <w:pPr>
              <w:spacing w:after="0"/>
              <w:rPr>
                <w:rFonts w:cs="Times New Roman"/>
              </w:rPr>
            </w:pPr>
          </w:p>
        </w:tc>
        <w:tc>
          <w:tcPr>
            <w:tcW w:w="8280" w:type="dxa"/>
            <w:gridSpan w:val="4"/>
            <w:noWrap/>
            <w:vAlign w:val="bottom"/>
            <w:hideMark/>
          </w:tcPr>
          <w:p w:rsidR="00BD5E34" w:rsidRDefault="00BD5E34">
            <w:pPr>
              <w:spacing w:after="0" w:line="240" w:lineRule="auto"/>
              <w:jc w:val="center"/>
              <w:rPr>
                <w:rFonts w:ascii="Arial CYR" w:eastAsia="Times New Roman" w:hAnsi="Arial CYR" w:cs="Arial CYR"/>
                <w:sz w:val="18"/>
                <w:szCs w:val="18"/>
              </w:rPr>
            </w:pPr>
            <w:r>
              <w:rPr>
                <w:rFonts w:ascii="Arial CYR" w:eastAsia="Times New Roman" w:hAnsi="Arial CYR" w:cs="Arial CYR"/>
                <w:sz w:val="18"/>
                <w:szCs w:val="18"/>
              </w:rPr>
              <w:t xml:space="preserve">                                                                        поселения Крымского  района  от 15.12.2014№ 15</w:t>
            </w:r>
          </w:p>
          <w:p w:rsidR="00BD5E34" w:rsidRDefault="00BD5E34">
            <w:pPr>
              <w:spacing w:after="0" w:line="240" w:lineRule="auto"/>
              <w:jc w:val="center"/>
              <w:rPr>
                <w:rFonts w:ascii="Arial CYR" w:eastAsia="Times New Roman" w:hAnsi="Arial CYR" w:cs="Arial CYR"/>
                <w:sz w:val="18"/>
                <w:szCs w:val="18"/>
              </w:rPr>
            </w:pPr>
            <w:r>
              <w:rPr>
                <w:rFonts w:ascii="Arial CYR" w:eastAsia="Times New Roman" w:hAnsi="Arial CYR" w:cs="Arial CYR"/>
                <w:sz w:val="18"/>
                <w:szCs w:val="18"/>
              </w:rPr>
              <w:t xml:space="preserve"> </w:t>
            </w:r>
          </w:p>
          <w:p w:rsidR="00BD5E34" w:rsidRDefault="00BD5E34">
            <w:pPr>
              <w:spacing w:after="0" w:line="240" w:lineRule="auto"/>
              <w:jc w:val="center"/>
              <w:rPr>
                <w:rFonts w:ascii="Arial CYR" w:eastAsia="Times New Roman" w:hAnsi="Arial CYR" w:cs="Arial CYR"/>
                <w:sz w:val="18"/>
                <w:szCs w:val="18"/>
              </w:rPr>
            </w:pPr>
            <w:r>
              <w:rPr>
                <w:rFonts w:ascii="Arial CYR" w:eastAsia="Times New Roman" w:hAnsi="Arial CYR" w:cs="Arial CYR"/>
                <w:sz w:val="18"/>
                <w:szCs w:val="18"/>
              </w:rPr>
              <w:t xml:space="preserve">                                                                       </w:t>
            </w:r>
          </w:p>
        </w:tc>
      </w:tr>
      <w:tr w:rsidR="00BD5E34" w:rsidTr="00BD5E34">
        <w:trPr>
          <w:gridAfter w:val="1"/>
          <w:wAfter w:w="792" w:type="dxa"/>
          <w:trHeight w:val="300"/>
        </w:trPr>
        <w:tc>
          <w:tcPr>
            <w:tcW w:w="709" w:type="dxa"/>
            <w:noWrap/>
            <w:vAlign w:val="bottom"/>
            <w:hideMark/>
          </w:tcPr>
          <w:p w:rsidR="00BD5E34" w:rsidRDefault="00BD5E34">
            <w:pPr>
              <w:spacing w:after="0"/>
              <w:rPr>
                <w:rFonts w:cs="Times New Roman"/>
              </w:rPr>
            </w:pPr>
          </w:p>
        </w:tc>
        <w:tc>
          <w:tcPr>
            <w:tcW w:w="8280" w:type="dxa"/>
            <w:gridSpan w:val="4"/>
            <w:noWrap/>
            <w:vAlign w:val="bottom"/>
            <w:hideMark/>
          </w:tcPr>
          <w:p w:rsidR="00BD5E34" w:rsidRDefault="00BD5E34">
            <w:pPr>
              <w:spacing w:after="0" w:line="240" w:lineRule="auto"/>
              <w:jc w:val="center"/>
              <w:rPr>
                <w:rFonts w:ascii="Arial CYR" w:eastAsia="Times New Roman" w:hAnsi="Arial CYR" w:cs="Arial CYR"/>
                <w:b/>
                <w:sz w:val="18"/>
                <w:szCs w:val="18"/>
              </w:rPr>
            </w:pPr>
            <w:r>
              <w:rPr>
                <w:rFonts w:ascii="Arial CYR" w:eastAsia="Times New Roman" w:hAnsi="Arial CYR" w:cs="Arial CYR"/>
                <w:b/>
                <w:sz w:val="18"/>
                <w:szCs w:val="18"/>
              </w:rPr>
              <w:t xml:space="preserve">Распределение расходов  бюджета Молдаванского сельского поселения Крымского района  по разделам и подразделам классификации расходов бюджетов на 2015 год                                                                                                                                   </w:t>
            </w:r>
          </w:p>
        </w:tc>
      </w:tr>
      <w:tr w:rsidR="00BD5E34" w:rsidTr="00BD5E34">
        <w:trPr>
          <w:trHeight w:val="389"/>
        </w:trPr>
        <w:tc>
          <w:tcPr>
            <w:tcW w:w="709" w:type="dxa"/>
            <w:tcBorders>
              <w:top w:val="single" w:sz="4" w:space="0" w:color="auto"/>
              <w:left w:val="single" w:sz="4" w:space="0" w:color="auto"/>
              <w:bottom w:val="single" w:sz="4" w:space="0" w:color="auto"/>
              <w:right w:val="single" w:sz="4" w:space="0" w:color="auto"/>
            </w:tcBorders>
          </w:tcPr>
          <w:p w:rsidR="00BD5E34" w:rsidRDefault="00BD5E34">
            <w:pPr>
              <w:spacing w:after="0" w:line="240" w:lineRule="auto"/>
              <w:jc w:val="center"/>
              <w:rPr>
                <w:rFonts w:ascii="Times New Roman" w:eastAsia="Times New Roman" w:hAnsi="Times New Roman" w:cs="Times New Roman"/>
                <w:b/>
                <w:sz w:val="20"/>
                <w:szCs w:val="20"/>
              </w:rPr>
            </w:pPr>
          </w:p>
          <w:p w:rsidR="00BD5E34" w:rsidRDefault="00BD5E3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roofErr w:type="spellStart"/>
            <w:proofErr w:type="gramStart"/>
            <w:r>
              <w:rPr>
                <w:rFonts w:ascii="Times New Roman" w:eastAsia="Times New Roman" w:hAnsi="Times New Roman" w:cs="Times New Roman"/>
                <w:b/>
                <w:sz w:val="20"/>
                <w:szCs w:val="20"/>
              </w:rPr>
              <w:t>п</w:t>
            </w:r>
            <w:proofErr w:type="spellEnd"/>
            <w:proofErr w:type="gramEnd"/>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w:t>
            </w:r>
            <w:proofErr w:type="spellEnd"/>
          </w:p>
        </w:tc>
        <w:tc>
          <w:tcPr>
            <w:tcW w:w="5954" w:type="dxa"/>
            <w:tcBorders>
              <w:top w:val="single" w:sz="4" w:space="0" w:color="auto"/>
              <w:left w:val="nil"/>
              <w:bottom w:val="single" w:sz="4" w:space="0" w:color="auto"/>
              <w:right w:val="single" w:sz="4" w:space="0" w:color="auto"/>
            </w:tcBorders>
            <w:noWrap/>
            <w:vAlign w:val="center"/>
            <w:hideMark/>
          </w:tcPr>
          <w:p w:rsidR="00BD5E34" w:rsidRDefault="00BD5E3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w:t>
            </w:r>
          </w:p>
        </w:tc>
        <w:tc>
          <w:tcPr>
            <w:tcW w:w="992" w:type="dxa"/>
            <w:tcBorders>
              <w:top w:val="single" w:sz="4" w:space="0" w:color="auto"/>
              <w:left w:val="nil"/>
              <w:bottom w:val="single" w:sz="4" w:space="0" w:color="auto"/>
              <w:right w:val="single" w:sz="4" w:space="0" w:color="auto"/>
            </w:tcBorders>
            <w:vAlign w:val="center"/>
            <w:hideMark/>
          </w:tcPr>
          <w:p w:rsidR="00BD5E34" w:rsidRDefault="00BD5E34" w:rsidP="00BD5E34">
            <w:pPr>
              <w:spacing w:after="0" w:line="240" w:lineRule="auto"/>
              <w:jc w:val="center"/>
              <w:rPr>
                <w:rFonts w:ascii="Arial CYR" w:eastAsia="Times New Roman" w:hAnsi="Arial CYR" w:cs="Arial CYR"/>
                <w:b/>
                <w:sz w:val="18"/>
                <w:szCs w:val="18"/>
              </w:rPr>
            </w:pPr>
            <w:proofErr w:type="spellStart"/>
            <w:r>
              <w:rPr>
                <w:rFonts w:ascii="Arial CYR" w:eastAsia="Times New Roman" w:hAnsi="Arial CYR" w:cs="Arial CYR"/>
                <w:b/>
                <w:sz w:val="18"/>
                <w:szCs w:val="18"/>
              </w:rPr>
              <w:t>Рз</w:t>
            </w:r>
            <w:proofErr w:type="spellEnd"/>
          </w:p>
        </w:tc>
        <w:tc>
          <w:tcPr>
            <w:tcW w:w="992" w:type="dxa"/>
            <w:tcBorders>
              <w:top w:val="single" w:sz="4" w:space="0" w:color="auto"/>
              <w:left w:val="nil"/>
              <w:bottom w:val="single" w:sz="4" w:space="0" w:color="auto"/>
              <w:right w:val="single" w:sz="4" w:space="0" w:color="auto"/>
            </w:tcBorders>
            <w:vAlign w:val="center"/>
            <w:hideMark/>
          </w:tcPr>
          <w:p w:rsidR="00BD5E34" w:rsidRDefault="00BD5E34" w:rsidP="00BD5E34">
            <w:pPr>
              <w:spacing w:after="0" w:line="240" w:lineRule="auto"/>
              <w:jc w:val="center"/>
              <w:rPr>
                <w:rFonts w:ascii="Arial CYR" w:eastAsia="Times New Roman" w:hAnsi="Arial CYR" w:cs="Arial CYR"/>
                <w:b/>
                <w:sz w:val="18"/>
                <w:szCs w:val="18"/>
              </w:rPr>
            </w:pPr>
            <w:proofErr w:type="gramStart"/>
            <w:r>
              <w:rPr>
                <w:rFonts w:ascii="Arial CYR" w:eastAsia="Times New Roman" w:hAnsi="Arial CYR" w:cs="Arial CYR"/>
                <w:b/>
                <w:sz w:val="18"/>
                <w:szCs w:val="18"/>
              </w:rPr>
              <w:t>ПР</w:t>
            </w:r>
            <w:proofErr w:type="gramEnd"/>
          </w:p>
        </w:tc>
        <w:tc>
          <w:tcPr>
            <w:tcW w:w="1134" w:type="dxa"/>
            <w:gridSpan w:val="2"/>
            <w:tcBorders>
              <w:top w:val="single" w:sz="4" w:space="0" w:color="auto"/>
              <w:left w:val="nil"/>
              <w:bottom w:val="single" w:sz="4" w:space="0" w:color="auto"/>
              <w:right w:val="single" w:sz="4" w:space="0" w:color="auto"/>
            </w:tcBorders>
            <w:vAlign w:val="center"/>
          </w:tcPr>
          <w:p w:rsidR="00BD5E34" w:rsidRDefault="00BD5E34" w:rsidP="00BD5E34">
            <w:pPr>
              <w:spacing w:after="0" w:line="240" w:lineRule="auto"/>
              <w:jc w:val="center"/>
              <w:rPr>
                <w:rFonts w:ascii="Arial CYR" w:eastAsia="Times New Roman" w:hAnsi="Arial CYR" w:cs="Arial CYR"/>
                <w:b/>
                <w:sz w:val="18"/>
                <w:szCs w:val="18"/>
              </w:rPr>
            </w:pPr>
            <w:r>
              <w:rPr>
                <w:rFonts w:ascii="Arial CYR" w:eastAsia="Times New Roman" w:hAnsi="Arial CYR" w:cs="Arial CYR"/>
                <w:b/>
                <w:sz w:val="18"/>
                <w:szCs w:val="18"/>
              </w:rPr>
              <w:t>Сумма</w:t>
            </w:r>
          </w:p>
          <w:p w:rsidR="00BD5E34" w:rsidRDefault="00BD5E34" w:rsidP="00BD5E34">
            <w:pPr>
              <w:spacing w:after="0" w:line="240" w:lineRule="auto"/>
              <w:jc w:val="center"/>
              <w:rPr>
                <w:rFonts w:ascii="Arial CYR" w:eastAsia="Times New Roman" w:hAnsi="Arial CYR" w:cs="Arial CYR"/>
                <w:b/>
                <w:sz w:val="16"/>
                <w:szCs w:val="16"/>
              </w:rPr>
            </w:pPr>
          </w:p>
          <w:p w:rsidR="00BD5E34" w:rsidRDefault="00BD5E34" w:rsidP="00BD5E34">
            <w:pPr>
              <w:spacing w:after="0" w:line="240" w:lineRule="auto"/>
              <w:ind w:left="267"/>
              <w:jc w:val="center"/>
              <w:rPr>
                <w:rFonts w:ascii="Arial CYR" w:eastAsia="Times New Roman" w:hAnsi="Arial CYR" w:cs="Arial CYR"/>
                <w:b/>
                <w:sz w:val="18"/>
                <w:szCs w:val="18"/>
              </w:rPr>
            </w:pPr>
          </w:p>
        </w:tc>
      </w:tr>
      <w:tr w:rsidR="00BD5E34" w:rsidTr="00BD5E34">
        <w:trPr>
          <w:trHeight w:val="285"/>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954" w:type="dxa"/>
            <w:tcBorders>
              <w:top w:val="nil"/>
              <w:left w:val="nil"/>
              <w:bottom w:val="single" w:sz="4" w:space="0" w:color="auto"/>
              <w:right w:val="single" w:sz="4" w:space="0" w:color="auto"/>
            </w:tcBorders>
            <w:noWrap/>
            <w:hideMark/>
          </w:tcPr>
          <w:p w:rsidR="00BD5E34" w:rsidRDefault="00BD5E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2</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r>
      <w:tr w:rsidR="00BD5E34" w:rsidTr="00BD5E34">
        <w:trPr>
          <w:trHeight w:val="285"/>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noWrap/>
            <w:hideMark/>
          </w:tcPr>
          <w:p w:rsidR="00BD5E34" w:rsidRDefault="00BD5E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Всего расходов</w:t>
            </w:r>
          </w:p>
        </w:tc>
        <w:tc>
          <w:tcPr>
            <w:tcW w:w="992" w:type="dxa"/>
            <w:tcBorders>
              <w:top w:val="nil"/>
              <w:left w:val="nil"/>
              <w:bottom w:val="single" w:sz="4" w:space="0" w:color="auto"/>
              <w:right w:val="single" w:sz="4" w:space="0" w:color="auto"/>
            </w:tcBorders>
            <w:vAlign w:val="bottom"/>
            <w:hideMark/>
          </w:tcPr>
          <w:p w:rsidR="00BD5E34" w:rsidRDefault="00BD5E34">
            <w:pPr>
              <w:spacing w:after="0"/>
              <w:rPr>
                <w:rFonts w:cs="Times New Roman"/>
              </w:rPr>
            </w:pPr>
          </w:p>
        </w:tc>
        <w:tc>
          <w:tcPr>
            <w:tcW w:w="992" w:type="dxa"/>
            <w:tcBorders>
              <w:top w:val="nil"/>
              <w:left w:val="nil"/>
              <w:bottom w:val="single" w:sz="4" w:space="0" w:color="auto"/>
              <w:right w:val="single" w:sz="4" w:space="0" w:color="auto"/>
            </w:tcBorders>
            <w:vAlign w:val="bottom"/>
          </w:tcPr>
          <w:p w:rsidR="00BD5E34" w:rsidRDefault="00BD5E34">
            <w:pPr>
              <w:spacing w:after="0" w:line="240" w:lineRule="auto"/>
              <w:jc w:val="right"/>
              <w:rPr>
                <w:rFonts w:ascii="Times New Roman" w:eastAsia="Times New Roman" w:hAnsi="Times New Roman" w:cs="Times New Roman"/>
                <w:bCs/>
                <w:color w:val="000000"/>
                <w:sz w:val="20"/>
                <w:szCs w:val="20"/>
              </w:rPr>
            </w:pP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28457,2</w:t>
            </w:r>
          </w:p>
        </w:tc>
      </w:tr>
      <w:tr w:rsidR="00BD5E34" w:rsidTr="00BD5E34">
        <w:trPr>
          <w:trHeight w:val="240"/>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noWrap/>
            <w:hideMark/>
          </w:tcPr>
          <w:p w:rsidR="00BD5E34" w:rsidRDefault="00BD5E34">
            <w:pPr>
              <w:spacing w:after="0" w:line="240" w:lineRule="auto"/>
              <w:ind w:firstLineChars="300" w:firstLine="600"/>
              <w:rPr>
                <w:rFonts w:ascii="Times New Roman" w:eastAsia="Times New Roman" w:hAnsi="Times New Roman" w:cs="Times New Roman"/>
                <w:sz w:val="20"/>
                <w:szCs w:val="20"/>
              </w:rPr>
            </w:pPr>
            <w:r>
              <w:rPr>
                <w:rFonts w:ascii="Times New Roman" w:eastAsia="Times New Roman" w:hAnsi="Times New Roman" w:cs="Times New Roman"/>
                <w:sz w:val="20"/>
                <w:szCs w:val="20"/>
              </w:rPr>
              <w:t>в том числе:</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 </w:t>
            </w:r>
          </w:p>
        </w:tc>
        <w:tc>
          <w:tcPr>
            <w:tcW w:w="992" w:type="dxa"/>
            <w:tcBorders>
              <w:top w:val="nil"/>
              <w:left w:val="nil"/>
              <w:bottom w:val="single" w:sz="4" w:space="0" w:color="auto"/>
              <w:right w:val="single" w:sz="4" w:space="0" w:color="auto"/>
            </w:tcBorders>
            <w:vAlign w:val="bottom"/>
          </w:tcPr>
          <w:p w:rsidR="00BD5E34" w:rsidRDefault="00BD5E34">
            <w:pPr>
              <w:spacing w:after="0" w:line="240" w:lineRule="auto"/>
              <w:jc w:val="right"/>
              <w:rPr>
                <w:rFonts w:ascii="Arial CYR" w:eastAsia="Times New Roman" w:hAnsi="Arial CYR" w:cs="Arial CYR"/>
                <w:sz w:val="20"/>
                <w:szCs w:val="20"/>
              </w:rPr>
            </w:pPr>
          </w:p>
        </w:tc>
        <w:tc>
          <w:tcPr>
            <w:tcW w:w="1134" w:type="dxa"/>
            <w:gridSpan w:val="2"/>
            <w:tcBorders>
              <w:top w:val="nil"/>
              <w:left w:val="nil"/>
              <w:bottom w:val="single" w:sz="4" w:space="0" w:color="auto"/>
              <w:right w:val="single" w:sz="4" w:space="0" w:color="auto"/>
            </w:tcBorders>
            <w:vAlign w:val="bottom"/>
          </w:tcPr>
          <w:p w:rsidR="00BD5E34" w:rsidRDefault="00BD5E34">
            <w:pPr>
              <w:spacing w:after="0" w:line="240" w:lineRule="auto"/>
              <w:jc w:val="right"/>
              <w:rPr>
                <w:rFonts w:ascii="Arial CYR" w:eastAsia="Times New Roman" w:hAnsi="Arial CYR" w:cs="Arial CYR"/>
                <w:sz w:val="20"/>
                <w:szCs w:val="20"/>
              </w:rPr>
            </w:pPr>
          </w:p>
        </w:tc>
      </w:tr>
      <w:tr w:rsidR="00BD5E34" w:rsidTr="00BD5E34">
        <w:trPr>
          <w:trHeight w:val="300"/>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Общегосударственные вопросы</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632,0</w:t>
            </w:r>
          </w:p>
        </w:tc>
      </w:tr>
      <w:tr w:rsidR="00BD5E34" w:rsidTr="00BD5E34">
        <w:trPr>
          <w:trHeight w:val="510"/>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Функционирование высшего должностного лица муниципального образования</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01</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02</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632,0</w:t>
            </w:r>
          </w:p>
        </w:tc>
      </w:tr>
      <w:tr w:rsidR="00BD5E34" w:rsidTr="00BD5E34">
        <w:trPr>
          <w:trHeight w:val="510"/>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Функционирование высших органов исполнительной власти местных администраций </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01</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04</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4996,9</w:t>
            </w:r>
          </w:p>
        </w:tc>
      </w:tr>
      <w:tr w:rsidR="00BD5E34" w:rsidTr="00BD5E34">
        <w:trPr>
          <w:trHeight w:val="300"/>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в том  числе: краевые средства</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i/>
                <w:iCs/>
                <w:color w:val="000000"/>
                <w:sz w:val="20"/>
                <w:szCs w:val="20"/>
              </w:rPr>
            </w:pPr>
            <w:r>
              <w:rPr>
                <w:rFonts w:ascii="Arial CYR" w:eastAsia="Times New Roman" w:hAnsi="Arial CYR" w:cs="Arial CYR"/>
                <w:i/>
                <w:iCs/>
                <w:color w:val="000000"/>
                <w:sz w:val="20"/>
                <w:szCs w:val="20"/>
              </w:rPr>
              <w:t>01</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i/>
                <w:iCs/>
                <w:color w:val="000000"/>
                <w:sz w:val="20"/>
                <w:szCs w:val="20"/>
              </w:rPr>
            </w:pPr>
            <w:r>
              <w:rPr>
                <w:rFonts w:ascii="Arial CYR" w:eastAsia="Times New Roman" w:hAnsi="Arial CYR" w:cs="Arial CYR"/>
                <w:i/>
                <w:iCs/>
                <w:color w:val="000000"/>
                <w:sz w:val="20"/>
                <w:szCs w:val="20"/>
              </w:rPr>
              <w:t>04</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i/>
                <w:iCs/>
                <w:color w:val="000000"/>
                <w:sz w:val="20"/>
                <w:szCs w:val="20"/>
              </w:rPr>
            </w:pPr>
            <w:r>
              <w:rPr>
                <w:rFonts w:ascii="Arial CYR" w:eastAsia="Times New Roman" w:hAnsi="Arial CYR" w:cs="Arial CYR"/>
                <w:i/>
                <w:iCs/>
                <w:color w:val="000000"/>
                <w:sz w:val="20"/>
                <w:szCs w:val="20"/>
              </w:rPr>
              <w:t>3,9</w:t>
            </w:r>
          </w:p>
        </w:tc>
      </w:tr>
      <w:tr w:rsidR="00BD5E34" w:rsidTr="00BD5E34">
        <w:trPr>
          <w:trHeight w:val="427"/>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Резервные фонды</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01</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11</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30,0</w:t>
            </w:r>
          </w:p>
        </w:tc>
      </w:tr>
      <w:tr w:rsidR="00BD5E34" w:rsidTr="00BD5E34">
        <w:trPr>
          <w:trHeight w:val="405"/>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общегосударственные вопросы</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01</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13</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673,7</w:t>
            </w:r>
          </w:p>
        </w:tc>
      </w:tr>
      <w:tr w:rsidR="00BD5E34" w:rsidTr="00BD5E34">
        <w:trPr>
          <w:trHeight w:val="278"/>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Национальная оборона</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b/>
                <w:bCs/>
                <w:color w:val="000000"/>
                <w:sz w:val="20"/>
                <w:szCs w:val="20"/>
              </w:rPr>
            </w:pPr>
            <w:r>
              <w:rPr>
                <w:rFonts w:ascii="Arial CYR" w:eastAsia="Times New Roman" w:hAnsi="Arial CYR" w:cs="Arial CYR"/>
                <w:b/>
                <w:bCs/>
                <w:color w:val="000000"/>
                <w:sz w:val="20"/>
                <w:szCs w:val="20"/>
              </w:rPr>
              <w:t>02</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b/>
                <w:bCs/>
                <w:color w:val="000000"/>
                <w:sz w:val="20"/>
                <w:szCs w:val="20"/>
              </w:rPr>
            </w:pPr>
            <w:r>
              <w:rPr>
                <w:rFonts w:ascii="Arial CYR" w:eastAsia="Times New Roman" w:hAnsi="Arial CYR" w:cs="Arial CYR"/>
                <w:b/>
                <w:bCs/>
                <w:color w:val="000000"/>
                <w:sz w:val="20"/>
                <w:szCs w:val="20"/>
              </w:rPr>
              <w:t>00</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center"/>
              <w:rPr>
                <w:rFonts w:ascii="Arial CYR" w:eastAsia="Times New Roman" w:hAnsi="Arial CYR" w:cs="Arial CYR"/>
                <w:b/>
                <w:bCs/>
                <w:color w:val="000000"/>
                <w:sz w:val="20"/>
                <w:szCs w:val="20"/>
              </w:rPr>
            </w:pPr>
            <w:r>
              <w:rPr>
                <w:rFonts w:ascii="Arial CYR" w:eastAsia="Times New Roman" w:hAnsi="Arial CYR" w:cs="Arial CYR"/>
                <w:b/>
                <w:bCs/>
                <w:color w:val="000000"/>
                <w:sz w:val="20"/>
                <w:szCs w:val="20"/>
              </w:rPr>
              <w:t xml:space="preserve">       181,8</w:t>
            </w:r>
          </w:p>
        </w:tc>
      </w:tr>
      <w:tr w:rsidR="00BD5E34" w:rsidTr="00BD5E34">
        <w:trPr>
          <w:trHeight w:val="300"/>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02</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03</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181,8</w:t>
            </w:r>
          </w:p>
        </w:tc>
      </w:tr>
      <w:tr w:rsidR="00BD5E34" w:rsidTr="00BD5E34">
        <w:trPr>
          <w:trHeight w:val="555"/>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03</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430,3</w:t>
            </w:r>
          </w:p>
        </w:tc>
      </w:tr>
      <w:tr w:rsidR="00BD5E34" w:rsidTr="00BD5E34">
        <w:trPr>
          <w:trHeight w:val="273"/>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Защита населения и территории от последствий ЧС природного и техногенного характера, гражданская оборона </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i/>
                <w:iCs/>
                <w:sz w:val="20"/>
                <w:szCs w:val="20"/>
              </w:rPr>
            </w:pPr>
            <w:r>
              <w:rPr>
                <w:rFonts w:ascii="Arial CYR" w:eastAsia="Times New Roman" w:hAnsi="Arial CYR" w:cs="Arial CYR"/>
                <w:i/>
                <w:iCs/>
                <w:sz w:val="20"/>
                <w:szCs w:val="20"/>
              </w:rPr>
              <w:t>03</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i/>
                <w:iCs/>
                <w:sz w:val="20"/>
                <w:szCs w:val="20"/>
              </w:rPr>
            </w:pPr>
            <w:r>
              <w:rPr>
                <w:rFonts w:ascii="Arial CYR" w:eastAsia="Times New Roman" w:hAnsi="Arial CYR" w:cs="Arial CYR"/>
                <w:i/>
                <w:iCs/>
                <w:sz w:val="20"/>
                <w:szCs w:val="20"/>
              </w:rPr>
              <w:t>09</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i/>
                <w:iCs/>
                <w:sz w:val="20"/>
                <w:szCs w:val="20"/>
              </w:rPr>
            </w:pPr>
            <w:r>
              <w:rPr>
                <w:rFonts w:ascii="Arial CYR" w:eastAsia="Times New Roman" w:hAnsi="Arial CYR" w:cs="Arial CYR"/>
                <w:i/>
                <w:iCs/>
                <w:sz w:val="20"/>
                <w:szCs w:val="20"/>
              </w:rPr>
              <w:t>300,3</w:t>
            </w:r>
          </w:p>
        </w:tc>
      </w:tr>
      <w:tr w:rsidR="00BD5E34" w:rsidTr="00BD5E34">
        <w:trPr>
          <w:trHeight w:val="510"/>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03</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14</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130,0</w:t>
            </w:r>
          </w:p>
        </w:tc>
      </w:tr>
      <w:tr w:rsidR="00BD5E34" w:rsidTr="00BD5E34">
        <w:trPr>
          <w:trHeight w:val="292"/>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Национальная экономика</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b/>
                <w:bCs/>
                <w:color w:val="000000"/>
                <w:sz w:val="20"/>
                <w:szCs w:val="20"/>
              </w:rPr>
            </w:pPr>
            <w:r>
              <w:rPr>
                <w:rFonts w:ascii="Arial CYR" w:eastAsia="Times New Roman" w:hAnsi="Arial CYR" w:cs="Arial CYR"/>
                <w:b/>
                <w:bCs/>
                <w:color w:val="000000"/>
                <w:sz w:val="20"/>
                <w:szCs w:val="20"/>
              </w:rPr>
              <w:t>04</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b/>
                <w:bCs/>
                <w:color w:val="000000"/>
                <w:sz w:val="20"/>
                <w:szCs w:val="20"/>
              </w:rPr>
            </w:pPr>
            <w:r>
              <w:rPr>
                <w:rFonts w:ascii="Arial CYR" w:eastAsia="Times New Roman" w:hAnsi="Arial CYR" w:cs="Arial CYR"/>
                <w:b/>
                <w:bCs/>
                <w:color w:val="000000"/>
                <w:sz w:val="20"/>
                <w:szCs w:val="20"/>
              </w:rPr>
              <w:t>00</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b/>
                <w:bCs/>
                <w:color w:val="000000"/>
                <w:sz w:val="20"/>
                <w:szCs w:val="20"/>
              </w:rPr>
            </w:pPr>
            <w:r>
              <w:rPr>
                <w:rFonts w:ascii="Arial CYR" w:eastAsia="Times New Roman" w:hAnsi="Arial CYR" w:cs="Arial CYR"/>
                <w:b/>
                <w:bCs/>
                <w:color w:val="000000"/>
                <w:sz w:val="20"/>
                <w:szCs w:val="20"/>
              </w:rPr>
              <w:t>4671,0</w:t>
            </w:r>
          </w:p>
        </w:tc>
      </w:tr>
      <w:tr w:rsidR="00BD5E34" w:rsidTr="00BD5E34">
        <w:trPr>
          <w:trHeight w:val="281"/>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Дорожное хозяйство (дорожные фонды)</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04</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09</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4163,0</w:t>
            </w:r>
          </w:p>
        </w:tc>
      </w:tr>
      <w:tr w:rsidR="00BD5E34" w:rsidTr="00BD5E34">
        <w:trPr>
          <w:trHeight w:val="300"/>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вопросы в области национальной экономики</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04</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12</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508,0</w:t>
            </w:r>
          </w:p>
        </w:tc>
      </w:tr>
      <w:tr w:rsidR="00BD5E34" w:rsidTr="00BD5E34">
        <w:trPr>
          <w:trHeight w:val="315"/>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Жилищно-коммунальное хозяйство</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b/>
                <w:bCs/>
                <w:sz w:val="20"/>
                <w:szCs w:val="20"/>
              </w:rPr>
            </w:pPr>
            <w:r>
              <w:rPr>
                <w:rFonts w:ascii="Arial CYR" w:eastAsia="Times New Roman" w:hAnsi="Arial CYR" w:cs="Arial CYR"/>
                <w:b/>
                <w:bCs/>
                <w:sz w:val="20"/>
                <w:szCs w:val="20"/>
              </w:rPr>
              <w:t>05</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b/>
                <w:bCs/>
                <w:sz w:val="20"/>
                <w:szCs w:val="20"/>
              </w:rPr>
            </w:pPr>
            <w:r>
              <w:rPr>
                <w:rFonts w:ascii="Arial CYR" w:eastAsia="Times New Roman" w:hAnsi="Arial CYR" w:cs="Arial CYR"/>
                <w:b/>
                <w:bCs/>
                <w:sz w:val="20"/>
                <w:szCs w:val="20"/>
              </w:rPr>
              <w:t>00</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b/>
                <w:bCs/>
                <w:sz w:val="20"/>
                <w:szCs w:val="20"/>
              </w:rPr>
            </w:pPr>
            <w:r>
              <w:rPr>
                <w:rFonts w:ascii="Arial CYR" w:eastAsia="Times New Roman" w:hAnsi="Arial CYR" w:cs="Arial CYR"/>
                <w:b/>
                <w:bCs/>
                <w:sz w:val="20"/>
                <w:szCs w:val="20"/>
              </w:rPr>
              <w:t>8119,4</w:t>
            </w:r>
          </w:p>
        </w:tc>
      </w:tr>
      <w:tr w:rsidR="00BD5E34" w:rsidTr="00BD5E34">
        <w:trPr>
          <w:trHeight w:val="300"/>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Жилищное хозяйство</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05</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01</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300,0</w:t>
            </w:r>
          </w:p>
        </w:tc>
      </w:tr>
      <w:tr w:rsidR="00BD5E34" w:rsidTr="00BD5E34">
        <w:trPr>
          <w:trHeight w:val="330"/>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Коммунальное хозяйство</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05</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02</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4012,0</w:t>
            </w:r>
          </w:p>
        </w:tc>
      </w:tr>
      <w:tr w:rsidR="00BD5E34" w:rsidTr="00BD5E34">
        <w:trPr>
          <w:trHeight w:val="261"/>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Благоустройство</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3807,4</w:t>
            </w:r>
          </w:p>
        </w:tc>
      </w:tr>
      <w:tr w:rsidR="00BD5E34" w:rsidTr="00BD5E34">
        <w:trPr>
          <w:trHeight w:val="285"/>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Образование</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b/>
                <w:bCs/>
                <w:color w:val="000000"/>
                <w:sz w:val="20"/>
                <w:szCs w:val="20"/>
              </w:rPr>
            </w:pPr>
            <w:r>
              <w:rPr>
                <w:rFonts w:ascii="Arial CYR" w:eastAsia="Times New Roman" w:hAnsi="Arial CYR" w:cs="Arial CYR"/>
                <w:b/>
                <w:bCs/>
                <w:color w:val="000000"/>
                <w:sz w:val="20"/>
                <w:szCs w:val="20"/>
              </w:rPr>
              <w:t>07</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b/>
                <w:bCs/>
                <w:color w:val="000000"/>
                <w:sz w:val="20"/>
                <w:szCs w:val="20"/>
              </w:rPr>
            </w:pPr>
            <w:r>
              <w:rPr>
                <w:rFonts w:ascii="Arial CYR" w:eastAsia="Times New Roman" w:hAnsi="Arial CYR" w:cs="Arial CYR"/>
                <w:b/>
                <w:bCs/>
                <w:color w:val="000000"/>
                <w:sz w:val="20"/>
                <w:szCs w:val="20"/>
              </w:rPr>
              <w:t>00</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b/>
                <w:bCs/>
                <w:color w:val="000000"/>
                <w:sz w:val="20"/>
                <w:szCs w:val="20"/>
              </w:rPr>
            </w:pPr>
            <w:r>
              <w:rPr>
                <w:rFonts w:ascii="Arial CYR" w:eastAsia="Times New Roman" w:hAnsi="Arial CYR" w:cs="Arial CYR"/>
                <w:b/>
                <w:bCs/>
                <w:color w:val="000000"/>
                <w:sz w:val="20"/>
                <w:szCs w:val="20"/>
              </w:rPr>
              <w:t>132,7</w:t>
            </w:r>
          </w:p>
        </w:tc>
      </w:tr>
      <w:tr w:rsidR="00BD5E34" w:rsidTr="00BD5E34">
        <w:trPr>
          <w:trHeight w:val="324"/>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Молодежная политика и оздоровление детей</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132,7</w:t>
            </w:r>
          </w:p>
        </w:tc>
      </w:tr>
      <w:tr w:rsidR="00BD5E34" w:rsidTr="00BD5E34">
        <w:trPr>
          <w:trHeight w:val="276"/>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Культура и  кинематография </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b/>
                <w:bCs/>
                <w:iCs/>
                <w:color w:val="000000"/>
                <w:sz w:val="20"/>
                <w:szCs w:val="20"/>
              </w:rPr>
            </w:pPr>
            <w:r>
              <w:rPr>
                <w:rFonts w:ascii="Arial CYR" w:eastAsia="Times New Roman" w:hAnsi="Arial CYR" w:cs="Arial CYR"/>
                <w:b/>
                <w:bCs/>
                <w:iCs/>
                <w:color w:val="000000"/>
                <w:sz w:val="20"/>
                <w:szCs w:val="20"/>
              </w:rPr>
              <w:t>08</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b/>
                <w:bCs/>
                <w:iCs/>
                <w:color w:val="000000"/>
                <w:sz w:val="20"/>
                <w:szCs w:val="20"/>
              </w:rPr>
            </w:pPr>
            <w:r>
              <w:rPr>
                <w:rFonts w:ascii="Arial CYR" w:eastAsia="Times New Roman" w:hAnsi="Arial CYR" w:cs="Arial CYR"/>
                <w:b/>
                <w:bCs/>
                <w:iCs/>
                <w:color w:val="000000"/>
                <w:sz w:val="20"/>
                <w:szCs w:val="20"/>
              </w:rPr>
              <w:t>00</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b/>
                <w:bCs/>
                <w:iCs/>
                <w:color w:val="000000"/>
                <w:sz w:val="20"/>
                <w:szCs w:val="20"/>
              </w:rPr>
            </w:pPr>
            <w:r>
              <w:rPr>
                <w:rFonts w:ascii="Arial CYR" w:eastAsia="Times New Roman" w:hAnsi="Arial CYR" w:cs="Arial CYR"/>
                <w:b/>
                <w:bCs/>
                <w:iCs/>
                <w:color w:val="000000"/>
                <w:sz w:val="20"/>
                <w:szCs w:val="20"/>
              </w:rPr>
              <w:t>8256,7</w:t>
            </w:r>
          </w:p>
        </w:tc>
      </w:tr>
      <w:tr w:rsidR="00BD5E34" w:rsidTr="00BD5E34">
        <w:trPr>
          <w:trHeight w:val="300"/>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Культура</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08</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01</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color w:val="000000"/>
                <w:sz w:val="20"/>
                <w:szCs w:val="20"/>
              </w:rPr>
            </w:pPr>
            <w:r>
              <w:rPr>
                <w:rFonts w:ascii="Arial CYR" w:eastAsia="Times New Roman" w:hAnsi="Arial CYR" w:cs="Arial CYR"/>
                <w:color w:val="000000"/>
                <w:sz w:val="20"/>
                <w:szCs w:val="20"/>
              </w:rPr>
              <w:t>8256,7</w:t>
            </w:r>
          </w:p>
        </w:tc>
      </w:tr>
      <w:tr w:rsidR="00BD5E34" w:rsidTr="00BD5E34">
        <w:trPr>
          <w:trHeight w:val="300"/>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Физическая культура и спорт</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b/>
                <w:bCs/>
                <w:i/>
                <w:iCs/>
                <w:sz w:val="20"/>
                <w:szCs w:val="20"/>
              </w:rPr>
            </w:pPr>
            <w:r>
              <w:rPr>
                <w:rFonts w:ascii="Arial CYR" w:eastAsia="Times New Roman" w:hAnsi="Arial CYR" w:cs="Arial CYR"/>
                <w:b/>
                <w:bCs/>
                <w:i/>
                <w:iCs/>
                <w:sz w:val="20"/>
                <w:szCs w:val="20"/>
              </w:rPr>
              <w:t>11</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b/>
                <w:bCs/>
                <w:i/>
                <w:iCs/>
                <w:sz w:val="20"/>
                <w:szCs w:val="20"/>
              </w:rPr>
            </w:pPr>
            <w:r>
              <w:rPr>
                <w:rFonts w:ascii="Arial CYR" w:eastAsia="Times New Roman" w:hAnsi="Arial CYR" w:cs="Arial CYR"/>
                <w:b/>
                <w:bCs/>
                <w:i/>
                <w:iCs/>
                <w:sz w:val="20"/>
                <w:szCs w:val="20"/>
              </w:rPr>
              <w:t>01</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b/>
                <w:bCs/>
                <w:i/>
                <w:iCs/>
                <w:sz w:val="20"/>
                <w:szCs w:val="20"/>
              </w:rPr>
            </w:pPr>
            <w:r>
              <w:rPr>
                <w:rFonts w:ascii="Arial CYR" w:eastAsia="Times New Roman" w:hAnsi="Arial CYR" w:cs="Arial CYR"/>
                <w:b/>
                <w:bCs/>
                <w:i/>
                <w:iCs/>
                <w:sz w:val="20"/>
                <w:szCs w:val="20"/>
              </w:rPr>
              <w:t>232,7</w:t>
            </w:r>
          </w:p>
        </w:tc>
      </w:tr>
      <w:tr w:rsidR="00BD5E34" w:rsidTr="00BD5E34">
        <w:trPr>
          <w:trHeight w:val="232"/>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Физическая культура </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i/>
                <w:iCs/>
                <w:sz w:val="20"/>
                <w:szCs w:val="20"/>
              </w:rPr>
            </w:pPr>
            <w:r>
              <w:rPr>
                <w:rFonts w:ascii="Arial CYR" w:eastAsia="Times New Roman" w:hAnsi="Arial CYR" w:cs="Arial CYR"/>
                <w:i/>
                <w:iCs/>
                <w:sz w:val="20"/>
                <w:szCs w:val="20"/>
              </w:rPr>
              <w:t>11</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i/>
                <w:iCs/>
                <w:sz w:val="20"/>
                <w:szCs w:val="20"/>
              </w:rPr>
            </w:pPr>
            <w:r>
              <w:rPr>
                <w:rFonts w:ascii="Arial CYR" w:eastAsia="Times New Roman" w:hAnsi="Arial CYR" w:cs="Arial CYR"/>
                <w:i/>
                <w:iCs/>
                <w:sz w:val="20"/>
                <w:szCs w:val="20"/>
              </w:rPr>
              <w:t>01</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i/>
                <w:iCs/>
                <w:sz w:val="20"/>
                <w:szCs w:val="20"/>
              </w:rPr>
            </w:pPr>
            <w:r>
              <w:rPr>
                <w:rFonts w:ascii="Arial CYR" w:eastAsia="Times New Roman" w:hAnsi="Arial CYR" w:cs="Arial CYR"/>
                <w:i/>
                <w:iCs/>
                <w:sz w:val="20"/>
                <w:szCs w:val="20"/>
              </w:rPr>
              <w:t>232,7</w:t>
            </w:r>
          </w:p>
        </w:tc>
      </w:tr>
      <w:tr w:rsidR="00BD5E34" w:rsidTr="00BD5E34">
        <w:trPr>
          <w:trHeight w:val="300"/>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Средства массовой информации</w:t>
            </w:r>
          </w:p>
        </w:tc>
        <w:tc>
          <w:tcPr>
            <w:tcW w:w="992" w:type="dxa"/>
            <w:tcBorders>
              <w:top w:val="nil"/>
              <w:left w:val="nil"/>
              <w:bottom w:val="single" w:sz="4" w:space="0" w:color="auto"/>
              <w:right w:val="single" w:sz="4" w:space="0" w:color="auto"/>
            </w:tcBorders>
            <w:noWrap/>
            <w:vAlign w:val="bottom"/>
            <w:hideMark/>
          </w:tcPr>
          <w:p w:rsidR="00BD5E34" w:rsidRDefault="00BD5E34">
            <w:pPr>
              <w:spacing w:after="0" w:line="240" w:lineRule="auto"/>
              <w:jc w:val="right"/>
              <w:rPr>
                <w:rFonts w:ascii="Arial CYR" w:eastAsia="Times New Roman" w:hAnsi="Arial CYR" w:cs="Arial CYR"/>
                <w:b/>
                <w:bCs/>
                <w:i/>
                <w:iCs/>
                <w:sz w:val="20"/>
                <w:szCs w:val="20"/>
              </w:rPr>
            </w:pPr>
            <w:r>
              <w:rPr>
                <w:rFonts w:ascii="Arial CYR" w:eastAsia="Times New Roman" w:hAnsi="Arial CYR" w:cs="Arial CYR"/>
                <w:b/>
                <w:bCs/>
                <w:i/>
                <w:iCs/>
                <w:sz w:val="20"/>
                <w:szCs w:val="20"/>
              </w:rPr>
              <w:t>12</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b/>
                <w:bCs/>
                <w:i/>
                <w:iCs/>
                <w:sz w:val="20"/>
                <w:szCs w:val="20"/>
              </w:rPr>
            </w:pPr>
            <w:r>
              <w:rPr>
                <w:rFonts w:ascii="Arial CYR" w:eastAsia="Times New Roman" w:hAnsi="Arial CYR" w:cs="Arial CYR"/>
                <w:b/>
                <w:bCs/>
                <w:i/>
                <w:iCs/>
                <w:sz w:val="20"/>
                <w:szCs w:val="20"/>
              </w:rPr>
              <w:t>00</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Arial CYR" w:eastAsia="Times New Roman" w:hAnsi="Arial CYR" w:cs="Arial CYR"/>
                <w:b/>
                <w:bCs/>
                <w:i/>
                <w:iCs/>
                <w:sz w:val="20"/>
                <w:szCs w:val="20"/>
              </w:rPr>
            </w:pPr>
            <w:r>
              <w:rPr>
                <w:rFonts w:ascii="Arial CYR" w:eastAsia="Times New Roman" w:hAnsi="Arial CYR" w:cs="Arial CYR"/>
                <w:b/>
                <w:bCs/>
                <w:i/>
                <w:iCs/>
                <w:sz w:val="20"/>
                <w:szCs w:val="20"/>
              </w:rPr>
              <w:t>100,0</w:t>
            </w:r>
          </w:p>
        </w:tc>
      </w:tr>
      <w:tr w:rsidR="00BD5E34" w:rsidTr="00BD5E34">
        <w:trPr>
          <w:trHeight w:val="363"/>
        </w:trPr>
        <w:tc>
          <w:tcPr>
            <w:tcW w:w="709" w:type="dxa"/>
            <w:tcBorders>
              <w:top w:val="nil"/>
              <w:left w:val="single" w:sz="4" w:space="0" w:color="auto"/>
              <w:bottom w:val="single" w:sz="4" w:space="0" w:color="auto"/>
              <w:right w:val="single" w:sz="4" w:space="0" w:color="auto"/>
            </w:tcBorders>
            <w:hideMark/>
          </w:tcPr>
          <w:p w:rsidR="00BD5E34" w:rsidRDefault="00BD5E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954" w:type="dxa"/>
            <w:tcBorders>
              <w:top w:val="nil"/>
              <w:left w:val="nil"/>
              <w:bottom w:val="single" w:sz="4" w:space="0" w:color="auto"/>
              <w:right w:val="single" w:sz="4" w:space="0" w:color="auto"/>
            </w:tcBorders>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вопросы в области средств массовой информации</w:t>
            </w:r>
          </w:p>
        </w:tc>
        <w:tc>
          <w:tcPr>
            <w:tcW w:w="992" w:type="dxa"/>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92" w:type="dxa"/>
            <w:tcBorders>
              <w:top w:val="nil"/>
              <w:left w:val="nil"/>
              <w:bottom w:val="single" w:sz="4" w:space="0" w:color="auto"/>
              <w:right w:val="single" w:sz="4" w:space="0" w:color="auto"/>
            </w:tcBorders>
            <w:vAlign w:val="bottom"/>
          </w:tcPr>
          <w:p w:rsidR="00BD5E34" w:rsidRDefault="00BD5E34">
            <w:pPr>
              <w:spacing w:after="0" w:line="240" w:lineRule="auto"/>
              <w:jc w:val="right"/>
              <w:rPr>
                <w:rFonts w:ascii="Times New Roman" w:eastAsia="Times New Roman" w:hAnsi="Times New Roman" w:cs="Times New Roman"/>
                <w:sz w:val="20"/>
                <w:szCs w:val="20"/>
              </w:rPr>
            </w:pPr>
          </w:p>
          <w:p w:rsidR="00BD5E34" w:rsidRDefault="00BD5E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34" w:type="dxa"/>
            <w:gridSpan w:val="2"/>
            <w:tcBorders>
              <w:top w:val="nil"/>
              <w:left w:val="nil"/>
              <w:bottom w:val="single" w:sz="4" w:space="0" w:color="auto"/>
              <w:right w:val="single" w:sz="4" w:space="0" w:color="auto"/>
            </w:tcBorders>
            <w:vAlign w:val="bottom"/>
            <w:hideMark/>
          </w:tcPr>
          <w:p w:rsidR="00BD5E34" w:rsidRDefault="00BD5E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BD5E34" w:rsidTr="00BD5E34">
        <w:trPr>
          <w:trHeight w:val="1485"/>
        </w:trPr>
        <w:tc>
          <w:tcPr>
            <w:tcW w:w="709" w:type="dxa"/>
            <w:noWrap/>
            <w:vAlign w:val="bottom"/>
            <w:hideMark/>
          </w:tcPr>
          <w:p w:rsidR="00BD5E34" w:rsidRDefault="00BD5E34">
            <w:pPr>
              <w:spacing w:after="0"/>
              <w:rPr>
                <w:rFonts w:cs="Times New Roman"/>
              </w:rPr>
            </w:pPr>
          </w:p>
        </w:tc>
        <w:tc>
          <w:tcPr>
            <w:tcW w:w="5954" w:type="dxa"/>
            <w:vAlign w:val="bottom"/>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Глава Молдаванского сельского поселения                                                                   Крымского   района</w:t>
            </w:r>
          </w:p>
        </w:tc>
        <w:tc>
          <w:tcPr>
            <w:tcW w:w="3118" w:type="dxa"/>
            <w:gridSpan w:val="4"/>
            <w:vAlign w:val="bottom"/>
            <w:hideMark/>
          </w:tcPr>
          <w:p w:rsidR="00BD5E34" w:rsidRDefault="00BD5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А.В.Улановский</w:t>
            </w:r>
          </w:p>
        </w:tc>
      </w:tr>
    </w:tbl>
    <w:p w:rsidR="007112D9" w:rsidRDefault="007112D9" w:rsidP="007112D9">
      <w:pPr>
        <w:shd w:val="clear" w:color="auto" w:fill="FFFFFF"/>
        <w:rPr>
          <w:rFonts w:cs="Times New Roman"/>
          <w:color w:val="000000"/>
          <w:spacing w:val="-5"/>
        </w:rPr>
      </w:pPr>
      <w:r>
        <w:rPr>
          <w:rFonts w:cs="Times New Roman"/>
          <w:color w:val="000000"/>
          <w:spacing w:val="-5"/>
        </w:rPr>
        <w:t xml:space="preserve">                  </w:t>
      </w:r>
    </w:p>
    <w:p w:rsidR="00215F8D" w:rsidRPr="00215F8D" w:rsidRDefault="00215F8D" w:rsidP="00215F8D">
      <w:pPr>
        <w:spacing w:after="0" w:line="240" w:lineRule="auto"/>
        <w:ind w:left="5846" w:right="109"/>
        <w:jc w:val="right"/>
        <w:rPr>
          <w:rFonts w:ascii="Times New Roman" w:eastAsia="Times New Roman" w:hAnsi="Times New Roman" w:cs="Times New Roman"/>
          <w:color w:val="000000"/>
          <w:sz w:val="24"/>
          <w:szCs w:val="24"/>
        </w:rPr>
      </w:pPr>
      <w:r w:rsidRPr="00215F8D">
        <w:rPr>
          <w:rFonts w:ascii="Times New Roman" w:hAnsi="Times New Roman" w:cs="Times New Roman"/>
          <w:sz w:val="24"/>
          <w:szCs w:val="24"/>
        </w:rPr>
        <w:lastRenderedPageBreak/>
        <w:t xml:space="preserve">    Приложение № 5</w:t>
      </w:r>
    </w:p>
    <w:p w:rsidR="00215F8D" w:rsidRPr="00215F8D" w:rsidRDefault="00215F8D" w:rsidP="00215F8D">
      <w:pPr>
        <w:spacing w:after="0" w:line="240" w:lineRule="auto"/>
        <w:ind w:left="5846" w:right="109"/>
        <w:jc w:val="right"/>
        <w:rPr>
          <w:rFonts w:ascii="Times New Roman" w:eastAsia="Times New Roman" w:hAnsi="Times New Roman" w:cs="Times New Roman"/>
          <w:color w:val="000000"/>
          <w:sz w:val="24"/>
          <w:szCs w:val="24"/>
        </w:rPr>
      </w:pPr>
      <w:r w:rsidRPr="00215F8D">
        <w:rPr>
          <w:rFonts w:ascii="Times New Roman" w:eastAsia="Times New Roman" w:hAnsi="Times New Roman" w:cs="Times New Roman"/>
          <w:color w:val="000000"/>
          <w:sz w:val="24"/>
          <w:szCs w:val="24"/>
        </w:rPr>
        <w:t>к  решению Совета     Молдаванского сельского поселения Крымского  района</w:t>
      </w:r>
    </w:p>
    <w:p w:rsidR="00215F8D" w:rsidRPr="00215F8D" w:rsidRDefault="00215F8D" w:rsidP="00215F8D">
      <w:pPr>
        <w:spacing w:after="0" w:line="240" w:lineRule="auto"/>
        <w:ind w:left="5846" w:right="109"/>
        <w:jc w:val="right"/>
        <w:rPr>
          <w:rFonts w:ascii="Times New Roman" w:eastAsia="Times New Roman" w:hAnsi="Times New Roman" w:cs="Times New Roman"/>
          <w:color w:val="000000"/>
          <w:sz w:val="24"/>
          <w:szCs w:val="24"/>
        </w:rPr>
      </w:pPr>
      <w:r w:rsidRPr="00215F8D">
        <w:rPr>
          <w:rFonts w:ascii="Times New Roman" w:eastAsia="Times New Roman" w:hAnsi="Times New Roman" w:cs="Times New Roman"/>
          <w:color w:val="000000"/>
          <w:sz w:val="24"/>
          <w:szCs w:val="24"/>
        </w:rPr>
        <w:t>от 15.12. 2014г №  15</w:t>
      </w:r>
    </w:p>
    <w:p w:rsidR="00215F8D" w:rsidRDefault="00215F8D" w:rsidP="00215F8D">
      <w:pPr>
        <w:spacing w:after="0" w:line="240" w:lineRule="auto"/>
        <w:ind w:left="5846" w:right="109"/>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p>
    <w:p w:rsidR="00215F8D" w:rsidRDefault="00215F8D" w:rsidP="00215F8D">
      <w:pPr>
        <w:spacing w:after="0" w:line="240" w:lineRule="auto"/>
        <w:ind w:right="109"/>
        <w:jc w:val="center"/>
        <w:rPr>
          <w:rFonts w:ascii="Times New Roman" w:eastAsia="Times New Roman" w:hAnsi="Times New Roman" w:cs="Times New Roman"/>
          <w:b/>
          <w:color w:val="000000"/>
          <w:sz w:val="20"/>
          <w:szCs w:val="20"/>
        </w:rPr>
      </w:pPr>
    </w:p>
    <w:p w:rsidR="00215F8D" w:rsidRDefault="00215F8D" w:rsidP="00215F8D">
      <w:pPr>
        <w:spacing w:after="0" w:line="240" w:lineRule="auto"/>
        <w:jc w:val="center"/>
        <w:rPr>
          <w:rFonts w:ascii="Times New Roman" w:hAnsi="Times New Roman" w:cs="Times New Roman"/>
          <w:b/>
        </w:rPr>
      </w:pPr>
      <w:r w:rsidRPr="00215F8D">
        <w:rPr>
          <w:rFonts w:ascii="Times New Roman" w:hAnsi="Times New Roman" w:cs="Times New Roman"/>
          <w:b/>
        </w:rPr>
        <w:t xml:space="preserve">Распределение бюджетных ассигнований  по разделам и подразделам, целевым статьям и видов  расходов  бюджета  Молдаванского сельского поселения   Крымского района </w:t>
      </w:r>
    </w:p>
    <w:p w:rsidR="00215F8D" w:rsidRPr="00215F8D" w:rsidRDefault="00215F8D" w:rsidP="00215F8D">
      <w:pPr>
        <w:spacing w:after="0" w:line="240" w:lineRule="auto"/>
        <w:jc w:val="center"/>
        <w:rPr>
          <w:rFonts w:ascii="Times New Roman" w:eastAsiaTheme="minorHAnsi" w:hAnsi="Times New Roman" w:cs="Times New Roman"/>
          <w:b/>
          <w:lang w:eastAsia="en-US"/>
        </w:rPr>
      </w:pPr>
      <w:r w:rsidRPr="00215F8D">
        <w:rPr>
          <w:rFonts w:ascii="Times New Roman" w:hAnsi="Times New Roman" w:cs="Times New Roman"/>
          <w:b/>
        </w:rPr>
        <w:t>на  2015 год</w:t>
      </w:r>
    </w:p>
    <w:p w:rsidR="00215F8D" w:rsidRDefault="00215F8D" w:rsidP="00215F8D">
      <w:pPr>
        <w:spacing w:after="0" w:line="240" w:lineRule="auto"/>
        <w:jc w:val="center"/>
        <w:rPr>
          <w:b/>
        </w:rPr>
      </w:pPr>
    </w:p>
    <w:tbl>
      <w:tblPr>
        <w:tblW w:w="10424" w:type="dxa"/>
        <w:tblInd w:w="-601" w:type="dxa"/>
        <w:tblLook w:val="04A0"/>
      </w:tblPr>
      <w:tblGrid>
        <w:gridCol w:w="660"/>
        <w:gridCol w:w="4847"/>
        <w:gridCol w:w="665"/>
        <w:gridCol w:w="709"/>
        <w:gridCol w:w="567"/>
        <w:gridCol w:w="1206"/>
        <w:gridCol w:w="636"/>
        <w:gridCol w:w="1134"/>
      </w:tblGrid>
      <w:tr w:rsidR="00215F8D" w:rsidTr="00215F8D">
        <w:trPr>
          <w:trHeight w:val="660"/>
        </w:trPr>
        <w:tc>
          <w:tcPr>
            <w:tcW w:w="660" w:type="dxa"/>
            <w:tcBorders>
              <w:top w:val="single" w:sz="4" w:space="0" w:color="auto"/>
              <w:left w:val="single" w:sz="4" w:space="0" w:color="auto"/>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spellEnd"/>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п</w:t>
            </w:r>
            <w:proofErr w:type="spellEnd"/>
          </w:p>
        </w:tc>
        <w:tc>
          <w:tcPr>
            <w:tcW w:w="4847" w:type="dxa"/>
            <w:tcBorders>
              <w:top w:val="single" w:sz="4" w:space="0" w:color="auto"/>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Показатель</w:t>
            </w:r>
          </w:p>
        </w:tc>
        <w:tc>
          <w:tcPr>
            <w:tcW w:w="665" w:type="dxa"/>
            <w:tcBorders>
              <w:top w:val="single" w:sz="4" w:space="0" w:color="auto"/>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w:t>
            </w:r>
          </w:p>
        </w:tc>
        <w:tc>
          <w:tcPr>
            <w:tcW w:w="709" w:type="dxa"/>
            <w:tcBorders>
              <w:top w:val="single" w:sz="4" w:space="0" w:color="auto"/>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РЗ</w:t>
            </w:r>
          </w:p>
        </w:tc>
        <w:tc>
          <w:tcPr>
            <w:tcW w:w="567" w:type="dxa"/>
            <w:tcBorders>
              <w:top w:val="single" w:sz="4" w:space="0" w:color="auto"/>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w:t>
            </w:r>
            <w:proofErr w:type="gramEnd"/>
          </w:p>
        </w:tc>
        <w:tc>
          <w:tcPr>
            <w:tcW w:w="1206" w:type="dxa"/>
            <w:tcBorders>
              <w:top w:val="single" w:sz="4" w:space="0" w:color="auto"/>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ЦСР</w:t>
            </w:r>
          </w:p>
        </w:tc>
        <w:tc>
          <w:tcPr>
            <w:tcW w:w="636" w:type="dxa"/>
            <w:tcBorders>
              <w:top w:val="single" w:sz="4" w:space="0" w:color="auto"/>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w:t>
            </w:r>
          </w:p>
        </w:tc>
        <w:tc>
          <w:tcPr>
            <w:tcW w:w="1134" w:type="dxa"/>
            <w:tcBorders>
              <w:top w:val="single" w:sz="4" w:space="0" w:color="auto"/>
              <w:left w:val="nil"/>
              <w:bottom w:val="single" w:sz="4" w:space="0" w:color="auto"/>
              <w:right w:val="single" w:sz="4" w:space="0" w:color="auto"/>
            </w:tcBorders>
            <w:noWrap/>
            <w:vAlign w:val="center"/>
            <w:hideMark/>
          </w:tcPr>
          <w:p w:rsidR="00215F8D" w:rsidRDefault="00215F8D">
            <w:pPr>
              <w:spacing w:after="0" w:line="240" w:lineRule="auto"/>
              <w:ind w:left="-123" w:right="109" w:firstLine="1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Сумма</w:t>
            </w:r>
          </w:p>
        </w:tc>
      </w:tr>
      <w:tr w:rsidR="00215F8D" w:rsidTr="00215F8D">
        <w:trPr>
          <w:trHeight w:val="245"/>
        </w:trPr>
        <w:tc>
          <w:tcPr>
            <w:tcW w:w="660" w:type="dxa"/>
            <w:tcBorders>
              <w:top w:val="nil"/>
              <w:left w:val="single" w:sz="4" w:space="0" w:color="auto"/>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847"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665"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709"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567"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1206"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636"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1134" w:type="dxa"/>
            <w:tcBorders>
              <w:top w:val="nil"/>
              <w:left w:val="nil"/>
              <w:bottom w:val="single" w:sz="4" w:space="0" w:color="auto"/>
              <w:right w:val="single" w:sz="4" w:space="0" w:color="auto"/>
            </w:tcBorders>
            <w:noWrap/>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p>
        </w:tc>
      </w:tr>
      <w:tr w:rsidR="00215F8D" w:rsidTr="00215F8D">
        <w:trPr>
          <w:trHeight w:val="418"/>
        </w:trPr>
        <w:tc>
          <w:tcPr>
            <w:tcW w:w="660" w:type="dxa"/>
            <w:tcBorders>
              <w:top w:val="nil"/>
              <w:left w:val="single" w:sz="4" w:space="0" w:color="auto"/>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center"/>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ВСЕГО</w:t>
            </w:r>
          </w:p>
        </w:tc>
        <w:tc>
          <w:tcPr>
            <w:tcW w:w="665" w:type="dxa"/>
            <w:tcBorders>
              <w:top w:val="nil"/>
              <w:left w:val="nil"/>
              <w:bottom w:val="single" w:sz="4" w:space="0" w:color="auto"/>
              <w:right w:val="single" w:sz="4" w:space="0" w:color="auto"/>
            </w:tcBorders>
            <w:vAlign w:val="center"/>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709"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567"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206"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636"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215F8D" w:rsidRDefault="00215F8D">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28457,2</w:t>
            </w:r>
          </w:p>
        </w:tc>
      </w:tr>
      <w:tr w:rsidR="00215F8D" w:rsidTr="00215F8D">
        <w:trPr>
          <w:trHeight w:val="750"/>
        </w:trPr>
        <w:tc>
          <w:tcPr>
            <w:tcW w:w="660" w:type="dxa"/>
            <w:tcBorders>
              <w:top w:val="nil"/>
              <w:left w:val="single" w:sz="4" w:space="0" w:color="auto"/>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Администрация Молдаванского сельского поселения Крымского района</w:t>
            </w:r>
          </w:p>
        </w:tc>
        <w:tc>
          <w:tcPr>
            <w:tcW w:w="665"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709"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567"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206"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636" w:type="dxa"/>
            <w:tcBorders>
              <w:top w:val="nil"/>
              <w:left w:val="nil"/>
              <w:bottom w:val="single" w:sz="4" w:space="0" w:color="auto"/>
              <w:right w:val="single" w:sz="4" w:space="0" w:color="auto"/>
            </w:tcBorders>
            <w:vAlign w:val="center"/>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215F8D" w:rsidTr="00215F8D">
        <w:trPr>
          <w:trHeight w:val="458"/>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847" w:type="dxa"/>
            <w:tcBorders>
              <w:top w:val="nil"/>
              <w:left w:val="nil"/>
              <w:bottom w:val="single" w:sz="4" w:space="0" w:color="auto"/>
              <w:right w:val="single" w:sz="4" w:space="0" w:color="auto"/>
            </w:tcBorders>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Общегосударственные вопросы</w:t>
            </w:r>
          </w:p>
        </w:tc>
        <w:tc>
          <w:tcPr>
            <w:tcW w:w="665" w:type="dxa"/>
            <w:tcBorders>
              <w:top w:val="nil"/>
              <w:left w:val="nil"/>
              <w:bottom w:val="single" w:sz="4" w:space="0" w:color="auto"/>
              <w:right w:val="single" w:sz="4" w:space="0" w:color="auto"/>
            </w:tcBorders>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992</w:t>
            </w:r>
          </w:p>
        </w:tc>
        <w:tc>
          <w:tcPr>
            <w:tcW w:w="709" w:type="dxa"/>
            <w:tcBorders>
              <w:top w:val="nil"/>
              <w:left w:val="nil"/>
              <w:bottom w:val="single" w:sz="4" w:space="0" w:color="auto"/>
              <w:right w:val="single" w:sz="4" w:space="0" w:color="auto"/>
            </w:tcBorders>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6332,6</w:t>
            </w:r>
          </w:p>
        </w:tc>
      </w:tr>
      <w:tr w:rsidR="00215F8D" w:rsidTr="00215F8D">
        <w:trPr>
          <w:trHeight w:val="606"/>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Функционирование высшего должностного лица муниципального образования</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632,0</w:t>
            </w:r>
          </w:p>
        </w:tc>
      </w:tr>
      <w:tr w:rsidR="00215F8D" w:rsidTr="00215F8D">
        <w:trPr>
          <w:trHeight w:val="812"/>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деятельности высшего органа исполнительной  и представительной  власти в поселении</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632,0</w:t>
            </w:r>
          </w:p>
        </w:tc>
      </w:tr>
      <w:tr w:rsidR="00215F8D" w:rsidTr="00215F8D">
        <w:trPr>
          <w:trHeight w:val="38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Высшее должностное лицо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632,0</w:t>
            </w:r>
          </w:p>
        </w:tc>
      </w:tr>
      <w:tr w:rsidR="00215F8D" w:rsidTr="00215F8D">
        <w:trPr>
          <w:trHeight w:val="437"/>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на  обеспечение функций органов местного самоуправления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5010019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632,0</w:t>
            </w:r>
          </w:p>
        </w:tc>
      </w:tr>
      <w:tr w:rsidR="00215F8D" w:rsidTr="00215F8D">
        <w:trPr>
          <w:trHeight w:val="437"/>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5010019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632,0</w:t>
            </w:r>
          </w:p>
        </w:tc>
      </w:tr>
      <w:tr w:rsidR="00215F8D" w:rsidTr="00215F8D">
        <w:trPr>
          <w:trHeight w:val="90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Функционирование высших  органов  исполнительной  власти  местных администраций</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4996,9</w:t>
            </w:r>
          </w:p>
        </w:tc>
      </w:tr>
      <w:tr w:rsidR="00215F8D" w:rsidTr="00215F8D">
        <w:trPr>
          <w:trHeight w:val="51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деятельности администрации муниципального  образования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4993,0</w:t>
            </w:r>
          </w:p>
        </w:tc>
      </w:tr>
      <w:tr w:rsidR="00215F8D" w:rsidTr="00215F8D">
        <w:trPr>
          <w:trHeight w:val="49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функционирования администрации муниципального образования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4975,0</w:t>
            </w:r>
          </w:p>
        </w:tc>
      </w:tr>
      <w:tr w:rsidR="00215F8D" w:rsidTr="00215F8D">
        <w:trPr>
          <w:trHeight w:val="608"/>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на обеспечение функций органов местного самоуправления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5110019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4829,0</w:t>
            </w:r>
          </w:p>
        </w:tc>
      </w:tr>
      <w:tr w:rsidR="00215F8D" w:rsidTr="00215F8D">
        <w:trPr>
          <w:trHeight w:val="114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5110019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4257,0</w:t>
            </w:r>
          </w:p>
        </w:tc>
      </w:tr>
      <w:tr w:rsidR="00215F8D" w:rsidTr="00215F8D">
        <w:trPr>
          <w:trHeight w:val="65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государственных (муниципальных)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5110019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472,0</w:t>
            </w:r>
          </w:p>
        </w:tc>
      </w:tr>
      <w:tr w:rsidR="00215F8D" w:rsidTr="00215F8D">
        <w:trPr>
          <w:trHeight w:val="474"/>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Иные бюджетные ассигнования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5110019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246,0</w:t>
            </w:r>
          </w:p>
        </w:tc>
      </w:tr>
      <w:tr w:rsidR="00215F8D" w:rsidTr="00215F8D">
        <w:trPr>
          <w:trHeight w:val="81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Осуществление  части полномочий  поселений  </w:t>
            </w:r>
            <w:proofErr w:type="gramStart"/>
            <w:r>
              <w:rPr>
                <w:rFonts w:ascii="Times New Roman" w:eastAsia="Times New Roman" w:hAnsi="Times New Roman" w:cs="Times New Roman"/>
                <w:bCs/>
                <w:color w:val="000000"/>
                <w:sz w:val="24"/>
                <w:szCs w:val="24"/>
              </w:rPr>
              <w:t>согласно</w:t>
            </w:r>
            <w:proofErr w:type="gramEnd"/>
            <w:r>
              <w:rPr>
                <w:rFonts w:ascii="Times New Roman" w:eastAsia="Times New Roman" w:hAnsi="Times New Roman" w:cs="Times New Roman"/>
                <w:bCs/>
                <w:color w:val="000000"/>
                <w:sz w:val="24"/>
                <w:szCs w:val="24"/>
              </w:rPr>
              <w:t xml:space="preserve">  заключенных соглашений  по водоснабжению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r>
      <w:tr w:rsidR="00215F8D" w:rsidTr="00215F8D">
        <w:trPr>
          <w:trHeight w:val="598"/>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обеспечение функций муниципальных   органов</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5160019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r>
      <w:tr w:rsidR="00215F8D" w:rsidTr="00215F8D">
        <w:trPr>
          <w:trHeight w:val="408"/>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расходы</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5160019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r>
      <w:tr w:rsidR="00215F8D" w:rsidTr="00215F8D">
        <w:trPr>
          <w:trHeight w:val="78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Образование и организация деятельности административных комиссий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215F8D" w:rsidTr="00215F8D">
        <w:trPr>
          <w:trHeight w:val="709"/>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функций  государственными  органами (органами местного самоуправления)</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6736000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215F8D" w:rsidTr="00215F8D">
        <w:trPr>
          <w:trHeight w:val="1049"/>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Осуществление  отдельных полномочий Краснодарского края на  образование  и организацию деятельности  административных комиссий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6736019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215F8D" w:rsidTr="00215F8D">
        <w:trPr>
          <w:trHeight w:val="33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Резервные фонды</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30,0</w:t>
            </w:r>
          </w:p>
        </w:tc>
      </w:tr>
      <w:tr w:rsidR="00215F8D" w:rsidTr="00215F8D">
        <w:trPr>
          <w:trHeight w:val="492"/>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Финансовое обеспечение непредвиденных расходов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15F8D" w:rsidTr="00215F8D">
        <w:trPr>
          <w:trHeight w:val="716"/>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Резервные фонды  администрации  Молдаванского сельского поселения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5132059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15F8D" w:rsidTr="00215F8D">
        <w:trPr>
          <w:trHeight w:val="371"/>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Иные бюджетные ассигнования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5132059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15F8D" w:rsidTr="00215F8D">
        <w:trPr>
          <w:trHeight w:val="52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Другие общегосударственные вопросы</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673,7</w:t>
            </w:r>
          </w:p>
        </w:tc>
      </w:tr>
      <w:tr w:rsidR="00215F8D" w:rsidTr="00215F8D">
        <w:trPr>
          <w:trHeight w:val="82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 Муниципальная программа  «Муниципальная политика и развитие гражданского общества в Молдаванском сельском поселении»</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13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1600000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140,6</w:t>
            </w:r>
          </w:p>
        </w:tc>
      </w:tr>
      <w:tr w:rsidR="00215F8D" w:rsidTr="00215F8D">
        <w:trPr>
          <w:trHeight w:val="542"/>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Совершенствование механизмов управления развитием Молдаванского сельского поселения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140,6</w:t>
            </w:r>
          </w:p>
        </w:tc>
      </w:tr>
      <w:tr w:rsidR="00215F8D" w:rsidTr="00215F8D">
        <w:trPr>
          <w:trHeight w:val="542"/>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Реализация мероприятий  поддержки  деятельности территориального общественного самоуправления на территории Молдаванского сельского поселения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1621003</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140,6</w:t>
            </w:r>
          </w:p>
        </w:tc>
      </w:tr>
      <w:tr w:rsidR="00215F8D" w:rsidTr="00215F8D">
        <w:trPr>
          <w:trHeight w:val="542"/>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1621003</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140,6</w:t>
            </w:r>
          </w:p>
        </w:tc>
      </w:tr>
      <w:tr w:rsidR="00215F8D" w:rsidTr="00215F8D">
        <w:trPr>
          <w:trHeight w:val="381"/>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Муниципальная программа Молдаванского сельского поселения Крымского района «Развитие информационного общества»</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Cs/>
                <w:color w:val="000000"/>
                <w:sz w:val="24"/>
                <w:szCs w:val="24"/>
                <w:u w:val="single"/>
              </w:rPr>
            </w:pPr>
            <w:r>
              <w:rPr>
                <w:rFonts w:ascii="Times New Roman" w:eastAsia="Times New Roman" w:hAnsi="Times New Roman" w:cs="Times New Roman"/>
                <w:bCs/>
                <w:color w:val="000000"/>
                <w:sz w:val="24"/>
                <w:szCs w:val="24"/>
                <w:u w:val="single"/>
              </w:rPr>
              <w:t>533,1</w:t>
            </w:r>
          </w:p>
        </w:tc>
      </w:tr>
      <w:tr w:rsidR="00215F8D" w:rsidTr="00215F8D">
        <w:trPr>
          <w:trHeight w:val="381"/>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Развитие, эксплуатация  и обслуживание  информационно-коммуникационных технологий администрации Молдаванского сельского  поселения Крымского района на 2015-2017 годы</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533,1</w:t>
            </w:r>
          </w:p>
        </w:tc>
      </w:tr>
      <w:tr w:rsidR="00215F8D" w:rsidTr="00215F8D">
        <w:trPr>
          <w:trHeight w:val="381"/>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Мероприятия по информатизации администрации Молдаванского сельского поселения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2321013</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533,1</w:t>
            </w:r>
          </w:p>
        </w:tc>
      </w:tr>
      <w:tr w:rsidR="00215F8D" w:rsidTr="00215F8D">
        <w:trPr>
          <w:trHeight w:val="381"/>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2321013</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533,1</w:t>
            </w:r>
          </w:p>
        </w:tc>
      </w:tr>
      <w:tr w:rsidR="00215F8D" w:rsidTr="00215F8D">
        <w:trPr>
          <w:trHeight w:val="381"/>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Национальная оборона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181,8</w:t>
            </w:r>
          </w:p>
        </w:tc>
      </w:tr>
      <w:tr w:rsidR="00215F8D" w:rsidTr="00215F8D">
        <w:trPr>
          <w:trHeight w:val="45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Мобилизационная и вневойсковая подготовка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02</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181,8</w:t>
            </w:r>
          </w:p>
        </w:tc>
      </w:tr>
      <w:tr w:rsidR="00215F8D" w:rsidTr="00215F8D">
        <w:trPr>
          <w:trHeight w:val="45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Управление муниципальными финансами</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02</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181,8</w:t>
            </w:r>
          </w:p>
        </w:tc>
      </w:tr>
      <w:tr w:rsidR="00215F8D" w:rsidTr="00215F8D">
        <w:trPr>
          <w:trHeight w:val="52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Поддержка устойчивого исполнения бюджетов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6730000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181,8</w:t>
            </w:r>
          </w:p>
        </w:tc>
      </w:tr>
      <w:tr w:rsidR="00215F8D" w:rsidTr="00215F8D">
        <w:trPr>
          <w:trHeight w:val="75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6735118</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181,8</w:t>
            </w:r>
          </w:p>
        </w:tc>
      </w:tr>
      <w:tr w:rsidR="00215F8D" w:rsidTr="00215F8D">
        <w:trPr>
          <w:trHeight w:val="52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6735118</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177,8</w:t>
            </w:r>
          </w:p>
        </w:tc>
      </w:tr>
      <w:tr w:rsidR="00215F8D" w:rsidTr="00215F8D">
        <w:trPr>
          <w:trHeight w:val="59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6735118</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215F8D" w:rsidTr="00215F8D">
        <w:trPr>
          <w:trHeight w:val="53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430,3</w:t>
            </w:r>
          </w:p>
        </w:tc>
      </w:tr>
      <w:tr w:rsidR="00215F8D" w:rsidTr="00215F8D">
        <w:trPr>
          <w:trHeight w:val="39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Защита населения и территории от последствий ЧС природного и технологического характера, гражданская оборона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300,3</w:t>
            </w:r>
          </w:p>
        </w:tc>
      </w:tr>
      <w:tr w:rsidR="00215F8D" w:rsidTr="00215F8D">
        <w:trPr>
          <w:trHeight w:val="874"/>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Муниципальная программа «Обеспечение безопасности населения Молдаванского сельского поселения Крымского района»</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195,0</w:t>
            </w:r>
          </w:p>
        </w:tc>
      </w:tr>
      <w:tr w:rsidR="00215F8D" w:rsidTr="00215F8D">
        <w:trPr>
          <w:trHeight w:val="1051"/>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Мероприятия  по предупреждению и ликвидации последствий чрезвычайных ситуаций, стихийных бедствий и их последствий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195,0</w:t>
            </w:r>
          </w:p>
        </w:tc>
      </w:tr>
      <w:tr w:rsidR="00215F8D" w:rsidTr="00215F8D">
        <w:trPr>
          <w:trHeight w:val="431"/>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0911054</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195,0</w:t>
            </w:r>
          </w:p>
        </w:tc>
      </w:tr>
      <w:tr w:rsidR="00215F8D" w:rsidTr="00215F8D">
        <w:trPr>
          <w:trHeight w:val="574"/>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Закупка товаров, работ и услуг для (муниципальных</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0911054</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195,0</w:t>
            </w:r>
          </w:p>
        </w:tc>
      </w:tr>
      <w:tr w:rsidR="00215F8D" w:rsidTr="00215F8D">
        <w:trPr>
          <w:trHeight w:val="1197"/>
        </w:trPr>
        <w:tc>
          <w:tcPr>
            <w:tcW w:w="660" w:type="dxa"/>
            <w:tcBorders>
              <w:top w:val="nil"/>
              <w:left w:val="single" w:sz="4" w:space="0" w:color="auto"/>
              <w:bottom w:val="single" w:sz="4" w:space="0" w:color="auto"/>
              <w:right w:val="single" w:sz="4" w:space="0" w:color="auto"/>
            </w:tcBorders>
            <w:noWrap/>
            <w:vAlign w:val="bottom"/>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Защита населения и территории от последствий ЧС природного и технологического характера, гражданская оборона</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0911059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w:t>
            </w:r>
          </w:p>
        </w:tc>
      </w:tr>
      <w:tr w:rsidR="00215F8D" w:rsidTr="00215F8D">
        <w:trPr>
          <w:trHeight w:val="518"/>
        </w:trPr>
        <w:tc>
          <w:tcPr>
            <w:tcW w:w="660" w:type="dxa"/>
            <w:tcBorders>
              <w:top w:val="nil"/>
              <w:left w:val="single" w:sz="4" w:space="0" w:color="auto"/>
              <w:bottom w:val="single" w:sz="4" w:space="0" w:color="auto"/>
              <w:right w:val="single" w:sz="4" w:space="0" w:color="auto"/>
            </w:tcBorders>
            <w:noWrap/>
            <w:vAlign w:val="bottom"/>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Полномочия по содержанию аварийно-спасательных  отрядов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0911059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w:t>
            </w:r>
          </w:p>
        </w:tc>
      </w:tr>
      <w:tr w:rsidR="00215F8D" w:rsidTr="00215F8D">
        <w:trPr>
          <w:trHeight w:val="452"/>
        </w:trPr>
        <w:tc>
          <w:tcPr>
            <w:tcW w:w="660" w:type="dxa"/>
            <w:tcBorders>
              <w:top w:val="nil"/>
              <w:left w:val="single" w:sz="4" w:space="0" w:color="auto"/>
              <w:bottom w:val="single" w:sz="4" w:space="0" w:color="auto"/>
              <w:right w:val="single" w:sz="4" w:space="0" w:color="auto"/>
            </w:tcBorders>
            <w:noWrap/>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Межбюджетные  трансферты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0910059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w:t>
            </w:r>
          </w:p>
        </w:tc>
      </w:tr>
      <w:tr w:rsidR="00215F8D" w:rsidTr="00215F8D">
        <w:trPr>
          <w:trHeight w:val="87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Другие вопросы в области национальной безопасности  и правоохранительной деятельности</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130,0</w:t>
            </w:r>
          </w:p>
        </w:tc>
      </w:tr>
      <w:tr w:rsidR="00215F8D" w:rsidTr="00215F8D">
        <w:trPr>
          <w:trHeight w:val="818"/>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Муниципальная программа «Обеспечение безопасности населения Молдаванского сельского поселения Крымского района»</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w:t>
            </w:r>
          </w:p>
        </w:tc>
      </w:tr>
      <w:tr w:rsidR="00215F8D" w:rsidTr="00215F8D">
        <w:trPr>
          <w:trHeight w:val="83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Укрепление правопорядка, профилактики  правонарушений, усилению борьбы с преступностью в границах   поселения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15F8D" w:rsidTr="00215F8D">
        <w:trPr>
          <w:trHeight w:val="66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Закупка товаров, работ и услуг для государственных (муниципальных)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0940956</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15F8D" w:rsidTr="00215F8D">
        <w:trPr>
          <w:trHeight w:val="855"/>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Профилактика терроризма и экстремизма в Молдаванском сельском поселении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15F8D" w:rsidTr="00215F8D">
        <w:trPr>
          <w:trHeight w:val="646"/>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Мероприятия по профилактике терроризма и экстремизма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0956546</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15F8D" w:rsidTr="00215F8D">
        <w:trPr>
          <w:trHeight w:val="622"/>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0956546</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15F8D" w:rsidTr="00215F8D">
        <w:trPr>
          <w:trHeight w:val="703"/>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Пожарная безопасность в Молдаванском сельском поселении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0921008</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r>
      <w:tr w:rsidR="00215F8D" w:rsidTr="00215F8D">
        <w:trPr>
          <w:trHeight w:val="776"/>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Мероприятия по  пожарной  безопасности в  Молдаванском  сельском  поселении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0921008</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r>
      <w:tr w:rsidR="00215F8D" w:rsidTr="00215F8D">
        <w:trPr>
          <w:trHeight w:val="668"/>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0921028</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r>
      <w:tr w:rsidR="00215F8D" w:rsidTr="00215F8D">
        <w:trPr>
          <w:trHeight w:val="54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экономика</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4671,0</w:t>
            </w:r>
          </w:p>
        </w:tc>
      </w:tr>
      <w:tr w:rsidR="00215F8D" w:rsidTr="00215F8D">
        <w:trPr>
          <w:trHeight w:val="45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Дорожное хозяйство  (дорожные фонды)</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4163,0</w:t>
            </w:r>
          </w:p>
        </w:tc>
      </w:tr>
      <w:tr w:rsidR="00215F8D" w:rsidTr="00215F8D">
        <w:trPr>
          <w:trHeight w:val="1275"/>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Муниципальная программа «Комплексное и устойчивое развитие Молдаванского сельского поселения Крымского района в сфере строительства, архитектуры  и дорожного фонда»</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4163,0</w:t>
            </w:r>
          </w:p>
        </w:tc>
      </w:tr>
      <w:tr w:rsidR="00215F8D" w:rsidTr="00215F8D">
        <w:trPr>
          <w:trHeight w:val="513"/>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Капитальный ремонт и ремонт автомобильных дорог местного значения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4163,0</w:t>
            </w:r>
          </w:p>
        </w:tc>
      </w:tr>
      <w:tr w:rsidR="00215F8D" w:rsidTr="00215F8D">
        <w:trPr>
          <w:trHeight w:val="120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Капитальный ремонт, ремонт автомобильных дорог общего пользования населенных пунктов  за счет местных средств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0626527</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4163,0</w:t>
            </w:r>
          </w:p>
        </w:tc>
      </w:tr>
      <w:tr w:rsidR="00215F8D" w:rsidTr="00215F8D">
        <w:trPr>
          <w:trHeight w:val="645"/>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09</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0626527</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4163,0</w:t>
            </w:r>
          </w:p>
        </w:tc>
      </w:tr>
      <w:tr w:rsidR="00215F8D" w:rsidTr="00215F8D">
        <w:trPr>
          <w:trHeight w:val="64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Другие вопросы в области национальной экономики</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508,0</w:t>
            </w:r>
          </w:p>
        </w:tc>
      </w:tr>
      <w:tr w:rsidR="00215F8D" w:rsidTr="00215F8D">
        <w:trPr>
          <w:trHeight w:val="645"/>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color w:val="000000" w:themeColor="text1"/>
                <w:sz w:val="24"/>
                <w:szCs w:val="24"/>
              </w:rPr>
              <w:t>Муниципальная программа «Комплексное и устойчивое развитие Молдаванского сельского поселения Крымского района в сфере строительства, архитектуры  и дорожного фонда»</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508,0</w:t>
            </w:r>
          </w:p>
        </w:tc>
      </w:tr>
      <w:tr w:rsidR="00215F8D" w:rsidTr="00215F8D">
        <w:trPr>
          <w:trHeight w:val="51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Подготовка градостроительной и землеустроительной документации Молдаванского сельского поселения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r>
      <w:tr w:rsidR="00215F8D" w:rsidTr="00215F8D">
        <w:trPr>
          <w:trHeight w:val="51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Мероприятия по землеустройству и землепользованию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0631102</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w:t>
            </w:r>
          </w:p>
        </w:tc>
      </w:tr>
      <w:tr w:rsidR="00215F8D" w:rsidTr="00215F8D">
        <w:trPr>
          <w:trHeight w:val="631"/>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0631102</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w:t>
            </w:r>
          </w:p>
        </w:tc>
      </w:tr>
      <w:tr w:rsidR="00215F8D" w:rsidTr="00215F8D">
        <w:trPr>
          <w:trHeight w:val="682"/>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Мероприятия  по градостроительной  и землеустроительной документации</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0636530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tc>
      </w:tr>
      <w:tr w:rsidR="00215F8D" w:rsidTr="00215F8D">
        <w:trPr>
          <w:trHeight w:val="696"/>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0636530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200,0</w:t>
            </w:r>
          </w:p>
        </w:tc>
      </w:tr>
      <w:tr w:rsidR="00215F8D" w:rsidTr="00215F8D">
        <w:trPr>
          <w:trHeight w:val="675"/>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Муниципальная программа «Поддержка малого и среднего предпринимательства   в Молдаванском  сельском  поселении Крымского района»</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215F8D" w:rsidTr="00215F8D">
        <w:trPr>
          <w:trHeight w:val="67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Муниципальная  поддержка малого и среднего предпринимательства в   поселении</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215F8D" w:rsidTr="00215F8D">
        <w:trPr>
          <w:trHeight w:val="664"/>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субъектов малого и среднего предпринимательства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1411004</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215F8D" w:rsidTr="00215F8D">
        <w:trPr>
          <w:trHeight w:val="611"/>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1411004</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215F8D" w:rsidTr="00215F8D">
        <w:trPr>
          <w:trHeight w:val="37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Жилищно-коммунальное хозяйство</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8119,4</w:t>
            </w:r>
          </w:p>
        </w:tc>
      </w:tr>
      <w:tr w:rsidR="00215F8D" w:rsidTr="00215F8D">
        <w:trPr>
          <w:trHeight w:val="37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Жилищное хозяйство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300,0</w:t>
            </w:r>
          </w:p>
        </w:tc>
      </w:tr>
      <w:tr w:rsidR="00215F8D" w:rsidTr="00215F8D">
        <w:trPr>
          <w:trHeight w:val="37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70C0"/>
                <w:sz w:val="24"/>
                <w:szCs w:val="24"/>
              </w:rPr>
            </w:pPr>
            <w:r>
              <w:rPr>
                <w:rFonts w:ascii="Times New Roman" w:eastAsia="Times New Roman" w:hAnsi="Times New Roman" w:cs="Times New Roman"/>
                <w:color w:val="0070C0"/>
                <w:sz w:val="24"/>
                <w:szCs w:val="24"/>
              </w:rPr>
              <w:t>Муниципальная программа «Комплексное и устойчивое развитие Молдаванского сельского поселения Крымского района в сфере строительства, архитектуры  и дорожного фонда»</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 0600000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Cs/>
                <w:color w:val="0070C0"/>
                <w:sz w:val="24"/>
                <w:szCs w:val="24"/>
              </w:rPr>
            </w:pPr>
            <w:r>
              <w:rPr>
                <w:rFonts w:ascii="Times New Roman" w:eastAsia="Times New Roman" w:hAnsi="Times New Roman" w:cs="Times New Roman"/>
                <w:bCs/>
                <w:color w:val="0070C0"/>
                <w:sz w:val="24"/>
                <w:szCs w:val="24"/>
              </w:rPr>
              <w:t>300,0</w:t>
            </w:r>
          </w:p>
        </w:tc>
      </w:tr>
      <w:tr w:rsidR="00215F8D" w:rsidTr="00215F8D">
        <w:trPr>
          <w:trHeight w:val="375"/>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жилищного хозяйства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0610000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300,0</w:t>
            </w:r>
          </w:p>
        </w:tc>
      </w:tr>
      <w:tr w:rsidR="00215F8D" w:rsidTr="00215F8D">
        <w:trPr>
          <w:trHeight w:val="37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Мероприятия   в области  жилищного хозяйства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0611036</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300,0</w:t>
            </w:r>
          </w:p>
        </w:tc>
      </w:tr>
      <w:tr w:rsidR="00215F8D" w:rsidTr="00215F8D">
        <w:trPr>
          <w:trHeight w:val="318"/>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0611036</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300,0</w:t>
            </w:r>
          </w:p>
        </w:tc>
      </w:tr>
      <w:tr w:rsidR="00215F8D" w:rsidTr="00215F8D">
        <w:trPr>
          <w:trHeight w:val="318"/>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Коммунальное хозяйство</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i/>
                <w:iCs/>
                <w:color w:val="000000"/>
                <w:sz w:val="24"/>
                <w:szCs w:val="24"/>
                <w:u w:val="single"/>
              </w:rPr>
            </w:pPr>
            <w:r>
              <w:rPr>
                <w:rFonts w:ascii="Times New Roman" w:eastAsia="Times New Roman" w:hAnsi="Times New Roman" w:cs="Times New Roman"/>
                <w:b/>
                <w:i/>
                <w:iCs/>
                <w:color w:val="000000"/>
                <w:sz w:val="24"/>
                <w:szCs w:val="24"/>
                <w:u w:val="single"/>
              </w:rPr>
              <w:t>4012,0</w:t>
            </w:r>
          </w:p>
        </w:tc>
      </w:tr>
      <w:tr w:rsidR="00215F8D" w:rsidTr="00215F8D">
        <w:trPr>
          <w:trHeight w:val="610"/>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Муниципальная программа «Развитие жилищно-коммунального хозяйства   Молдаванского сельского поселения Крымского района  на 2015-2016 годы»</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02</w:t>
            </w:r>
          </w:p>
        </w:tc>
        <w:tc>
          <w:tcPr>
            <w:tcW w:w="1206" w:type="dxa"/>
            <w:tcBorders>
              <w:top w:val="nil"/>
              <w:left w:val="nil"/>
              <w:bottom w:val="single" w:sz="4" w:space="0" w:color="auto"/>
              <w:right w:val="single" w:sz="4" w:space="0" w:color="auto"/>
            </w:tcBorders>
            <w:shd w:val="clear" w:color="auto" w:fill="FFFFFF"/>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1300000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1949,8</w:t>
            </w:r>
          </w:p>
        </w:tc>
      </w:tr>
      <w:tr w:rsidR="00215F8D" w:rsidTr="00215F8D">
        <w:trPr>
          <w:trHeight w:val="610"/>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водоснабжения населенных пунктов Молдаванского сельского поселения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206" w:type="dxa"/>
            <w:tcBorders>
              <w:top w:val="nil"/>
              <w:left w:val="nil"/>
              <w:bottom w:val="single" w:sz="4" w:space="0" w:color="auto"/>
              <w:right w:val="single" w:sz="4" w:space="0" w:color="auto"/>
            </w:tcBorders>
            <w:shd w:val="clear" w:color="auto" w:fill="FFFFFF"/>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1310000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1156,4</w:t>
            </w:r>
          </w:p>
        </w:tc>
      </w:tr>
      <w:tr w:rsidR="00215F8D" w:rsidTr="00215F8D">
        <w:trPr>
          <w:trHeight w:val="610"/>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206" w:type="dxa"/>
            <w:tcBorders>
              <w:top w:val="nil"/>
              <w:left w:val="nil"/>
              <w:bottom w:val="single" w:sz="4" w:space="0" w:color="auto"/>
              <w:right w:val="single" w:sz="4" w:space="0" w:color="auto"/>
            </w:tcBorders>
            <w:shd w:val="clear" w:color="auto" w:fill="FFFFFF"/>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1311077</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1156,4</w:t>
            </w:r>
          </w:p>
        </w:tc>
      </w:tr>
      <w:tr w:rsidR="00215F8D" w:rsidTr="00215F8D">
        <w:trPr>
          <w:trHeight w:val="610"/>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водоотведения населенных пунктов Молдаванского сельского поселения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206" w:type="dxa"/>
            <w:tcBorders>
              <w:top w:val="nil"/>
              <w:left w:val="nil"/>
              <w:bottom w:val="single" w:sz="4" w:space="0" w:color="auto"/>
              <w:right w:val="single" w:sz="4" w:space="0" w:color="auto"/>
            </w:tcBorders>
            <w:shd w:val="clear" w:color="auto" w:fill="FFFFFF"/>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1310000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793,4</w:t>
            </w:r>
          </w:p>
        </w:tc>
      </w:tr>
      <w:tr w:rsidR="00215F8D" w:rsidTr="00215F8D">
        <w:trPr>
          <w:trHeight w:val="610"/>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206" w:type="dxa"/>
            <w:tcBorders>
              <w:top w:val="nil"/>
              <w:left w:val="nil"/>
              <w:bottom w:val="single" w:sz="4" w:space="0" w:color="auto"/>
              <w:right w:val="single" w:sz="4" w:space="0" w:color="auto"/>
            </w:tcBorders>
            <w:shd w:val="clear" w:color="auto" w:fill="FFFFFF"/>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1311077</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793,4</w:t>
            </w:r>
          </w:p>
        </w:tc>
      </w:tr>
      <w:tr w:rsidR="00215F8D" w:rsidTr="00215F8D">
        <w:trPr>
          <w:trHeight w:val="610"/>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Муниципальная программа «Развитие топливно-энергетического комплекса Молдаванского сельского поселения Крымского района на 2015-2016 годы»</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02</w:t>
            </w:r>
          </w:p>
        </w:tc>
        <w:tc>
          <w:tcPr>
            <w:tcW w:w="1206" w:type="dxa"/>
            <w:tcBorders>
              <w:top w:val="nil"/>
              <w:left w:val="nil"/>
              <w:bottom w:val="single" w:sz="4" w:space="0" w:color="auto"/>
              <w:right w:val="single" w:sz="4" w:space="0" w:color="auto"/>
            </w:tcBorders>
            <w:shd w:val="clear" w:color="auto" w:fill="FFFFFF"/>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2500000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2062,2</w:t>
            </w:r>
          </w:p>
        </w:tc>
      </w:tr>
      <w:tr w:rsidR="00215F8D" w:rsidTr="00215F8D">
        <w:trPr>
          <w:trHeight w:val="79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Газификация   населенных пунктов Молдаванского сельского поселения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2520000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2062,2</w:t>
            </w:r>
          </w:p>
        </w:tc>
      </w:tr>
      <w:tr w:rsidR="00215F8D" w:rsidTr="00215F8D">
        <w:trPr>
          <w:trHeight w:val="536"/>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Капитальные вложения в объекты недвижимого имущества государственной (муниципальной) собственности</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206" w:type="dxa"/>
            <w:tcBorders>
              <w:top w:val="nil"/>
              <w:left w:val="nil"/>
              <w:bottom w:val="single" w:sz="4" w:space="0" w:color="auto"/>
              <w:right w:val="single" w:sz="4" w:space="0" w:color="auto"/>
            </w:tcBorders>
            <w:shd w:val="clear" w:color="auto" w:fill="FFFFFF"/>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2521158</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2062,2</w:t>
            </w:r>
          </w:p>
        </w:tc>
      </w:tr>
      <w:tr w:rsidR="00215F8D" w:rsidTr="00215F8D">
        <w:trPr>
          <w:trHeight w:val="46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Благоустройство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i/>
                <w:iCs/>
                <w:color w:val="000000" w:themeColor="text1"/>
                <w:sz w:val="24"/>
                <w:szCs w:val="24"/>
                <w:u w:val="single"/>
              </w:rPr>
            </w:pPr>
            <w:r>
              <w:rPr>
                <w:rFonts w:ascii="Times New Roman" w:eastAsia="Times New Roman" w:hAnsi="Times New Roman" w:cs="Times New Roman"/>
                <w:b/>
                <w:bCs/>
                <w:i/>
                <w:iCs/>
                <w:color w:val="000000" w:themeColor="text1"/>
                <w:sz w:val="24"/>
                <w:szCs w:val="24"/>
                <w:u w:val="single"/>
              </w:rPr>
              <w:t>3807,4</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Муниципальная программа « Социально-экономическое и территориальное развитие  Молдаванского сельского поселения»</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1900000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3437,4</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Благоустройство  территории Молдаванского сельского поселения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3437,4</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систем наружного освещения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1921037</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722,0</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Мероприятия по уличному  освещению населенных пунктов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1921037</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722,0</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Закупка товаров, работ и услуг для муниципальных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1921037</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722,0</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Мероприятия  по озеленению  населенных пунктов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1921038</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579,0</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1921038</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579,0</w:t>
            </w:r>
          </w:p>
        </w:tc>
      </w:tr>
      <w:tr w:rsidR="00215F8D" w:rsidTr="00215F8D">
        <w:trPr>
          <w:trHeight w:val="464"/>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Прочее благоустройство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1921039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2136,4</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color w:val="000000" w:themeColor="text1"/>
                <w:sz w:val="24"/>
                <w:szCs w:val="24"/>
              </w:rPr>
              <w:t>1921039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2136,4</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Социально экономическое развитие малых хуторов Молдаванского сельского поселения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1930000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w:t>
            </w:r>
          </w:p>
        </w:tc>
      </w:tr>
      <w:tr w:rsidR="00215F8D" w:rsidTr="00215F8D">
        <w:trPr>
          <w:trHeight w:val="451"/>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Прочее благоустройство</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1931039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1931039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Муниципальная программа «Развитие топливно-энергетического комплекса Молдаванского сельского поселения Крымского района на 2015-2016 годы»</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2500000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70,0</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Энергосбережение и повышение энергетической эффективности уличного освещения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2510000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Мероприятия по энергосбережению и повышению энергетической эффективности уличного освещения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2516551</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r>
      <w:tr w:rsidR="00215F8D" w:rsidTr="00215F8D">
        <w:trPr>
          <w:trHeight w:val="684"/>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2516551</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r>
      <w:tr w:rsidR="00215F8D" w:rsidTr="00215F8D">
        <w:trPr>
          <w:trHeight w:val="46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Образование</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07</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132,7</w:t>
            </w:r>
          </w:p>
        </w:tc>
      </w:tr>
      <w:tr w:rsidR="00215F8D" w:rsidTr="00215F8D">
        <w:trPr>
          <w:trHeight w:val="37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Молодежная политика и оздоровление детей</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07</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07</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132,7</w:t>
            </w:r>
          </w:p>
        </w:tc>
      </w:tr>
      <w:tr w:rsidR="00215F8D" w:rsidTr="00215F8D">
        <w:trPr>
          <w:trHeight w:val="543"/>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Муниципальная программа  «Реализация молодежной политики в Молдаванском сельском поселении»</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07</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07</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1500000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132,7</w:t>
            </w:r>
          </w:p>
        </w:tc>
      </w:tr>
      <w:tr w:rsidR="00215F8D" w:rsidTr="00215F8D">
        <w:trPr>
          <w:trHeight w:val="936"/>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Мероприятия по реализации  молодежной политики в Молдаванском сельском поселении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132,7</w:t>
            </w:r>
          </w:p>
        </w:tc>
      </w:tr>
      <w:tr w:rsidR="00215F8D" w:rsidTr="00215F8D">
        <w:trPr>
          <w:trHeight w:val="51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Мероприятия по работе с молодежью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1511090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132,7</w:t>
            </w:r>
          </w:p>
        </w:tc>
      </w:tr>
      <w:tr w:rsidR="00215F8D" w:rsidTr="00215F8D">
        <w:trPr>
          <w:trHeight w:val="444"/>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Иные закупки товаров, работ и услуг для (муниципальных) государственных  нужд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1511090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132,7</w:t>
            </w:r>
          </w:p>
        </w:tc>
      </w:tr>
      <w:tr w:rsidR="00215F8D" w:rsidTr="00215F8D">
        <w:trPr>
          <w:trHeight w:val="48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Культура и кинематография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8256,7</w:t>
            </w:r>
          </w:p>
        </w:tc>
      </w:tr>
      <w:tr w:rsidR="00215F8D" w:rsidTr="00215F8D">
        <w:trPr>
          <w:trHeight w:val="351"/>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shd w:val="clear" w:color="auto" w:fill="FFFFFF"/>
            <w:vAlign w:val="bottom"/>
            <w:hideMark/>
          </w:tcPr>
          <w:p w:rsidR="00215F8D" w:rsidRDefault="00215F8D">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Культура</w:t>
            </w:r>
          </w:p>
        </w:tc>
        <w:tc>
          <w:tcPr>
            <w:tcW w:w="665" w:type="dxa"/>
            <w:tcBorders>
              <w:top w:val="nil"/>
              <w:left w:val="nil"/>
              <w:bottom w:val="single" w:sz="4" w:space="0" w:color="auto"/>
              <w:right w:val="single" w:sz="4" w:space="0" w:color="auto"/>
            </w:tcBorders>
            <w:shd w:val="clear" w:color="auto" w:fill="FFFFFF"/>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shd w:val="clear" w:color="auto" w:fill="FFFFFF"/>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08</w:t>
            </w:r>
          </w:p>
        </w:tc>
        <w:tc>
          <w:tcPr>
            <w:tcW w:w="567" w:type="dxa"/>
            <w:tcBorders>
              <w:top w:val="nil"/>
              <w:left w:val="nil"/>
              <w:bottom w:val="single" w:sz="4" w:space="0" w:color="auto"/>
              <w:right w:val="single" w:sz="4" w:space="0" w:color="auto"/>
            </w:tcBorders>
            <w:shd w:val="clear" w:color="auto" w:fill="FFFFFF"/>
            <w:noWrap/>
            <w:vAlign w:val="bottom"/>
            <w:hideMark/>
          </w:tcPr>
          <w:p w:rsidR="00215F8D" w:rsidRDefault="00215F8D">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01</w:t>
            </w:r>
          </w:p>
        </w:tc>
        <w:tc>
          <w:tcPr>
            <w:tcW w:w="1206" w:type="dxa"/>
            <w:tcBorders>
              <w:top w:val="nil"/>
              <w:left w:val="nil"/>
              <w:bottom w:val="single" w:sz="4" w:space="0" w:color="auto"/>
              <w:right w:val="single" w:sz="4" w:space="0" w:color="auto"/>
            </w:tcBorders>
            <w:shd w:val="clear" w:color="auto" w:fill="FFFFFF"/>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shd w:val="clear" w:color="auto" w:fill="FFFFFF"/>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FFFFFF"/>
            <w:noWrap/>
            <w:vAlign w:val="bottom"/>
            <w:hideMark/>
          </w:tcPr>
          <w:p w:rsidR="00215F8D" w:rsidRDefault="00215F8D">
            <w:pPr>
              <w:spacing w:after="0" w:line="240" w:lineRule="auto"/>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8256,7</w:t>
            </w:r>
          </w:p>
        </w:tc>
      </w:tr>
      <w:tr w:rsidR="00215F8D" w:rsidTr="00215F8D">
        <w:trPr>
          <w:trHeight w:val="79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Муниципальная программа  «Развитие культуры Молдаванского сельского поселения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 1000000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i/>
                <w:iCs/>
                <w:color w:val="0070C0"/>
                <w:sz w:val="24"/>
                <w:szCs w:val="24"/>
              </w:rPr>
            </w:pPr>
            <w:r>
              <w:rPr>
                <w:rFonts w:ascii="Times New Roman" w:eastAsia="Times New Roman" w:hAnsi="Times New Roman" w:cs="Times New Roman"/>
                <w:b/>
                <w:i/>
                <w:iCs/>
                <w:color w:val="0070C0"/>
                <w:sz w:val="24"/>
                <w:szCs w:val="24"/>
              </w:rPr>
              <w:t>7806,7</w:t>
            </w:r>
          </w:p>
        </w:tc>
      </w:tr>
      <w:tr w:rsidR="00215F8D" w:rsidTr="00215F8D">
        <w:trPr>
          <w:trHeight w:val="702"/>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Развитие культуры Молдаванского сельского поселения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845,7</w:t>
            </w:r>
          </w:p>
        </w:tc>
      </w:tr>
      <w:tr w:rsidR="00215F8D" w:rsidTr="00215F8D">
        <w:trPr>
          <w:trHeight w:val="702"/>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Финансирование социально-значимых мероприятий Молдаванского сельского поселения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1011021</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300,0</w:t>
            </w:r>
          </w:p>
        </w:tc>
      </w:tr>
      <w:tr w:rsidR="00215F8D" w:rsidTr="00215F8D">
        <w:trPr>
          <w:trHeight w:val="702"/>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Предоставление субсидий бюджетным,  автономным учреждениям и иным некоммерческим организациям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1011021</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300,0</w:t>
            </w:r>
          </w:p>
        </w:tc>
      </w:tr>
      <w:tr w:rsidR="00215F8D" w:rsidTr="00215F8D">
        <w:trPr>
          <w:trHeight w:val="480"/>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Воссоздание   объектов культурного наследия,  культового назначения (памятников истории и культуры) народов РФ, расположенных  на территории поселения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1011029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250,0</w:t>
            </w:r>
          </w:p>
        </w:tc>
      </w:tr>
      <w:tr w:rsidR="00215F8D" w:rsidTr="00215F8D">
        <w:trPr>
          <w:trHeight w:val="480"/>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Реализация мероприятий по ремонту памятников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1011029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250,0</w:t>
            </w:r>
          </w:p>
        </w:tc>
      </w:tr>
      <w:tr w:rsidR="00215F8D" w:rsidTr="00215F8D">
        <w:trPr>
          <w:trHeight w:val="522"/>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Закупка товаров, работ и услуг для (муниципальных)  государственных нужд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1011029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250,0</w:t>
            </w:r>
          </w:p>
        </w:tc>
      </w:tr>
      <w:tr w:rsidR="00215F8D" w:rsidTr="00215F8D">
        <w:trPr>
          <w:trHeight w:val="702"/>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Кадровое обеспечение деятельности сферы культуры и искусства</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1016512</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295,7</w:t>
            </w:r>
          </w:p>
        </w:tc>
      </w:tr>
      <w:tr w:rsidR="00215F8D" w:rsidTr="00215F8D">
        <w:trPr>
          <w:trHeight w:val="702"/>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Предоставление субсидий бюджетным, автономным учреждениям и иным некоммерческим организациям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1016512</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295,7</w:t>
            </w:r>
          </w:p>
        </w:tc>
      </w:tr>
      <w:tr w:rsidR="00215F8D" w:rsidTr="00215F8D">
        <w:trPr>
          <w:trHeight w:val="702"/>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Совершенствование деятельности муниципальных учреждений отрасли «Культура,  искусство и кинематография»</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5762,8</w:t>
            </w:r>
          </w:p>
        </w:tc>
      </w:tr>
      <w:tr w:rsidR="00215F8D" w:rsidTr="00215F8D">
        <w:trPr>
          <w:trHeight w:val="702"/>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на обеспечение деятельности (оказание услуг) государственных учреждений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1020059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5762,8</w:t>
            </w:r>
          </w:p>
        </w:tc>
      </w:tr>
      <w:tr w:rsidR="00215F8D" w:rsidTr="00215F8D">
        <w:trPr>
          <w:trHeight w:val="431"/>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1020059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600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5762,8</w:t>
            </w:r>
          </w:p>
        </w:tc>
      </w:tr>
      <w:tr w:rsidR="00215F8D" w:rsidTr="00215F8D">
        <w:trPr>
          <w:trHeight w:val="45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Библиотеки</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1198,2</w:t>
            </w:r>
          </w:p>
        </w:tc>
      </w:tr>
      <w:tr w:rsidR="00215F8D" w:rsidTr="00215F8D">
        <w:trPr>
          <w:trHeight w:val="54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Совершенствование деятельности муниципальных учреждений по организации библиотечного обслуживания  населения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1198,2</w:t>
            </w:r>
          </w:p>
        </w:tc>
      </w:tr>
      <w:tr w:rsidR="00215F8D" w:rsidTr="00215F8D">
        <w:trPr>
          <w:trHeight w:val="73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на обеспечение деятельности (оказание услуг) государственных учреждений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1030059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1198,2</w:t>
            </w:r>
          </w:p>
        </w:tc>
      </w:tr>
      <w:tr w:rsidR="00215F8D" w:rsidTr="00215F8D">
        <w:trPr>
          <w:trHeight w:val="121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1030059</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1198,2</w:t>
            </w:r>
          </w:p>
        </w:tc>
      </w:tr>
      <w:tr w:rsidR="00215F8D" w:rsidTr="00215F8D">
        <w:trPr>
          <w:trHeight w:val="524"/>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70C0"/>
                <w:sz w:val="24"/>
                <w:szCs w:val="24"/>
              </w:rPr>
            </w:pPr>
            <w:r>
              <w:rPr>
                <w:rFonts w:ascii="Times New Roman" w:eastAsia="Times New Roman" w:hAnsi="Times New Roman" w:cs="Times New Roman"/>
                <w:color w:val="0070C0"/>
                <w:sz w:val="24"/>
                <w:szCs w:val="24"/>
              </w:rPr>
              <w:t>Муниципальная программа «Обеспечение безопасности населения Молдаванского сельского поселения Крымского района»</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0900000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70C0"/>
                <w:sz w:val="24"/>
                <w:szCs w:val="24"/>
                <w:u w:val="single"/>
              </w:rPr>
            </w:pPr>
            <w:r>
              <w:rPr>
                <w:rFonts w:ascii="Times New Roman" w:eastAsia="Times New Roman" w:hAnsi="Times New Roman" w:cs="Times New Roman"/>
                <w:color w:val="0070C0"/>
                <w:sz w:val="24"/>
                <w:szCs w:val="24"/>
                <w:u w:val="single"/>
              </w:rPr>
              <w:t>450,0</w:t>
            </w:r>
          </w:p>
        </w:tc>
      </w:tr>
      <w:tr w:rsidR="00215F8D" w:rsidTr="00215F8D">
        <w:trPr>
          <w:trHeight w:val="76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Мероприятия по  пожарной  безопасности  учреждений культуры Молдаванского сельского поселения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0921008</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w:t>
            </w:r>
          </w:p>
        </w:tc>
      </w:tr>
      <w:tr w:rsidR="00215F8D" w:rsidTr="00215F8D">
        <w:trPr>
          <w:trHeight w:val="563"/>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Предоставление субсидий бюджетным, автономным учреждениям и  иным  некоммерческим организациям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0921008</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w:t>
            </w:r>
          </w:p>
        </w:tc>
      </w:tr>
      <w:tr w:rsidR="00215F8D" w:rsidTr="00215F8D">
        <w:trPr>
          <w:trHeight w:val="49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Физическая культура и спорт</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232,7</w:t>
            </w:r>
          </w:p>
        </w:tc>
      </w:tr>
      <w:tr w:rsidR="00215F8D" w:rsidTr="00215F8D">
        <w:trPr>
          <w:trHeight w:val="331"/>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Физическая культура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232,7</w:t>
            </w:r>
          </w:p>
        </w:tc>
      </w:tr>
      <w:tr w:rsidR="00215F8D" w:rsidTr="00215F8D">
        <w:trPr>
          <w:trHeight w:val="38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Муниципальная программа «Развитие  физической культуры и массового спорта в Молдаванском сельском поселении Крымского района»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11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1200000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232,7</w:t>
            </w:r>
          </w:p>
        </w:tc>
      </w:tr>
      <w:tr w:rsidR="00215F8D" w:rsidTr="00215F8D">
        <w:trPr>
          <w:trHeight w:val="549"/>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физической культуры и массового спорта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232,7</w:t>
            </w:r>
          </w:p>
        </w:tc>
      </w:tr>
      <w:tr w:rsidR="00215F8D" w:rsidTr="00215F8D">
        <w:trPr>
          <w:trHeight w:val="549"/>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Реализация  мероприятий в области спорта и физической культуры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1211067</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232,7</w:t>
            </w:r>
          </w:p>
        </w:tc>
      </w:tr>
      <w:tr w:rsidR="00215F8D" w:rsidTr="00215F8D">
        <w:trPr>
          <w:trHeight w:val="542"/>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Закупка товаров, работ и услуг для (муниципальных)  государственных  нужд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1211067</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232,7</w:t>
            </w:r>
          </w:p>
        </w:tc>
      </w:tr>
      <w:tr w:rsidR="00215F8D" w:rsidTr="00215F8D">
        <w:trPr>
          <w:trHeight w:val="449"/>
        </w:trPr>
        <w:tc>
          <w:tcPr>
            <w:tcW w:w="660" w:type="dxa"/>
            <w:tcBorders>
              <w:top w:val="nil"/>
              <w:left w:val="single" w:sz="4" w:space="0" w:color="auto"/>
              <w:bottom w:val="single" w:sz="4" w:space="0" w:color="auto"/>
              <w:right w:val="single" w:sz="4" w:space="0" w:color="auto"/>
            </w:tcBorders>
          </w:tcPr>
          <w:p w:rsidR="00215F8D" w:rsidRDefault="00215F8D">
            <w:pPr>
              <w:spacing w:after="0" w:line="240" w:lineRule="auto"/>
              <w:jc w:val="center"/>
              <w:rPr>
                <w:rFonts w:ascii="Times New Roman" w:eastAsia="Times New Roman" w:hAnsi="Times New Roman" w:cs="Times New Roman"/>
                <w:b/>
                <w:bCs/>
                <w:color w:val="000000"/>
                <w:sz w:val="24"/>
                <w:szCs w:val="24"/>
              </w:rPr>
            </w:pPr>
          </w:p>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Средства массовой информации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100,0</w:t>
            </w:r>
          </w:p>
        </w:tc>
      </w:tr>
      <w:tr w:rsidR="00215F8D" w:rsidTr="00215F8D">
        <w:trPr>
          <w:trHeight w:val="612"/>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Другие вопросы в области средств массовой информации</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r>
      <w:tr w:rsidR="00215F8D" w:rsidTr="00215F8D">
        <w:trPr>
          <w:trHeight w:val="76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 Муниципальная программа Молдаванского сельского поселения «Развитие информационного общества»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12</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04</w:t>
            </w:r>
          </w:p>
        </w:tc>
        <w:tc>
          <w:tcPr>
            <w:tcW w:w="120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2300000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70C0"/>
                <w:sz w:val="24"/>
                <w:szCs w:val="24"/>
                <w:u w:val="single"/>
              </w:rPr>
            </w:pPr>
            <w:r>
              <w:rPr>
                <w:rFonts w:ascii="Times New Roman" w:eastAsia="Times New Roman" w:hAnsi="Times New Roman" w:cs="Times New Roman"/>
                <w:color w:val="0070C0"/>
                <w:sz w:val="24"/>
                <w:szCs w:val="24"/>
                <w:u w:val="single"/>
              </w:rPr>
              <w:t>100,0</w:t>
            </w:r>
          </w:p>
        </w:tc>
      </w:tr>
      <w:tr w:rsidR="00215F8D" w:rsidTr="00215F8D">
        <w:trPr>
          <w:trHeight w:val="690"/>
        </w:trPr>
        <w:tc>
          <w:tcPr>
            <w:tcW w:w="660" w:type="dxa"/>
            <w:tcBorders>
              <w:top w:val="nil"/>
              <w:left w:val="single" w:sz="4" w:space="0" w:color="auto"/>
              <w:bottom w:val="single" w:sz="4" w:space="0" w:color="auto"/>
              <w:right w:val="single" w:sz="4" w:space="0" w:color="auto"/>
            </w:tcBorders>
            <w:hideMark/>
          </w:tcPr>
          <w:p w:rsidR="00215F8D" w:rsidRDefault="00215F8D">
            <w:pPr>
              <w:spacing w:after="0"/>
              <w:rPr>
                <w:rFonts w:cs="Times New Roman"/>
              </w:rPr>
            </w:pP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Информационное обеспечение и сопровождение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2310000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r>
      <w:tr w:rsidR="00215F8D" w:rsidTr="00215F8D">
        <w:trPr>
          <w:trHeight w:val="1080"/>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информационного  </w:t>
            </w:r>
            <w:proofErr w:type="gramStart"/>
            <w:r>
              <w:rPr>
                <w:rFonts w:ascii="Times New Roman" w:eastAsia="Times New Roman" w:hAnsi="Times New Roman" w:cs="Times New Roman"/>
                <w:color w:val="000000"/>
                <w:sz w:val="24"/>
                <w:szCs w:val="24"/>
              </w:rPr>
              <w:t>освещения  деятельности  администрации  Молдаванского сельского поселения  Крымского  района</w:t>
            </w:r>
            <w:proofErr w:type="gramEnd"/>
            <w:r>
              <w:rPr>
                <w:rFonts w:ascii="Times New Roman" w:eastAsia="Times New Roman" w:hAnsi="Times New Roman" w:cs="Times New Roman"/>
                <w:color w:val="000000"/>
                <w:sz w:val="24"/>
                <w:szCs w:val="24"/>
              </w:rPr>
              <w:t xml:space="preserve">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2311000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r>
      <w:tr w:rsidR="00215F8D" w:rsidTr="00215F8D">
        <w:trPr>
          <w:trHeight w:val="675"/>
        </w:trPr>
        <w:tc>
          <w:tcPr>
            <w:tcW w:w="660" w:type="dxa"/>
            <w:tcBorders>
              <w:top w:val="nil"/>
              <w:left w:val="single" w:sz="4" w:space="0" w:color="auto"/>
              <w:bottom w:val="single" w:sz="4" w:space="0" w:color="auto"/>
              <w:right w:val="single" w:sz="4" w:space="0" w:color="auto"/>
            </w:tcBorders>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47"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Закупка товаров, работ и услуг для (муниципальных)  государственных нужд  </w:t>
            </w:r>
          </w:p>
        </w:tc>
        <w:tc>
          <w:tcPr>
            <w:tcW w:w="665" w:type="dxa"/>
            <w:tcBorders>
              <w:top w:val="nil"/>
              <w:left w:val="nil"/>
              <w:bottom w:val="single" w:sz="4" w:space="0" w:color="auto"/>
              <w:right w:val="single" w:sz="4" w:space="0" w:color="auto"/>
            </w:tcBorders>
            <w:vAlign w:val="bottom"/>
            <w:hideMark/>
          </w:tcPr>
          <w:p w:rsidR="00215F8D" w:rsidRDefault="00215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709"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206" w:type="dxa"/>
            <w:tcBorders>
              <w:top w:val="nil"/>
              <w:left w:val="nil"/>
              <w:bottom w:val="single" w:sz="4" w:space="0" w:color="auto"/>
              <w:right w:val="single" w:sz="4" w:space="0" w:color="auto"/>
            </w:tcBorders>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2311000</w:t>
            </w:r>
          </w:p>
        </w:tc>
        <w:tc>
          <w:tcPr>
            <w:tcW w:w="636"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noWrap/>
            <w:vAlign w:val="bottom"/>
            <w:hideMark/>
          </w:tcPr>
          <w:p w:rsidR="00215F8D" w:rsidRDefault="00215F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r>
    </w:tbl>
    <w:p w:rsidR="00215F8D" w:rsidRDefault="00215F8D" w:rsidP="00215F8D">
      <w:pPr>
        <w:spacing w:after="0"/>
        <w:rPr>
          <w:lang w:eastAsia="en-US"/>
        </w:rPr>
      </w:pPr>
    </w:p>
    <w:p w:rsidR="00215F8D" w:rsidRPr="00215F8D" w:rsidRDefault="00215F8D" w:rsidP="00215F8D">
      <w:pPr>
        <w:spacing w:after="0"/>
        <w:rPr>
          <w:rFonts w:ascii="Times New Roman" w:hAnsi="Times New Roman" w:cs="Times New Roman"/>
        </w:rPr>
      </w:pPr>
      <w:r w:rsidRPr="00215F8D">
        <w:rPr>
          <w:rFonts w:ascii="Times New Roman" w:hAnsi="Times New Roman" w:cs="Times New Roman"/>
        </w:rPr>
        <w:t xml:space="preserve">Глава  Молдаванского сельского поселения    </w:t>
      </w:r>
    </w:p>
    <w:p w:rsidR="00215F8D" w:rsidRPr="00215F8D" w:rsidRDefault="00215F8D" w:rsidP="00215F8D">
      <w:pPr>
        <w:spacing w:after="0"/>
        <w:rPr>
          <w:rFonts w:ascii="Times New Roman" w:hAnsi="Times New Roman" w:cs="Times New Roman"/>
        </w:rPr>
      </w:pPr>
      <w:r w:rsidRPr="00215F8D">
        <w:rPr>
          <w:rFonts w:ascii="Times New Roman" w:hAnsi="Times New Roman" w:cs="Times New Roman"/>
        </w:rPr>
        <w:t>Крымского райо</w:t>
      </w:r>
      <w:r>
        <w:rPr>
          <w:rFonts w:ascii="Times New Roman" w:hAnsi="Times New Roman" w:cs="Times New Roman"/>
        </w:rPr>
        <w:t xml:space="preserve">на                  </w:t>
      </w:r>
      <w:r w:rsidRPr="00215F8D">
        <w:rPr>
          <w:rFonts w:ascii="Times New Roman" w:hAnsi="Times New Roman" w:cs="Times New Roman"/>
        </w:rPr>
        <w:t xml:space="preserve">                                                                                        А.В. Улановский</w:t>
      </w:r>
    </w:p>
    <w:p w:rsidR="00215F8D" w:rsidRPr="00215F8D" w:rsidRDefault="00215F8D" w:rsidP="00215F8D">
      <w:pPr>
        <w:spacing w:after="0"/>
        <w:rPr>
          <w:rFonts w:ascii="Times New Roman" w:hAnsi="Times New Roman" w:cs="Times New Roman"/>
        </w:rPr>
      </w:pPr>
    </w:p>
    <w:p w:rsidR="007112D9" w:rsidRPr="00215F8D" w:rsidRDefault="007112D9" w:rsidP="007112D9">
      <w:pPr>
        <w:shd w:val="clear" w:color="auto" w:fill="FFFFFF"/>
        <w:rPr>
          <w:rFonts w:ascii="Times New Roman" w:hAnsi="Times New Roman" w:cs="Times New Roman"/>
          <w:color w:val="000000"/>
          <w:spacing w:val="-5"/>
        </w:rPr>
      </w:pPr>
    </w:p>
    <w:p w:rsidR="00FA24D9" w:rsidRDefault="007112D9" w:rsidP="007112D9">
      <w:pPr>
        <w:spacing w:after="0" w:line="240" w:lineRule="auto"/>
        <w:rPr>
          <w:rFonts w:ascii="Times New Roman" w:hAnsi="Times New Roman" w:cs="Times New Roman"/>
        </w:rPr>
      </w:pPr>
      <w:r>
        <w:rPr>
          <w:rFonts w:cs="Times New Roman"/>
          <w:color w:val="000000"/>
          <w:spacing w:val="-5"/>
        </w:rPr>
        <w:t xml:space="preserve">                                                                                                                                                                                                                                                                                                                                                   </w:t>
      </w:r>
    </w:p>
    <w:p w:rsidR="00FA24D9" w:rsidRDefault="00FA24D9" w:rsidP="00FA24D9">
      <w:pPr>
        <w:spacing w:after="0" w:line="240" w:lineRule="auto"/>
        <w:rPr>
          <w:rFonts w:ascii="Times New Roman" w:hAnsi="Times New Roman" w:cs="Times New Roman"/>
        </w:rPr>
      </w:pPr>
    </w:p>
    <w:p w:rsidR="00504225" w:rsidRDefault="00504225" w:rsidP="00504225">
      <w:pPr>
        <w:shd w:val="clear" w:color="auto" w:fill="FFFFFF"/>
        <w:rPr>
          <w:rFonts w:ascii="Times New Roman" w:hAnsi="Times New Roman" w:cs="Times New Roman"/>
        </w:rPr>
      </w:pPr>
      <w:r>
        <w:rPr>
          <w:rFonts w:ascii="Times New Roman" w:hAnsi="Times New Roman" w:cs="Times New Roman"/>
          <w:color w:val="000000"/>
          <w:spacing w:val="-12"/>
        </w:rPr>
        <w:lastRenderedPageBreak/>
        <w:t xml:space="preserve">                                                                                                       </w:t>
      </w:r>
      <w:r>
        <w:rPr>
          <w:rFonts w:ascii="Times New Roman" w:hAnsi="Times New Roman" w:cs="Times New Roman"/>
        </w:rPr>
        <w:t xml:space="preserve">            </w:t>
      </w:r>
    </w:p>
    <w:p w:rsidR="00504225" w:rsidRDefault="00504225" w:rsidP="00504225">
      <w:pPr>
        <w:shd w:val="clear" w:color="auto" w:fill="FFFFFF"/>
        <w:rPr>
          <w:rFonts w:ascii="Times New Roman" w:hAnsi="Times New Roman" w:cs="Times New Roman"/>
        </w:rPr>
      </w:pPr>
      <w:r>
        <w:rPr>
          <w:rFonts w:ascii="Times New Roman" w:hAnsi="Times New Roman" w:cs="Times New Roman"/>
          <w:color w:val="000000"/>
          <w:spacing w:val="-12"/>
        </w:rPr>
        <w:t xml:space="preserve">         </w:t>
      </w:r>
    </w:p>
    <w:p w:rsidR="00504225" w:rsidRPr="00504225" w:rsidRDefault="00504225" w:rsidP="00504225">
      <w:pPr>
        <w:shd w:val="clear" w:color="auto" w:fill="FFFFFF"/>
        <w:spacing w:after="0" w:line="240" w:lineRule="auto"/>
        <w:jc w:val="right"/>
        <w:rPr>
          <w:rFonts w:ascii="Times New Roman" w:hAnsi="Times New Roman" w:cs="Times New Roman"/>
          <w:sz w:val="24"/>
          <w:szCs w:val="24"/>
        </w:rPr>
      </w:pPr>
      <w:r w:rsidRPr="00504225">
        <w:rPr>
          <w:rFonts w:ascii="Times New Roman" w:hAnsi="Times New Roman" w:cs="Times New Roman"/>
          <w:sz w:val="24"/>
          <w:szCs w:val="24"/>
        </w:rPr>
        <w:t xml:space="preserve">                                                                               Приложение № 6</w:t>
      </w:r>
    </w:p>
    <w:p w:rsidR="00504225" w:rsidRPr="00504225" w:rsidRDefault="00504225" w:rsidP="00504225">
      <w:pPr>
        <w:shd w:val="clear" w:color="auto" w:fill="FFFFFF"/>
        <w:spacing w:after="0" w:line="240" w:lineRule="auto"/>
        <w:jc w:val="right"/>
        <w:rPr>
          <w:rFonts w:ascii="Times New Roman" w:hAnsi="Times New Roman" w:cs="Times New Roman"/>
          <w:sz w:val="24"/>
          <w:szCs w:val="24"/>
        </w:rPr>
      </w:pPr>
      <w:r w:rsidRPr="00504225">
        <w:rPr>
          <w:rFonts w:ascii="Times New Roman" w:hAnsi="Times New Roman" w:cs="Times New Roman"/>
          <w:sz w:val="24"/>
          <w:szCs w:val="24"/>
        </w:rPr>
        <w:t xml:space="preserve">                                                                   к  решению Совета     Молдаванского сельского</w:t>
      </w:r>
    </w:p>
    <w:p w:rsidR="00504225" w:rsidRPr="00504225" w:rsidRDefault="00504225" w:rsidP="00504225">
      <w:pPr>
        <w:shd w:val="clear" w:color="auto" w:fill="FFFFFF"/>
        <w:spacing w:after="0" w:line="240" w:lineRule="auto"/>
        <w:jc w:val="right"/>
        <w:rPr>
          <w:rFonts w:ascii="Times New Roman" w:hAnsi="Times New Roman" w:cs="Times New Roman"/>
          <w:sz w:val="24"/>
          <w:szCs w:val="24"/>
        </w:rPr>
      </w:pPr>
      <w:r w:rsidRPr="00504225">
        <w:rPr>
          <w:rFonts w:ascii="Times New Roman" w:hAnsi="Times New Roman" w:cs="Times New Roman"/>
          <w:sz w:val="24"/>
          <w:szCs w:val="24"/>
        </w:rPr>
        <w:t xml:space="preserve">                                                                поселения Крымского  района  от 15.12. 2014г.№  15 </w:t>
      </w:r>
    </w:p>
    <w:p w:rsidR="00504225" w:rsidRPr="00504225" w:rsidRDefault="00504225" w:rsidP="00504225">
      <w:pPr>
        <w:shd w:val="clear" w:color="auto" w:fill="FFFFFF"/>
        <w:spacing w:after="0" w:line="240" w:lineRule="auto"/>
        <w:ind w:right="1094"/>
        <w:jc w:val="center"/>
        <w:rPr>
          <w:rFonts w:ascii="Times New Roman" w:hAnsi="Times New Roman" w:cs="Times New Roman"/>
          <w:b/>
          <w:bCs/>
          <w:color w:val="000000"/>
          <w:spacing w:val="-7"/>
          <w:sz w:val="24"/>
          <w:szCs w:val="24"/>
        </w:rPr>
      </w:pPr>
    </w:p>
    <w:p w:rsidR="00504225" w:rsidRPr="00504225" w:rsidRDefault="00504225" w:rsidP="00504225">
      <w:pPr>
        <w:shd w:val="clear" w:color="auto" w:fill="FFFFFF"/>
        <w:spacing w:after="0" w:line="240" w:lineRule="auto"/>
        <w:ind w:right="1094"/>
        <w:jc w:val="center"/>
        <w:rPr>
          <w:rFonts w:ascii="Times New Roman" w:hAnsi="Times New Roman" w:cs="Times New Roman"/>
          <w:b/>
          <w:bCs/>
          <w:color w:val="000000"/>
          <w:spacing w:val="-7"/>
          <w:sz w:val="24"/>
          <w:szCs w:val="24"/>
        </w:rPr>
      </w:pPr>
      <w:r w:rsidRPr="00504225">
        <w:rPr>
          <w:rFonts w:ascii="Times New Roman" w:hAnsi="Times New Roman" w:cs="Times New Roman"/>
          <w:b/>
          <w:bCs/>
          <w:color w:val="000000"/>
          <w:spacing w:val="-7"/>
          <w:sz w:val="24"/>
          <w:szCs w:val="24"/>
        </w:rPr>
        <w:t xml:space="preserve">Источники  внутреннего  </w:t>
      </w:r>
      <w:proofErr w:type="gramStart"/>
      <w:r w:rsidRPr="00504225">
        <w:rPr>
          <w:rFonts w:ascii="Times New Roman" w:hAnsi="Times New Roman" w:cs="Times New Roman"/>
          <w:b/>
          <w:bCs/>
          <w:color w:val="000000"/>
          <w:spacing w:val="-7"/>
          <w:sz w:val="24"/>
          <w:szCs w:val="24"/>
        </w:rPr>
        <w:t>финансирования   дефицита   бюджета  Молдаванского   сельского   поселения  Крымского  района</w:t>
      </w:r>
      <w:proofErr w:type="gramEnd"/>
      <w:r w:rsidRPr="00504225">
        <w:rPr>
          <w:rFonts w:ascii="Times New Roman" w:hAnsi="Times New Roman" w:cs="Times New Roman"/>
          <w:b/>
          <w:bCs/>
          <w:color w:val="000000"/>
          <w:spacing w:val="-7"/>
          <w:sz w:val="24"/>
          <w:szCs w:val="24"/>
        </w:rPr>
        <w:t xml:space="preserve"> на 2015 год</w:t>
      </w:r>
    </w:p>
    <w:p w:rsidR="00504225" w:rsidRPr="00504225" w:rsidRDefault="00504225" w:rsidP="00504225">
      <w:pPr>
        <w:shd w:val="clear" w:color="auto" w:fill="FFFFFF"/>
        <w:spacing w:after="0" w:line="240" w:lineRule="auto"/>
        <w:ind w:left="6974"/>
        <w:rPr>
          <w:rFonts w:ascii="Times New Roman" w:hAnsi="Times New Roman" w:cs="Times New Roman"/>
          <w:color w:val="000000"/>
          <w:spacing w:val="-7"/>
          <w:sz w:val="24"/>
          <w:szCs w:val="24"/>
        </w:rPr>
      </w:pPr>
    </w:p>
    <w:p w:rsidR="00504225" w:rsidRPr="00504225" w:rsidRDefault="00504225" w:rsidP="00504225">
      <w:pPr>
        <w:shd w:val="clear" w:color="auto" w:fill="FFFFFF"/>
        <w:spacing w:after="0" w:line="240" w:lineRule="auto"/>
        <w:ind w:left="6974"/>
        <w:rPr>
          <w:rFonts w:ascii="Times New Roman" w:hAnsi="Times New Roman" w:cs="Times New Roman"/>
          <w:sz w:val="24"/>
          <w:szCs w:val="24"/>
        </w:rPr>
      </w:pPr>
      <w:r w:rsidRPr="00504225">
        <w:rPr>
          <w:rFonts w:ascii="Times New Roman" w:hAnsi="Times New Roman" w:cs="Times New Roman"/>
          <w:color w:val="000000"/>
          <w:spacing w:val="-7"/>
          <w:sz w:val="24"/>
          <w:szCs w:val="24"/>
        </w:rPr>
        <w:t>(тыс. рублей)</w:t>
      </w:r>
    </w:p>
    <w:tbl>
      <w:tblPr>
        <w:tblW w:w="9360" w:type="dxa"/>
        <w:tblInd w:w="40" w:type="dxa"/>
        <w:tblLayout w:type="fixed"/>
        <w:tblCellMar>
          <w:left w:w="40" w:type="dxa"/>
          <w:right w:w="40" w:type="dxa"/>
        </w:tblCellMar>
        <w:tblLook w:val="04A0"/>
      </w:tblPr>
      <w:tblGrid>
        <w:gridCol w:w="2553"/>
        <w:gridCol w:w="5010"/>
        <w:gridCol w:w="1797"/>
      </w:tblGrid>
      <w:tr w:rsidR="00504225" w:rsidRPr="00504225" w:rsidTr="00504225">
        <w:trPr>
          <w:trHeight w:hRule="exact" w:val="1187"/>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04225">
              <w:rPr>
                <w:rFonts w:ascii="Times New Roman" w:hAnsi="Times New Roman" w:cs="Times New Roman"/>
                <w:b/>
                <w:bCs/>
                <w:color w:val="000000"/>
                <w:sz w:val="24"/>
                <w:szCs w:val="24"/>
              </w:rPr>
              <w:t>Код</w:t>
            </w:r>
          </w:p>
        </w:tc>
        <w:tc>
          <w:tcPr>
            <w:tcW w:w="5008"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ind w:firstLine="264"/>
              <w:rPr>
                <w:rFonts w:ascii="Times New Roman" w:hAnsi="Times New Roman" w:cs="Times New Roman"/>
                <w:sz w:val="24"/>
                <w:szCs w:val="24"/>
              </w:rPr>
            </w:pPr>
            <w:r w:rsidRPr="00504225">
              <w:rPr>
                <w:rFonts w:ascii="Times New Roman" w:hAnsi="Times New Roman" w:cs="Times New Roman"/>
                <w:b/>
                <w:bCs/>
                <w:color w:val="000000"/>
                <w:spacing w:val="-6"/>
                <w:sz w:val="24"/>
                <w:szCs w:val="24"/>
              </w:rPr>
              <w:t xml:space="preserve">Наименование групп, подгрупп, статей, подстатей, элементов, программ (подпрограмм), кодов </w:t>
            </w:r>
            <w:r w:rsidRPr="00504225">
              <w:rPr>
                <w:rFonts w:ascii="Times New Roman" w:hAnsi="Times New Roman" w:cs="Times New Roman"/>
                <w:b/>
                <w:bCs/>
                <w:color w:val="000000"/>
                <w:spacing w:val="-7"/>
                <w:sz w:val="24"/>
                <w:szCs w:val="24"/>
              </w:rPr>
              <w:t xml:space="preserve">экономической  </w:t>
            </w:r>
            <w:proofErr w:type="gramStart"/>
            <w:r w:rsidRPr="00504225">
              <w:rPr>
                <w:rFonts w:ascii="Times New Roman" w:hAnsi="Times New Roman" w:cs="Times New Roman"/>
                <w:b/>
                <w:bCs/>
                <w:color w:val="000000"/>
                <w:spacing w:val="-7"/>
                <w:sz w:val="24"/>
                <w:szCs w:val="24"/>
              </w:rPr>
              <w:t xml:space="preserve">классификации   источников внутреннего   </w:t>
            </w:r>
            <w:r w:rsidRPr="00504225">
              <w:rPr>
                <w:rFonts w:ascii="Times New Roman" w:hAnsi="Times New Roman" w:cs="Times New Roman"/>
                <w:b/>
                <w:bCs/>
                <w:color w:val="000000"/>
                <w:spacing w:val="-6"/>
                <w:sz w:val="24"/>
                <w:szCs w:val="24"/>
              </w:rPr>
              <w:t>финансирования  дефицита  бюджета</w:t>
            </w:r>
            <w:proofErr w:type="gramEnd"/>
          </w:p>
        </w:tc>
        <w:tc>
          <w:tcPr>
            <w:tcW w:w="1796" w:type="dxa"/>
            <w:tcBorders>
              <w:top w:val="single" w:sz="6" w:space="0" w:color="auto"/>
              <w:left w:val="single" w:sz="6" w:space="0" w:color="auto"/>
              <w:bottom w:val="single" w:sz="6" w:space="0" w:color="auto"/>
              <w:right w:val="single" w:sz="6" w:space="0" w:color="auto"/>
            </w:tcBorders>
            <w:shd w:val="clear" w:color="auto" w:fill="FFFFFF"/>
          </w:tcPr>
          <w:p w:rsidR="00504225" w:rsidRPr="00504225" w:rsidRDefault="00504225" w:rsidP="00504225">
            <w:pPr>
              <w:shd w:val="clear" w:color="auto" w:fill="FFFFFF"/>
              <w:spacing w:after="0" w:line="240" w:lineRule="auto"/>
              <w:ind w:left="250"/>
              <w:rPr>
                <w:rFonts w:ascii="Times New Roman" w:eastAsia="Times New Roman" w:hAnsi="Times New Roman" w:cs="Times New Roman"/>
                <w:b/>
                <w:bCs/>
                <w:color w:val="000000"/>
                <w:spacing w:val="-12"/>
                <w:sz w:val="24"/>
                <w:szCs w:val="24"/>
              </w:rPr>
            </w:pPr>
          </w:p>
          <w:p w:rsidR="00504225" w:rsidRPr="00504225" w:rsidRDefault="00504225" w:rsidP="00504225">
            <w:pPr>
              <w:widowControl w:val="0"/>
              <w:shd w:val="clear" w:color="auto" w:fill="FFFFFF"/>
              <w:autoSpaceDE w:val="0"/>
              <w:autoSpaceDN w:val="0"/>
              <w:adjustRightInd w:val="0"/>
              <w:spacing w:after="0" w:line="240" w:lineRule="auto"/>
              <w:ind w:left="250"/>
              <w:rPr>
                <w:rFonts w:ascii="Times New Roman" w:hAnsi="Times New Roman" w:cs="Times New Roman"/>
                <w:sz w:val="24"/>
                <w:szCs w:val="24"/>
              </w:rPr>
            </w:pPr>
            <w:r w:rsidRPr="00504225">
              <w:rPr>
                <w:rFonts w:ascii="Times New Roman" w:hAnsi="Times New Roman" w:cs="Times New Roman"/>
                <w:b/>
                <w:bCs/>
                <w:color w:val="000000"/>
                <w:spacing w:val="-12"/>
                <w:sz w:val="24"/>
                <w:szCs w:val="24"/>
              </w:rPr>
              <w:t xml:space="preserve">     Сумма</w:t>
            </w:r>
          </w:p>
        </w:tc>
      </w:tr>
      <w:tr w:rsidR="00504225" w:rsidRPr="00504225" w:rsidTr="00504225">
        <w:trPr>
          <w:trHeight w:hRule="exact" w:val="341"/>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04225">
              <w:rPr>
                <w:rFonts w:ascii="Times New Roman" w:hAnsi="Times New Roman" w:cs="Times New Roman"/>
                <w:color w:val="000000"/>
                <w:sz w:val="24"/>
                <w:szCs w:val="24"/>
              </w:rPr>
              <w:t>1</w:t>
            </w:r>
          </w:p>
        </w:tc>
        <w:tc>
          <w:tcPr>
            <w:tcW w:w="5008"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ind w:left="2299"/>
              <w:rPr>
                <w:rFonts w:ascii="Times New Roman" w:hAnsi="Times New Roman" w:cs="Times New Roman"/>
                <w:sz w:val="24"/>
                <w:szCs w:val="24"/>
              </w:rPr>
            </w:pPr>
            <w:r w:rsidRPr="00504225">
              <w:rPr>
                <w:rFonts w:ascii="Times New Roman" w:hAnsi="Times New Roman" w:cs="Times New Roman"/>
                <w:b/>
                <w:bCs/>
                <w:iCs/>
                <w:color w:val="000000"/>
                <w:sz w:val="24"/>
                <w:szCs w:val="24"/>
              </w:rPr>
              <w:t>2</w:t>
            </w:r>
          </w:p>
        </w:tc>
        <w:tc>
          <w:tcPr>
            <w:tcW w:w="1796"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04225">
              <w:rPr>
                <w:rFonts w:ascii="Times New Roman" w:hAnsi="Times New Roman" w:cs="Times New Roman"/>
                <w:b/>
                <w:sz w:val="24"/>
                <w:szCs w:val="24"/>
              </w:rPr>
              <w:t>3</w:t>
            </w:r>
          </w:p>
        </w:tc>
      </w:tr>
      <w:tr w:rsidR="00504225" w:rsidRPr="00504225" w:rsidTr="00504225">
        <w:trPr>
          <w:trHeight w:hRule="exact" w:val="824"/>
        </w:trPr>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504225">
              <w:rPr>
                <w:rFonts w:ascii="Times New Roman" w:hAnsi="Times New Roman" w:cs="Times New Roman"/>
                <w:b/>
                <w:sz w:val="24"/>
                <w:szCs w:val="24"/>
              </w:rPr>
              <w:t>00001000000000000000</w:t>
            </w:r>
          </w:p>
        </w:tc>
        <w:tc>
          <w:tcPr>
            <w:tcW w:w="5008" w:type="dxa"/>
            <w:tcBorders>
              <w:top w:val="single" w:sz="4"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ind w:right="355" w:firstLine="5"/>
              <w:rPr>
                <w:rFonts w:ascii="Times New Roman" w:hAnsi="Times New Roman" w:cs="Times New Roman"/>
                <w:sz w:val="24"/>
                <w:szCs w:val="24"/>
              </w:rPr>
            </w:pPr>
            <w:r w:rsidRPr="00504225">
              <w:rPr>
                <w:rFonts w:ascii="Times New Roman" w:hAnsi="Times New Roman" w:cs="Times New Roman"/>
                <w:b/>
                <w:bCs/>
                <w:color w:val="000000"/>
                <w:spacing w:val="-7"/>
                <w:sz w:val="24"/>
                <w:szCs w:val="24"/>
              </w:rPr>
              <w:t xml:space="preserve">Источники внутреннего финансирования дефицита </w:t>
            </w:r>
            <w:r w:rsidRPr="00504225">
              <w:rPr>
                <w:rFonts w:ascii="Times New Roman" w:hAnsi="Times New Roman" w:cs="Times New Roman"/>
                <w:b/>
                <w:bCs/>
                <w:color w:val="000000"/>
                <w:spacing w:val="-6"/>
                <w:sz w:val="24"/>
                <w:szCs w:val="24"/>
              </w:rPr>
              <w:t>бюджета, всего</w:t>
            </w:r>
          </w:p>
        </w:tc>
        <w:tc>
          <w:tcPr>
            <w:tcW w:w="1796" w:type="dxa"/>
            <w:tcBorders>
              <w:top w:val="single" w:sz="4"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r w:rsidRPr="00504225">
              <w:rPr>
                <w:rFonts w:ascii="Times New Roman" w:hAnsi="Times New Roman" w:cs="Times New Roman"/>
                <w:b/>
                <w:bCs/>
                <w:color w:val="000000"/>
                <w:sz w:val="24"/>
                <w:szCs w:val="24"/>
              </w:rPr>
              <w:t>0,0</w:t>
            </w:r>
          </w:p>
        </w:tc>
      </w:tr>
      <w:tr w:rsidR="00504225" w:rsidRPr="00504225" w:rsidTr="00504225">
        <w:trPr>
          <w:trHeight w:hRule="exact" w:val="46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04225" w:rsidRPr="00504225" w:rsidRDefault="00504225" w:rsidP="00504225">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008"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04225">
              <w:rPr>
                <w:rFonts w:ascii="Times New Roman" w:hAnsi="Times New Roman" w:cs="Times New Roman"/>
                <w:b/>
                <w:bCs/>
                <w:color w:val="000000"/>
                <w:spacing w:val="-7"/>
                <w:sz w:val="24"/>
                <w:szCs w:val="24"/>
              </w:rPr>
              <w:t>в том числе</w:t>
            </w:r>
          </w:p>
        </w:tc>
        <w:tc>
          <w:tcPr>
            <w:tcW w:w="1796" w:type="dxa"/>
            <w:tcBorders>
              <w:top w:val="single" w:sz="6" w:space="0" w:color="auto"/>
              <w:left w:val="single" w:sz="6" w:space="0" w:color="auto"/>
              <w:bottom w:val="single" w:sz="6" w:space="0" w:color="auto"/>
              <w:right w:val="single" w:sz="6" w:space="0" w:color="auto"/>
            </w:tcBorders>
            <w:shd w:val="clear" w:color="auto" w:fill="FFFFFF"/>
          </w:tcPr>
          <w:p w:rsidR="00504225" w:rsidRPr="00504225" w:rsidRDefault="00504225" w:rsidP="00504225">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504225" w:rsidRPr="00504225" w:rsidTr="00504225">
        <w:trPr>
          <w:trHeight w:hRule="exact" w:val="562"/>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04225">
              <w:rPr>
                <w:rFonts w:ascii="Times New Roman" w:hAnsi="Times New Roman" w:cs="Times New Roman"/>
                <w:b/>
                <w:bCs/>
                <w:color w:val="000000"/>
                <w:spacing w:val="-9"/>
                <w:sz w:val="24"/>
                <w:szCs w:val="24"/>
              </w:rPr>
              <w:t>00001050000000000000</w:t>
            </w:r>
          </w:p>
        </w:tc>
        <w:tc>
          <w:tcPr>
            <w:tcW w:w="5008"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ind w:firstLine="5"/>
              <w:rPr>
                <w:rFonts w:ascii="Times New Roman" w:hAnsi="Times New Roman" w:cs="Times New Roman"/>
                <w:sz w:val="24"/>
                <w:szCs w:val="24"/>
              </w:rPr>
            </w:pPr>
            <w:r w:rsidRPr="00504225">
              <w:rPr>
                <w:rFonts w:ascii="Times New Roman" w:hAnsi="Times New Roman" w:cs="Times New Roman"/>
                <w:b/>
                <w:bCs/>
                <w:color w:val="000000"/>
                <w:spacing w:val="-7"/>
                <w:sz w:val="24"/>
                <w:szCs w:val="24"/>
              </w:rPr>
              <w:t xml:space="preserve">Изменение остатков средств на счетах по учету средств </w:t>
            </w:r>
            <w:r w:rsidRPr="00504225">
              <w:rPr>
                <w:rFonts w:ascii="Times New Roman" w:hAnsi="Times New Roman" w:cs="Times New Roman"/>
                <w:b/>
                <w:bCs/>
                <w:color w:val="000000"/>
                <w:spacing w:val="-8"/>
                <w:sz w:val="24"/>
                <w:szCs w:val="24"/>
              </w:rPr>
              <w:t>бюджета</w:t>
            </w:r>
          </w:p>
        </w:tc>
        <w:tc>
          <w:tcPr>
            <w:tcW w:w="1796"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r w:rsidRPr="00504225">
              <w:rPr>
                <w:rFonts w:ascii="Times New Roman" w:hAnsi="Times New Roman" w:cs="Times New Roman"/>
                <w:sz w:val="24"/>
                <w:szCs w:val="24"/>
              </w:rPr>
              <w:t>0,0</w:t>
            </w:r>
          </w:p>
        </w:tc>
      </w:tr>
      <w:tr w:rsidR="00504225" w:rsidRPr="00504225" w:rsidTr="00504225">
        <w:trPr>
          <w:trHeight w:hRule="exact" w:val="538"/>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04225">
              <w:rPr>
                <w:rFonts w:ascii="Times New Roman" w:hAnsi="Times New Roman" w:cs="Times New Roman"/>
                <w:color w:val="000000"/>
                <w:spacing w:val="-9"/>
                <w:sz w:val="24"/>
                <w:szCs w:val="24"/>
              </w:rPr>
              <w:t>00001050000000000500</w:t>
            </w:r>
          </w:p>
        </w:tc>
        <w:tc>
          <w:tcPr>
            <w:tcW w:w="5008"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ind w:right="202" w:hanging="5"/>
              <w:rPr>
                <w:rFonts w:ascii="Times New Roman" w:hAnsi="Times New Roman" w:cs="Times New Roman"/>
                <w:sz w:val="24"/>
                <w:szCs w:val="24"/>
              </w:rPr>
            </w:pPr>
            <w:r w:rsidRPr="00504225">
              <w:rPr>
                <w:rFonts w:ascii="Times New Roman" w:hAnsi="Times New Roman" w:cs="Times New Roman"/>
                <w:color w:val="000000"/>
                <w:spacing w:val="-6"/>
                <w:sz w:val="24"/>
                <w:szCs w:val="24"/>
              </w:rPr>
              <w:t xml:space="preserve">Увеличение остатков средств, </w:t>
            </w:r>
            <w:r w:rsidRPr="00504225">
              <w:rPr>
                <w:rFonts w:ascii="Times New Roman" w:hAnsi="Times New Roman" w:cs="Times New Roman"/>
                <w:color w:val="000000"/>
                <w:spacing w:val="-8"/>
                <w:sz w:val="24"/>
                <w:szCs w:val="24"/>
              </w:rPr>
              <w:t>всего</w:t>
            </w:r>
          </w:p>
        </w:tc>
        <w:tc>
          <w:tcPr>
            <w:tcW w:w="1796" w:type="dxa"/>
            <w:tcBorders>
              <w:top w:val="single" w:sz="6" w:space="0" w:color="auto"/>
              <w:left w:val="single" w:sz="6" w:space="0" w:color="auto"/>
              <w:bottom w:val="single" w:sz="6" w:space="0" w:color="auto"/>
              <w:right w:val="single" w:sz="6" w:space="0" w:color="auto"/>
            </w:tcBorders>
            <w:shd w:val="clear" w:color="auto" w:fill="FFFFFF"/>
          </w:tcPr>
          <w:p w:rsidR="00504225" w:rsidRPr="00504225" w:rsidRDefault="00504225" w:rsidP="00504225">
            <w:pPr>
              <w:shd w:val="clear" w:color="auto" w:fill="FFFFFF"/>
              <w:spacing w:after="0" w:line="240" w:lineRule="auto"/>
              <w:jc w:val="right"/>
              <w:rPr>
                <w:rFonts w:ascii="Times New Roman" w:eastAsia="Times New Roman" w:hAnsi="Times New Roman" w:cs="Times New Roman"/>
                <w:sz w:val="24"/>
                <w:szCs w:val="24"/>
              </w:rPr>
            </w:pPr>
            <w:r w:rsidRPr="00504225">
              <w:rPr>
                <w:rFonts w:ascii="Times New Roman" w:hAnsi="Times New Roman" w:cs="Times New Roman"/>
                <w:sz w:val="24"/>
                <w:szCs w:val="24"/>
              </w:rPr>
              <w:t>-28457,2</w:t>
            </w:r>
          </w:p>
          <w:p w:rsidR="00504225" w:rsidRPr="00504225" w:rsidRDefault="00504225" w:rsidP="00504225">
            <w:pPr>
              <w:shd w:val="clear" w:color="auto" w:fill="FFFFFF"/>
              <w:spacing w:after="0" w:line="240" w:lineRule="auto"/>
              <w:jc w:val="right"/>
              <w:rPr>
                <w:rFonts w:ascii="Times New Roman" w:hAnsi="Times New Roman" w:cs="Times New Roman"/>
                <w:sz w:val="24"/>
                <w:szCs w:val="24"/>
              </w:rPr>
            </w:pPr>
          </w:p>
          <w:p w:rsidR="00504225" w:rsidRPr="00504225" w:rsidRDefault="00504225" w:rsidP="00504225">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p>
        </w:tc>
      </w:tr>
      <w:tr w:rsidR="00504225" w:rsidRPr="00504225" w:rsidTr="00504225">
        <w:trPr>
          <w:trHeight w:hRule="exact" w:val="702"/>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04225">
              <w:rPr>
                <w:rFonts w:ascii="Times New Roman" w:hAnsi="Times New Roman" w:cs="Times New Roman"/>
                <w:color w:val="000000"/>
                <w:spacing w:val="-9"/>
                <w:sz w:val="24"/>
                <w:szCs w:val="24"/>
              </w:rPr>
              <w:t>00001050200000000510</w:t>
            </w:r>
          </w:p>
        </w:tc>
        <w:tc>
          <w:tcPr>
            <w:tcW w:w="5008"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ind w:right="235" w:hanging="5"/>
              <w:rPr>
                <w:rFonts w:ascii="Times New Roman" w:hAnsi="Times New Roman" w:cs="Times New Roman"/>
                <w:sz w:val="24"/>
                <w:szCs w:val="24"/>
              </w:rPr>
            </w:pPr>
            <w:r w:rsidRPr="00504225">
              <w:rPr>
                <w:rFonts w:ascii="Times New Roman" w:hAnsi="Times New Roman" w:cs="Times New Roman"/>
                <w:color w:val="000000"/>
                <w:spacing w:val="-5"/>
                <w:sz w:val="24"/>
                <w:szCs w:val="24"/>
              </w:rPr>
              <w:t xml:space="preserve">Увеличение прочих остатков   средств </w:t>
            </w:r>
            <w:r w:rsidRPr="00504225">
              <w:rPr>
                <w:rFonts w:ascii="Times New Roman" w:hAnsi="Times New Roman" w:cs="Times New Roman"/>
                <w:color w:val="000000"/>
                <w:spacing w:val="-6"/>
                <w:sz w:val="24"/>
                <w:szCs w:val="24"/>
              </w:rPr>
              <w:t>бюджетов</w:t>
            </w:r>
          </w:p>
        </w:tc>
        <w:tc>
          <w:tcPr>
            <w:tcW w:w="1796" w:type="dxa"/>
            <w:tcBorders>
              <w:top w:val="single" w:sz="6" w:space="0" w:color="auto"/>
              <w:left w:val="single" w:sz="6" w:space="0" w:color="auto"/>
              <w:bottom w:val="single" w:sz="6" w:space="0" w:color="auto"/>
              <w:right w:val="single" w:sz="6" w:space="0" w:color="auto"/>
            </w:tcBorders>
            <w:shd w:val="clear" w:color="auto" w:fill="FFFFFF"/>
          </w:tcPr>
          <w:p w:rsidR="00504225" w:rsidRPr="00504225" w:rsidRDefault="00504225" w:rsidP="00504225">
            <w:pPr>
              <w:shd w:val="clear" w:color="auto" w:fill="FFFFFF"/>
              <w:spacing w:after="0" w:line="240" w:lineRule="auto"/>
              <w:jc w:val="right"/>
              <w:rPr>
                <w:rFonts w:ascii="Times New Roman" w:eastAsia="Times New Roman" w:hAnsi="Times New Roman" w:cs="Times New Roman"/>
                <w:sz w:val="24"/>
                <w:szCs w:val="24"/>
              </w:rPr>
            </w:pPr>
            <w:r w:rsidRPr="00504225">
              <w:rPr>
                <w:rFonts w:ascii="Times New Roman" w:hAnsi="Times New Roman" w:cs="Times New Roman"/>
                <w:sz w:val="24"/>
                <w:szCs w:val="24"/>
              </w:rPr>
              <w:t>-28457,2</w:t>
            </w:r>
          </w:p>
          <w:p w:rsidR="00504225" w:rsidRPr="00504225" w:rsidRDefault="00504225" w:rsidP="0050422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504225" w:rsidRPr="00504225" w:rsidTr="00504225">
        <w:trPr>
          <w:trHeight w:hRule="exact" w:val="697"/>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04225">
              <w:rPr>
                <w:rFonts w:ascii="Times New Roman" w:hAnsi="Times New Roman" w:cs="Times New Roman"/>
                <w:color w:val="000000"/>
                <w:spacing w:val="-9"/>
                <w:sz w:val="24"/>
                <w:szCs w:val="24"/>
              </w:rPr>
              <w:t>00001050201000000510</w:t>
            </w:r>
          </w:p>
        </w:tc>
        <w:tc>
          <w:tcPr>
            <w:tcW w:w="5008"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ind w:right="24" w:hanging="5"/>
              <w:rPr>
                <w:rFonts w:ascii="Times New Roman" w:hAnsi="Times New Roman" w:cs="Times New Roman"/>
                <w:sz w:val="24"/>
                <w:szCs w:val="24"/>
              </w:rPr>
            </w:pPr>
            <w:r w:rsidRPr="00504225">
              <w:rPr>
                <w:rFonts w:ascii="Times New Roman" w:hAnsi="Times New Roman" w:cs="Times New Roman"/>
                <w:color w:val="000000"/>
                <w:spacing w:val="-5"/>
                <w:sz w:val="24"/>
                <w:szCs w:val="24"/>
              </w:rPr>
              <w:t xml:space="preserve">Увеличение прочих остатков денежных средств бюджетов </w:t>
            </w:r>
          </w:p>
        </w:tc>
        <w:tc>
          <w:tcPr>
            <w:tcW w:w="1796"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r w:rsidRPr="00504225">
              <w:rPr>
                <w:rFonts w:ascii="Times New Roman" w:hAnsi="Times New Roman" w:cs="Times New Roman"/>
                <w:sz w:val="24"/>
                <w:szCs w:val="24"/>
              </w:rPr>
              <w:t>-28457,2</w:t>
            </w:r>
          </w:p>
        </w:tc>
      </w:tr>
      <w:tr w:rsidR="00504225" w:rsidRPr="00504225" w:rsidTr="00504225">
        <w:trPr>
          <w:trHeight w:hRule="exact" w:val="835"/>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04225">
              <w:rPr>
                <w:rFonts w:ascii="Times New Roman" w:hAnsi="Times New Roman" w:cs="Times New Roman"/>
                <w:color w:val="000000"/>
                <w:spacing w:val="-9"/>
                <w:sz w:val="24"/>
                <w:szCs w:val="24"/>
              </w:rPr>
              <w:t>99201050201100000510</w:t>
            </w:r>
          </w:p>
        </w:tc>
        <w:tc>
          <w:tcPr>
            <w:tcW w:w="5008"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ind w:right="24"/>
              <w:rPr>
                <w:rFonts w:ascii="Times New Roman" w:hAnsi="Times New Roman" w:cs="Times New Roman"/>
                <w:sz w:val="24"/>
                <w:szCs w:val="24"/>
              </w:rPr>
            </w:pPr>
            <w:r w:rsidRPr="00504225">
              <w:rPr>
                <w:rFonts w:ascii="Times New Roman" w:hAnsi="Times New Roman" w:cs="Times New Roman"/>
                <w:color w:val="000000"/>
                <w:spacing w:val="-5"/>
                <w:sz w:val="24"/>
                <w:szCs w:val="24"/>
              </w:rPr>
              <w:t xml:space="preserve">Увеличение прочих остатков денежных средств бюджетов </w:t>
            </w:r>
            <w:r w:rsidRPr="00504225">
              <w:rPr>
                <w:rFonts w:ascii="Times New Roman" w:hAnsi="Times New Roman" w:cs="Times New Roman"/>
                <w:color w:val="000000"/>
                <w:spacing w:val="-8"/>
                <w:sz w:val="24"/>
                <w:szCs w:val="24"/>
              </w:rPr>
              <w:t>поселений</w:t>
            </w:r>
          </w:p>
        </w:tc>
        <w:tc>
          <w:tcPr>
            <w:tcW w:w="1796" w:type="dxa"/>
            <w:tcBorders>
              <w:top w:val="single" w:sz="6" w:space="0" w:color="auto"/>
              <w:left w:val="single" w:sz="6" w:space="0" w:color="auto"/>
              <w:bottom w:val="single" w:sz="6" w:space="0" w:color="auto"/>
              <w:right w:val="single" w:sz="6" w:space="0" w:color="auto"/>
            </w:tcBorders>
            <w:shd w:val="clear" w:color="auto" w:fill="FFFFFF"/>
          </w:tcPr>
          <w:p w:rsidR="00504225" w:rsidRPr="00504225" w:rsidRDefault="00504225" w:rsidP="00504225">
            <w:pPr>
              <w:shd w:val="clear" w:color="auto" w:fill="FFFFFF"/>
              <w:spacing w:after="0" w:line="240" w:lineRule="auto"/>
              <w:jc w:val="right"/>
              <w:rPr>
                <w:rFonts w:ascii="Times New Roman" w:eastAsia="Times New Roman" w:hAnsi="Times New Roman" w:cs="Times New Roman"/>
                <w:sz w:val="24"/>
                <w:szCs w:val="24"/>
              </w:rPr>
            </w:pPr>
            <w:r w:rsidRPr="00504225">
              <w:rPr>
                <w:rFonts w:ascii="Times New Roman" w:hAnsi="Times New Roman" w:cs="Times New Roman"/>
                <w:sz w:val="24"/>
                <w:szCs w:val="24"/>
              </w:rPr>
              <w:t>-28457,2</w:t>
            </w:r>
          </w:p>
          <w:p w:rsidR="00504225" w:rsidRPr="00504225" w:rsidRDefault="00504225" w:rsidP="00504225">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p>
        </w:tc>
      </w:tr>
      <w:tr w:rsidR="00504225" w:rsidRPr="00504225" w:rsidTr="00504225">
        <w:trPr>
          <w:trHeight w:hRule="exact" w:val="432"/>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04225">
              <w:rPr>
                <w:rFonts w:ascii="Times New Roman" w:hAnsi="Times New Roman" w:cs="Times New Roman"/>
                <w:color w:val="000000"/>
                <w:spacing w:val="-9"/>
                <w:sz w:val="24"/>
                <w:szCs w:val="24"/>
              </w:rPr>
              <w:t>00001050000000000600</w:t>
            </w:r>
          </w:p>
        </w:tc>
        <w:tc>
          <w:tcPr>
            <w:tcW w:w="5008"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ind w:right="134"/>
              <w:rPr>
                <w:rFonts w:ascii="Times New Roman" w:hAnsi="Times New Roman" w:cs="Times New Roman"/>
                <w:sz w:val="24"/>
                <w:szCs w:val="24"/>
              </w:rPr>
            </w:pPr>
            <w:r w:rsidRPr="00504225">
              <w:rPr>
                <w:rFonts w:ascii="Times New Roman" w:hAnsi="Times New Roman" w:cs="Times New Roman"/>
                <w:color w:val="000000"/>
                <w:spacing w:val="-6"/>
                <w:sz w:val="24"/>
                <w:szCs w:val="24"/>
              </w:rPr>
              <w:t>Уменьшение остатков  средств,  всего</w:t>
            </w:r>
          </w:p>
        </w:tc>
        <w:tc>
          <w:tcPr>
            <w:tcW w:w="1796"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r w:rsidRPr="00504225">
              <w:rPr>
                <w:rFonts w:ascii="Times New Roman" w:hAnsi="Times New Roman" w:cs="Times New Roman"/>
                <w:sz w:val="24"/>
                <w:szCs w:val="24"/>
              </w:rPr>
              <w:t>28457,2</w:t>
            </w:r>
          </w:p>
        </w:tc>
      </w:tr>
      <w:tr w:rsidR="00504225" w:rsidRPr="00504225" w:rsidTr="00504225">
        <w:trPr>
          <w:trHeight w:hRule="exact" w:val="698"/>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04225">
              <w:rPr>
                <w:rFonts w:ascii="Times New Roman" w:hAnsi="Times New Roman" w:cs="Times New Roman"/>
                <w:color w:val="000000"/>
                <w:spacing w:val="-9"/>
                <w:sz w:val="24"/>
                <w:szCs w:val="24"/>
              </w:rPr>
              <w:t>00001050200000000610</w:t>
            </w:r>
          </w:p>
        </w:tc>
        <w:tc>
          <w:tcPr>
            <w:tcW w:w="5008"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ind w:right="173"/>
              <w:rPr>
                <w:rFonts w:ascii="Times New Roman" w:hAnsi="Times New Roman" w:cs="Times New Roman"/>
                <w:sz w:val="24"/>
                <w:szCs w:val="24"/>
              </w:rPr>
            </w:pPr>
            <w:r w:rsidRPr="00504225">
              <w:rPr>
                <w:rFonts w:ascii="Times New Roman" w:hAnsi="Times New Roman" w:cs="Times New Roman"/>
                <w:color w:val="000000"/>
                <w:spacing w:val="-5"/>
                <w:sz w:val="24"/>
                <w:szCs w:val="24"/>
              </w:rPr>
              <w:t xml:space="preserve">Уменьшение прочих остатков  средств </w:t>
            </w:r>
            <w:r w:rsidRPr="00504225">
              <w:rPr>
                <w:rFonts w:ascii="Times New Roman" w:hAnsi="Times New Roman" w:cs="Times New Roman"/>
                <w:color w:val="000000"/>
                <w:spacing w:val="-6"/>
                <w:sz w:val="24"/>
                <w:szCs w:val="24"/>
              </w:rPr>
              <w:t>бюджетов</w:t>
            </w:r>
          </w:p>
        </w:tc>
        <w:tc>
          <w:tcPr>
            <w:tcW w:w="1796"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r w:rsidRPr="00504225">
              <w:rPr>
                <w:rFonts w:ascii="Times New Roman" w:hAnsi="Times New Roman" w:cs="Times New Roman"/>
                <w:sz w:val="24"/>
                <w:szCs w:val="24"/>
              </w:rPr>
              <w:t>28457,2</w:t>
            </w:r>
          </w:p>
        </w:tc>
      </w:tr>
      <w:tr w:rsidR="00504225" w:rsidRPr="00504225" w:rsidTr="00504225">
        <w:trPr>
          <w:trHeight w:hRule="exact" w:val="708"/>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04225">
              <w:rPr>
                <w:rFonts w:ascii="Times New Roman" w:hAnsi="Times New Roman" w:cs="Times New Roman"/>
                <w:color w:val="000000"/>
                <w:spacing w:val="-9"/>
                <w:sz w:val="24"/>
                <w:szCs w:val="24"/>
              </w:rPr>
              <w:t>00001050201000000610</w:t>
            </w:r>
          </w:p>
        </w:tc>
        <w:tc>
          <w:tcPr>
            <w:tcW w:w="5008"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04225">
              <w:rPr>
                <w:rFonts w:ascii="Times New Roman" w:hAnsi="Times New Roman" w:cs="Times New Roman"/>
                <w:color w:val="000000"/>
                <w:spacing w:val="-5"/>
                <w:sz w:val="24"/>
                <w:szCs w:val="24"/>
              </w:rPr>
              <w:t xml:space="preserve">Уменьшение прочих остатков денежных средств бюджетов </w:t>
            </w:r>
          </w:p>
        </w:tc>
        <w:tc>
          <w:tcPr>
            <w:tcW w:w="1796"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r w:rsidRPr="00504225">
              <w:rPr>
                <w:rFonts w:ascii="Times New Roman" w:hAnsi="Times New Roman" w:cs="Times New Roman"/>
                <w:sz w:val="24"/>
                <w:szCs w:val="24"/>
              </w:rPr>
              <w:t>28457,2</w:t>
            </w:r>
          </w:p>
        </w:tc>
      </w:tr>
      <w:tr w:rsidR="00504225" w:rsidRPr="00504225" w:rsidTr="00504225">
        <w:trPr>
          <w:trHeight w:hRule="exact" w:val="703"/>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04225">
              <w:rPr>
                <w:rFonts w:ascii="Times New Roman" w:hAnsi="Times New Roman" w:cs="Times New Roman"/>
                <w:color w:val="000000"/>
                <w:spacing w:val="-9"/>
                <w:sz w:val="24"/>
                <w:szCs w:val="24"/>
              </w:rPr>
              <w:t>99201050201100000610</w:t>
            </w:r>
          </w:p>
        </w:tc>
        <w:tc>
          <w:tcPr>
            <w:tcW w:w="5008" w:type="dxa"/>
            <w:tcBorders>
              <w:top w:val="single" w:sz="6" w:space="0" w:color="auto"/>
              <w:left w:val="single" w:sz="6" w:space="0" w:color="auto"/>
              <w:bottom w:val="single" w:sz="6" w:space="0" w:color="auto"/>
              <w:right w:val="single" w:sz="6" w:space="0" w:color="auto"/>
            </w:tcBorders>
            <w:shd w:val="clear" w:color="auto" w:fill="FFFFFF"/>
            <w:hideMark/>
          </w:tcPr>
          <w:p w:rsidR="00504225" w:rsidRPr="00504225" w:rsidRDefault="00504225" w:rsidP="00504225">
            <w:pPr>
              <w:widowControl w:val="0"/>
              <w:shd w:val="clear" w:color="auto" w:fill="FFFFFF"/>
              <w:autoSpaceDE w:val="0"/>
              <w:autoSpaceDN w:val="0"/>
              <w:adjustRightInd w:val="0"/>
              <w:spacing w:after="0" w:line="240" w:lineRule="auto"/>
              <w:ind w:right="854"/>
              <w:rPr>
                <w:rFonts w:ascii="Times New Roman" w:hAnsi="Times New Roman" w:cs="Times New Roman"/>
                <w:sz w:val="24"/>
                <w:szCs w:val="24"/>
              </w:rPr>
            </w:pPr>
            <w:r w:rsidRPr="00504225">
              <w:rPr>
                <w:rFonts w:ascii="Times New Roman" w:hAnsi="Times New Roman" w:cs="Times New Roman"/>
                <w:color w:val="000000"/>
                <w:spacing w:val="-5"/>
                <w:sz w:val="24"/>
                <w:szCs w:val="24"/>
              </w:rPr>
              <w:t xml:space="preserve">Уменьшение прочих остатков денежных средств </w:t>
            </w:r>
            <w:r w:rsidRPr="00504225">
              <w:rPr>
                <w:rFonts w:ascii="Times New Roman" w:hAnsi="Times New Roman" w:cs="Times New Roman"/>
                <w:color w:val="000000"/>
                <w:spacing w:val="-6"/>
                <w:sz w:val="24"/>
                <w:szCs w:val="24"/>
              </w:rPr>
              <w:t>бюджетов поселений</w:t>
            </w:r>
          </w:p>
        </w:tc>
        <w:tc>
          <w:tcPr>
            <w:tcW w:w="1796" w:type="dxa"/>
            <w:tcBorders>
              <w:top w:val="single" w:sz="6" w:space="0" w:color="auto"/>
              <w:left w:val="single" w:sz="6" w:space="0" w:color="auto"/>
              <w:bottom w:val="single" w:sz="6" w:space="0" w:color="auto"/>
              <w:right w:val="single" w:sz="6" w:space="0" w:color="auto"/>
            </w:tcBorders>
            <w:shd w:val="clear" w:color="auto" w:fill="FFFFFF"/>
          </w:tcPr>
          <w:p w:rsidR="00504225" w:rsidRPr="00504225" w:rsidRDefault="00504225" w:rsidP="00504225">
            <w:pPr>
              <w:shd w:val="clear" w:color="auto" w:fill="FFFFFF"/>
              <w:spacing w:after="0" w:line="240" w:lineRule="auto"/>
              <w:jc w:val="right"/>
              <w:rPr>
                <w:rFonts w:ascii="Times New Roman" w:eastAsia="Times New Roman" w:hAnsi="Times New Roman" w:cs="Times New Roman"/>
                <w:sz w:val="24"/>
                <w:szCs w:val="24"/>
              </w:rPr>
            </w:pPr>
            <w:r w:rsidRPr="00504225">
              <w:rPr>
                <w:rFonts w:ascii="Times New Roman" w:hAnsi="Times New Roman" w:cs="Times New Roman"/>
                <w:sz w:val="24"/>
                <w:szCs w:val="24"/>
              </w:rPr>
              <w:t>28457,2</w:t>
            </w:r>
          </w:p>
          <w:p w:rsidR="00504225" w:rsidRPr="00504225" w:rsidRDefault="00504225" w:rsidP="00504225">
            <w:pPr>
              <w:shd w:val="clear" w:color="auto" w:fill="FFFFFF"/>
              <w:spacing w:after="0" w:line="240" w:lineRule="auto"/>
              <w:jc w:val="right"/>
              <w:rPr>
                <w:rFonts w:ascii="Times New Roman" w:hAnsi="Times New Roman" w:cs="Times New Roman"/>
                <w:sz w:val="24"/>
                <w:szCs w:val="24"/>
              </w:rPr>
            </w:pPr>
          </w:p>
          <w:p w:rsidR="00504225" w:rsidRPr="00504225" w:rsidRDefault="00504225" w:rsidP="00504225">
            <w:pPr>
              <w:shd w:val="clear" w:color="auto" w:fill="FFFFFF"/>
              <w:spacing w:after="0" w:line="240" w:lineRule="auto"/>
              <w:jc w:val="right"/>
              <w:rPr>
                <w:rFonts w:ascii="Times New Roman" w:hAnsi="Times New Roman" w:cs="Times New Roman"/>
                <w:sz w:val="24"/>
                <w:szCs w:val="24"/>
              </w:rPr>
            </w:pPr>
          </w:p>
          <w:p w:rsidR="00504225" w:rsidRPr="00504225" w:rsidRDefault="00504225" w:rsidP="00504225">
            <w:pPr>
              <w:shd w:val="clear" w:color="auto" w:fill="FFFFFF"/>
              <w:spacing w:after="0" w:line="240" w:lineRule="auto"/>
              <w:jc w:val="right"/>
              <w:rPr>
                <w:rFonts w:ascii="Times New Roman" w:hAnsi="Times New Roman" w:cs="Times New Roman"/>
                <w:sz w:val="24"/>
                <w:szCs w:val="24"/>
              </w:rPr>
            </w:pPr>
          </w:p>
          <w:p w:rsidR="00504225" w:rsidRPr="00504225" w:rsidRDefault="00504225" w:rsidP="00504225">
            <w:pPr>
              <w:widowControl w:val="0"/>
              <w:shd w:val="clear" w:color="auto" w:fill="FFFFFF"/>
              <w:autoSpaceDE w:val="0"/>
              <w:autoSpaceDN w:val="0"/>
              <w:adjustRightInd w:val="0"/>
              <w:spacing w:after="0" w:line="240" w:lineRule="auto"/>
              <w:jc w:val="right"/>
              <w:rPr>
                <w:rFonts w:ascii="Times New Roman" w:hAnsi="Times New Roman" w:cs="Times New Roman"/>
                <w:sz w:val="24"/>
                <w:szCs w:val="24"/>
              </w:rPr>
            </w:pPr>
          </w:p>
        </w:tc>
      </w:tr>
    </w:tbl>
    <w:p w:rsidR="00504225" w:rsidRPr="00504225" w:rsidRDefault="00504225" w:rsidP="00504225">
      <w:pPr>
        <w:spacing w:after="0" w:line="240" w:lineRule="auto"/>
        <w:rPr>
          <w:rFonts w:ascii="Times New Roman" w:hAnsi="Times New Roman" w:cs="Times New Roman"/>
          <w:sz w:val="24"/>
          <w:szCs w:val="24"/>
        </w:rPr>
      </w:pPr>
    </w:p>
    <w:p w:rsidR="00504225" w:rsidRPr="00504225" w:rsidRDefault="00504225" w:rsidP="00504225">
      <w:pPr>
        <w:spacing w:after="0" w:line="240" w:lineRule="auto"/>
        <w:rPr>
          <w:rFonts w:ascii="Times New Roman" w:hAnsi="Times New Roman" w:cs="Times New Roman"/>
          <w:sz w:val="24"/>
          <w:szCs w:val="24"/>
        </w:rPr>
      </w:pPr>
      <w:r w:rsidRPr="00504225">
        <w:rPr>
          <w:rFonts w:ascii="Times New Roman" w:hAnsi="Times New Roman" w:cs="Times New Roman"/>
          <w:sz w:val="24"/>
          <w:szCs w:val="24"/>
        </w:rPr>
        <w:t xml:space="preserve">                                                                                                                                   </w:t>
      </w:r>
    </w:p>
    <w:p w:rsidR="00504225" w:rsidRPr="00504225" w:rsidRDefault="00504225" w:rsidP="00504225">
      <w:pPr>
        <w:spacing w:after="0" w:line="240" w:lineRule="auto"/>
        <w:rPr>
          <w:rFonts w:ascii="Times New Roman" w:hAnsi="Times New Roman" w:cs="Times New Roman"/>
          <w:sz w:val="24"/>
          <w:szCs w:val="24"/>
        </w:rPr>
      </w:pPr>
      <w:r w:rsidRPr="00504225">
        <w:rPr>
          <w:rFonts w:ascii="Times New Roman" w:hAnsi="Times New Roman" w:cs="Times New Roman"/>
          <w:sz w:val="24"/>
          <w:szCs w:val="24"/>
        </w:rPr>
        <w:t xml:space="preserve">Глава </w:t>
      </w:r>
      <w:proofErr w:type="gramStart"/>
      <w:r w:rsidRPr="00504225">
        <w:rPr>
          <w:rFonts w:ascii="Times New Roman" w:hAnsi="Times New Roman" w:cs="Times New Roman"/>
          <w:sz w:val="24"/>
          <w:szCs w:val="24"/>
        </w:rPr>
        <w:t>Молдаванского</w:t>
      </w:r>
      <w:proofErr w:type="gramEnd"/>
      <w:r w:rsidRPr="00504225">
        <w:rPr>
          <w:rFonts w:ascii="Times New Roman" w:hAnsi="Times New Roman" w:cs="Times New Roman"/>
          <w:sz w:val="24"/>
          <w:szCs w:val="24"/>
        </w:rPr>
        <w:t xml:space="preserve"> сельского </w:t>
      </w:r>
    </w:p>
    <w:p w:rsidR="00504225" w:rsidRPr="00504225" w:rsidRDefault="00504225" w:rsidP="00504225">
      <w:pPr>
        <w:spacing w:after="0" w:line="240" w:lineRule="auto"/>
        <w:rPr>
          <w:rFonts w:ascii="Times New Roman" w:hAnsi="Times New Roman" w:cs="Times New Roman"/>
          <w:sz w:val="24"/>
          <w:szCs w:val="24"/>
        </w:rPr>
      </w:pPr>
      <w:r w:rsidRPr="00504225">
        <w:rPr>
          <w:rFonts w:ascii="Times New Roman" w:hAnsi="Times New Roman" w:cs="Times New Roman"/>
          <w:sz w:val="24"/>
          <w:szCs w:val="24"/>
        </w:rPr>
        <w:t xml:space="preserve">поселения Крымского района                                                                        А.В.Улановский                                                                           </w:t>
      </w:r>
    </w:p>
    <w:p w:rsidR="00FA24D9" w:rsidRPr="00504225" w:rsidRDefault="00FA24D9" w:rsidP="00504225">
      <w:pPr>
        <w:spacing w:after="0" w:line="240" w:lineRule="auto"/>
        <w:rPr>
          <w:rFonts w:ascii="Times New Roman" w:hAnsi="Times New Roman" w:cs="Times New Roman"/>
          <w:sz w:val="24"/>
          <w:szCs w:val="24"/>
        </w:rPr>
      </w:pPr>
    </w:p>
    <w:p w:rsidR="00FA24D9" w:rsidRDefault="00FA24D9" w:rsidP="00FA24D9">
      <w:pPr>
        <w:spacing w:after="0" w:line="240" w:lineRule="auto"/>
        <w:rPr>
          <w:rFonts w:ascii="Times New Roman" w:hAnsi="Times New Roman" w:cs="Times New Roman"/>
        </w:rPr>
      </w:pPr>
    </w:p>
    <w:p w:rsidR="00FA24D9" w:rsidRDefault="00FA24D9" w:rsidP="00FA24D9">
      <w:pPr>
        <w:spacing w:after="0" w:line="240" w:lineRule="auto"/>
        <w:rPr>
          <w:rFonts w:ascii="Times New Roman" w:hAnsi="Times New Roman" w:cs="Times New Roman"/>
        </w:rPr>
      </w:pPr>
    </w:p>
    <w:p w:rsidR="00FA24D9" w:rsidRDefault="00FA24D9" w:rsidP="00FA24D9">
      <w:pPr>
        <w:spacing w:after="0" w:line="240" w:lineRule="auto"/>
        <w:rPr>
          <w:rFonts w:ascii="Times New Roman" w:hAnsi="Times New Roman" w:cs="Times New Roman"/>
        </w:rPr>
      </w:pPr>
    </w:p>
    <w:p w:rsidR="00FA24D9" w:rsidRDefault="00FA24D9" w:rsidP="00FA24D9">
      <w:pPr>
        <w:spacing w:after="0" w:line="240" w:lineRule="auto"/>
        <w:rPr>
          <w:rFonts w:ascii="Times New Roman" w:hAnsi="Times New Roman" w:cs="Times New Roman"/>
        </w:rPr>
      </w:pPr>
    </w:p>
    <w:p w:rsidR="00FA24D9" w:rsidRDefault="00FA24D9" w:rsidP="00FA24D9">
      <w:pPr>
        <w:spacing w:after="0" w:line="240" w:lineRule="auto"/>
        <w:rPr>
          <w:rFonts w:ascii="Times New Roman" w:hAnsi="Times New Roman" w:cs="Times New Roman"/>
        </w:rPr>
      </w:pPr>
    </w:p>
    <w:p w:rsidR="00FA24D9" w:rsidRDefault="00FA24D9" w:rsidP="00FA24D9">
      <w:pPr>
        <w:spacing w:after="0" w:line="240" w:lineRule="auto"/>
        <w:rPr>
          <w:rFonts w:ascii="Times New Roman" w:hAnsi="Times New Roman" w:cs="Times New Roman"/>
        </w:rPr>
      </w:pPr>
    </w:p>
    <w:p w:rsidR="00EB400B" w:rsidRDefault="00EB400B" w:rsidP="00EB400B">
      <w:pPr>
        <w:shd w:val="clear" w:color="auto" w:fill="FFFFFF"/>
        <w:spacing w:after="0" w:line="240" w:lineRule="auto"/>
        <w:ind w:left="5245"/>
        <w:jc w:val="right"/>
        <w:rPr>
          <w:rFonts w:ascii="Times New Roman" w:hAnsi="Times New Roman" w:cs="Times New Roman"/>
          <w:bCs/>
          <w:color w:val="000000"/>
          <w:spacing w:val="-1"/>
        </w:rPr>
      </w:pPr>
      <w:r>
        <w:rPr>
          <w:rFonts w:ascii="Times New Roman" w:hAnsi="Times New Roman" w:cs="Times New Roman"/>
          <w:bCs/>
          <w:color w:val="000000"/>
          <w:spacing w:val="-1"/>
        </w:rPr>
        <w:lastRenderedPageBreak/>
        <w:t>Приложение № 7</w:t>
      </w:r>
    </w:p>
    <w:p w:rsidR="00EB400B" w:rsidRDefault="00EB400B" w:rsidP="00EB400B">
      <w:pPr>
        <w:shd w:val="clear" w:color="auto" w:fill="FFFFFF"/>
        <w:spacing w:after="0" w:line="240" w:lineRule="auto"/>
        <w:ind w:left="5245"/>
        <w:jc w:val="right"/>
        <w:rPr>
          <w:rFonts w:ascii="Times New Roman" w:hAnsi="Times New Roman" w:cs="Times New Roman"/>
          <w:bCs/>
          <w:color w:val="000000"/>
          <w:spacing w:val="-1"/>
        </w:rPr>
      </w:pPr>
      <w:r>
        <w:rPr>
          <w:rFonts w:ascii="Times New Roman" w:hAnsi="Times New Roman" w:cs="Times New Roman"/>
          <w:bCs/>
          <w:color w:val="000000"/>
          <w:spacing w:val="-1"/>
        </w:rPr>
        <w:t>к  решению Совета  Молдаванского сельского поселения Крымского района   от 15.12.2014 №  15</w:t>
      </w:r>
    </w:p>
    <w:p w:rsidR="00EB400B" w:rsidRDefault="00EB400B" w:rsidP="00EB400B">
      <w:pPr>
        <w:shd w:val="clear" w:color="auto" w:fill="FFFFFF"/>
        <w:spacing w:after="0" w:line="240" w:lineRule="auto"/>
        <w:ind w:left="5245"/>
        <w:rPr>
          <w:rFonts w:ascii="Times New Roman" w:hAnsi="Times New Roman" w:cs="Times New Roman"/>
          <w:b/>
          <w:bCs/>
          <w:color w:val="000000"/>
          <w:spacing w:val="-1"/>
        </w:rPr>
      </w:pPr>
    </w:p>
    <w:p w:rsidR="00EB400B" w:rsidRDefault="00EB400B" w:rsidP="00EB400B">
      <w:pPr>
        <w:shd w:val="clear" w:color="auto" w:fill="FFFFFF"/>
        <w:tabs>
          <w:tab w:val="left" w:pos="4395"/>
        </w:tabs>
        <w:spacing w:after="0" w:line="240" w:lineRule="auto"/>
        <w:ind w:left="1310"/>
        <w:rPr>
          <w:rFonts w:ascii="Times New Roman" w:hAnsi="Times New Roman" w:cs="Times New Roman"/>
          <w:bCs/>
          <w:color w:val="000000"/>
          <w:spacing w:val="-1"/>
        </w:rPr>
      </w:pPr>
      <w:r>
        <w:rPr>
          <w:rFonts w:ascii="Times New Roman" w:hAnsi="Times New Roman" w:cs="Times New Roman"/>
          <w:bCs/>
          <w:color w:val="000000"/>
          <w:spacing w:val="-1"/>
        </w:rPr>
        <w:t xml:space="preserve">        </w:t>
      </w:r>
    </w:p>
    <w:p w:rsidR="00EB400B" w:rsidRDefault="00EB400B" w:rsidP="00EB400B">
      <w:pPr>
        <w:shd w:val="clear" w:color="auto" w:fill="FFFFFF"/>
        <w:tabs>
          <w:tab w:val="left" w:pos="4395"/>
        </w:tabs>
        <w:spacing w:after="0" w:line="240" w:lineRule="auto"/>
        <w:ind w:left="1310"/>
        <w:rPr>
          <w:rFonts w:ascii="Times New Roman" w:hAnsi="Times New Roman" w:cs="Times New Roman"/>
          <w:bCs/>
          <w:color w:val="000000"/>
          <w:spacing w:val="-1"/>
        </w:rPr>
      </w:pPr>
      <w:r>
        <w:rPr>
          <w:rFonts w:ascii="Times New Roman" w:hAnsi="Times New Roman" w:cs="Times New Roman"/>
          <w:bCs/>
          <w:color w:val="000000"/>
          <w:spacing w:val="-1"/>
        </w:rPr>
        <w:t xml:space="preserve">                              </w:t>
      </w:r>
    </w:p>
    <w:p w:rsidR="00EB400B" w:rsidRDefault="00EB400B" w:rsidP="00EB400B">
      <w:pPr>
        <w:shd w:val="clear" w:color="auto" w:fill="FFFFFF"/>
        <w:spacing w:after="0" w:line="24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 xml:space="preserve">Программа  муниципальных  внутренних заимствований </w:t>
      </w:r>
    </w:p>
    <w:p w:rsidR="00EB400B" w:rsidRDefault="00EB400B" w:rsidP="00EB400B">
      <w:pPr>
        <w:shd w:val="clear" w:color="auto" w:fill="FFFFFF"/>
        <w:spacing w:after="0" w:line="24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Молдаванского сельского поселения   на  2015 год</w:t>
      </w:r>
    </w:p>
    <w:p w:rsidR="00EB400B" w:rsidRDefault="00EB400B" w:rsidP="00EB400B">
      <w:pPr>
        <w:shd w:val="clear" w:color="auto" w:fill="FFFFFF"/>
        <w:spacing w:after="0" w:line="240" w:lineRule="auto"/>
        <w:ind w:left="1310"/>
        <w:rPr>
          <w:rFonts w:ascii="Times New Roman" w:hAnsi="Times New Roman" w:cs="Times New Roman"/>
          <w:sz w:val="20"/>
          <w:szCs w:val="20"/>
        </w:rPr>
      </w:pPr>
    </w:p>
    <w:p w:rsidR="00EB400B" w:rsidRDefault="00EB400B" w:rsidP="00EB400B">
      <w:pPr>
        <w:shd w:val="clear" w:color="auto" w:fill="FFFFFF"/>
        <w:spacing w:after="0" w:line="240" w:lineRule="auto"/>
        <w:ind w:left="7267"/>
        <w:rPr>
          <w:rFonts w:ascii="Times New Roman" w:hAnsi="Times New Roman" w:cs="Times New Roman"/>
        </w:rPr>
      </w:pPr>
      <w:r>
        <w:rPr>
          <w:rFonts w:ascii="Times New Roman" w:hAnsi="Times New Roman" w:cs="Times New Roman"/>
          <w:color w:val="000000"/>
          <w:spacing w:val="-3"/>
        </w:rPr>
        <w:t xml:space="preserve">     (тыс. рублей)</w:t>
      </w:r>
    </w:p>
    <w:p w:rsidR="00EB400B" w:rsidRDefault="00EB400B" w:rsidP="00EB400B">
      <w:pPr>
        <w:spacing w:after="0" w:line="240" w:lineRule="auto"/>
        <w:rPr>
          <w:rFonts w:ascii="Times New Roman" w:hAnsi="Times New Roman" w:cs="Times New Roman"/>
          <w:sz w:val="2"/>
          <w:szCs w:val="2"/>
        </w:rPr>
      </w:pPr>
    </w:p>
    <w:tbl>
      <w:tblPr>
        <w:tblW w:w="9075" w:type="dxa"/>
        <w:tblInd w:w="40" w:type="dxa"/>
        <w:tblLayout w:type="fixed"/>
        <w:tblCellMar>
          <w:left w:w="40" w:type="dxa"/>
          <w:right w:w="40" w:type="dxa"/>
        </w:tblCellMar>
        <w:tblLook w:val="04A0"/>
      </w:tblPr>
      <w:tblGrid>
        <w:gridCol w:w="709"/>
        <w:gridCol w:w="6519"/>
        <w:gridCol w:w="1847"/>
      </w:tblGrid>
      <w:tr w:rsidR="00EB400B" w:rsidTr="00EB400B">
        <w:trPr>
          <w:trHeight w:hRule="exact" w:val="719"/>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EB400B" w:rsidRDefault="00EB400B" w:rsidP="00EB400B">
            <w:pPr>
              <w:shd w:val="clear" w:color="auto" w:fill="FFFFFF"/>
              <w:spacing w:after="0" w:line="240" w:lineRule="auto"/>
              <w:ind w:left="917"/>
              <w:jc w:val="center"/>
              <w:rPr>
                <w:rFonts w:ascii="Times New Roman" w:hAnsi="Times New Roman" w:cs="Times New Roman"/>
              </w:rPr>
            </w:pPr>
          </w:p>
          <w:p w:rsidR="00EB400B" w:rsidRDefault="00EB400B" w:rsidP="00EB400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6516" w:type="dxa"/>
            <w:tcBorders>
              <w:top w:val="single" w:sz="6" w:space="0" w:color="auto"/>
              <w:left w:val="single" w:sz="4" w:space="0" w:color="auto"/>
              <w:bottom w:val="single" w:sz="6" w:space="0" w:color="auto"/>
              <w:right w:val="single" w:sz="4" w:space="0" w:color="auto"/>
            </w:tcBorders>
            <w:shd w:val="clear" w:color="auto" w:fill="FFFFFF"/>
          </w:tcPr>
          <w:p w:rsidR="00EB400B" w:rsidRDefault="00EB400B" w:rsidP="00EB400B">
            <w:pPr>
              <w:shd w:val="clear" w:color="auto" w:fill="FFFFFF"/>
              <w:spacing w:after="0" w:line="240" w:lineRule="auto"/>
              <w:ind w:left="1205"/>
              <w:jc w:val="center"/>
              <w:rPr>
                <w:rFonts w:ascii="Times New Roman" w:hAnsi="Times New Roman" w:cs="Times New Roman"/>
                <w:b/>
                <w:bCs/>
                <w:color w:val="000000"/>
                <w:spacing w:val="-4"/>
              </w:rPr>
            </w:pPr>
          </w:p>
          <w:p w:rsidR="00EB400B" w:rsidRDefault="00EB400B" w:rsidP="00EB400B">
            <w:pPr>
              <w:widowControl w:val="0"/>
              <w:shd w:val="clear" w:color="auto" w:fill="FFFFFF"/>
              <w:autoSpaceDE w:val="0"/>
              <w:autoSpaceDN w:val="0"/>
              <w:adjustRightInd w:val="0"/>
              <w:spacing w:after="0" w:line="240" w:lineRule="auto"/>
              <w:ind w:left="1205"/>
              <w:rPr>
                <w:rFonts w:ascii="Times New Roman" w:hAnsi="Times New Roman" w:cs="Times New Roman"/>
              </w:rPr>
            </w:pPr>
            <w:r>
              <w:rPr>
                <w:rFonts w:ascii="Times New Roman" w:hAnsi="Times New Roman" w:cs="Times New Roman"/>
                <w:b/>
                <w:bCs/>
                <w:color w:val="000000"/>
                <w:spacing w:val="-4"/>
              </w:rPr>
              <w:t xml:space="preserve">                         Наименование </w:t>
            </w:r>
          </w:p>
        </w:tc>
        <w:tc>
          <w:tcPr>
            <w:tcW w:w="1847" w:type="dxa"/>
            <w:tcBorders>
              <w:top w:val="single" w:sz="6" w:space="0" w:color="auto"/>
              <w:left w:val="single" w:sz="4" w:space="0" w:color="auto"/>
              <w:bottom w:val="single" w:sz="6" w:space="0" w:color="auto"/>
              <w:right w:val="single" w:sz="6" w:space="0" w:color="auto"/>
            </w:tcBorders>
            <w:shd w:val="clear" w:color="auto" w:fill="FFFFFF"/>
          </w:tcPr>
          <w:p w:rsidR="00EB400B" w:rsidRDefault="00EB400B" w:rsidP="00EB400B">
            <w:pPr>
              <w:shd w:val="clear" w:color="auto" w:fill="FFFFFF"/>
              <w:spacing w:after="0" w:line="240" w:lineRule="auto"/>
              <w:ind w:left="365"/>
              <w:jc w:val="center"/>
              <w:rPr>
                <w:rFonts w:ascii="Times New Roman" w:hAnsi="Times New Roman" w:cs="Times New Roman"/>
                <w:b/>
                <w:bCs/>
                <w:color w:val="000000"/>
                <w:spacing w:val="-6"/>
              </w:rPr>
            </w:pPr>
          </w:p>
          <w:p w:rsidR="00EB400B" w:rsidRDefault="00EB400B" w:rsidP="00EB400B">
            <w:pPr>
              <w:widowControl w:val="0"/>
              <w:shd w:val="clear" w:color="auto" w:fill="FFFFFF"/>
              <w:autoSpaceDE w:val="0"/>
              <w:autoSpaceDN w:val="0"/>
              <w:adjustRightInd w:val="0"/>
              <w:spacing w:after="0" w:line="240" w:lineRule="auto"/>
              <w:ind w:left="365"/>
              <w:jc w:val="center"/>
              <w:rPr>
                <w:rFonts w:ascii="Times New Roman" w:hAnsi="Times New Roman" w:cs="Times New Roman"/>
              </w:rPr>
            </w:pPr>
            <w:r>
              <w:rPr>
                <w:rFonts w:ascii="Times New Roman" w:hAnsi="Times New Roman" w:cs="Times New Roman"/>
                <w:b/>
                <w:bCs/>
                <w:color w:val="000000"/>
                <w:spacing w:val="-6"/>
              </w:rPr>
              <w:t>Сумма</w:t>
            </w:r>
          </w:p>
        </w:tc>
      </w:tr>
      <w:tr w:rsidR="00EB400B" w:rsidTr="00EB400B">
        <w:trPr>
          <w:trHeight w:val="285"/>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400B" w:rsidRDefault="00EB400B" w:rsidP="00EB400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400B" w:rsidRDefault="00EB400B" w:rsidP="00EB400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400B" w:rsidRDefault="00EB400B" w:rsidP="00EB400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r>
    </w:tbl>
    <w:p w:rsidR="00EB400B" w:rsidRDefault="00EB400B" w:rsidP="00EB400B">
      <w:pPr>
        <w:spacing w:after="0" w:line="240" w:lineRule="auto"/>
        <w:rPr>
          <w:rFonts w:ascii="Times New Roman" w:hAnsi="Times New Roman" w:cs="Times New Roman"/>
          <w:sz w:val="20"/>
          <w:szCs w:val="20"/>
        </w:rPr>
      </w:pPr>
    </w:p>
    <w:p w:rsidR="00EB400B" w:rsidRDefault="00EB400B" w:rsidP="00EB400B">
      <w:pPr>
        <w:widowControl w:val="0"/>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Муниципальные ценные бумаги, всего                                   </w:t>
      </w:r>
      <w:r>
        <w:rPr>
          <w:rFonts w:ascii="Times New Roman" w:hAnsi="Times New Roman" w:cs="Times New Roman"/>
          <w:sz w:val="24"/>
          <w:szCs w:val="24"/>
        </w:rPr>
        <w:t>0</w:t>
      </w:r>
    </w:p>
    <w:p w:rsidR="00EB400B" w:rsidRDefault="00EB400B" w:rsidP="00EB400B">
      <w:pPr>
        <w:spacing w:after="0" w:line="240" w:lineRule="auto"/>
        <w:rPr>
          <w:rFonts w:ascii="Times New Roman" w:hAnsi="Times New Roman" w:cs="Times New Roman"/>
          <w:sz w:val="20"/>
          <w:szCs w:val="20"/>
        </w:rPr>
      </w:pPr>
      <w:r>
        <w:rPr>
          <w:rFonts w:ascii="Times New Roman" w:hAnsi="Times New Roman" w:cs="Times New Roman"/>
        </w:rPr>
        <w:t xml:space="preserve">                                             </w:t>
      </w:r>
    </w:p>
    <w:p w:rsidR="00EB400B" w:rsidRDefault="00EB400B" w:rsidP="00EB400B">
      <w:pPr>
        <w:spacing w:after="0" w:line="240" w:lineRule="auto"/>
        <w:rPr>
          <w:rFonts w:ascii="Times New Roman" w:hAnsi="Times New Roman" w:cs="Times New Roman"/>
          <w:sz w:val="24"/>
          <w:szCs w:val="24"/>
        </w:rPr>
      </w:pPr>
      <w:r>
        <w:rPr>
          <w:rFonts w:ascii="Times New Roman" w:hAnsi="Times New Roman" w:cs="Times New Roman"/>
        </w:rPr>
        <w:t xml:space="preserve">                                                  в том числе</w:t>
      </w:r>
      <w:r>
        <w:rPr>
          <w:rFonts w:ascii="Times New Roman" w:hAnsi="Times New Roman" w:cs="Times New Roman"/>
          <w:sz w:val="24"/>
          <w:szCs w:val="24"/>
        </w:rPr>
        <w:t>:</w:t>
      </w:r>
    </w:p>
    <w:p w:rsidR="00EB400B" w:rsidRDefault="00EB400B" w:rsidP="00EB40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привлечение                                                                      0                                                                                 </w:t>
      </w:r>
    </w:p>
    <w:p w:rsidR="00EB400B" w:rsidRDefault="00EB400B" w:rsidP="00EB40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погашение основной суммы долга                                                  0                                                                </w:t>
      </w:r>
    </w:p>
    <w:p w:rsidR="00EB400B" w:rsidRDefault="00EB400B" w:rsidP="00EB400B">
      <w:pPr>
        <w:spacing w:after="0" w:line="240" w:lineRule="auto"/>
        <w:rPr>
          <w:rFonts w:ascii="Times New Roman" w:hAnsi="Times New Roman" w:cs="Times New Roman"/>
          <w:sz w:val="20"/>
          <w:szCs w:val="20"/>
        </w:rPr>
      </w:pPr>
    </w:p>
    <w:p w:rsidR="00EB400B" w:rsidRDefault="00EB400B" w:rsidP="00EB400B">
      <w:pPr>
        <w:spacing w:after="0" w:line="240" w:lineRule="auto"/>
        <w:rPr>
          <w:rFonts w:ascii="Times New Roman" w:hAnsi="Times New Roman" w:cs="Times New Roman"/>
          <w:sz w:val="28"/>
          <w:szCs w:val="28"/>
        </w:rPr>
      </w:pPr>
    </w:p>
    <w:p w:rsidR="00EB400B" w:rsidRDefault="00EB400B" w:rsidP="00EB400B">
      <w:pPr>
        <w:widowControl w:val="0"/>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Бюджетные кредиты, привлеченные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местный </w:t>
      </w:r>
    </w:p>
    <w:p w:rsidR="00EB400B" w:rsidRDefault="00EB400B" w:rsidP="00EB400B">
      <w:pPr>
        <w:spacing w:after="0" w:line="240" w:lineRule="auto"/>
        <w:ind w:left="375"/>
        <w:rPr>
          <w:rFonts w:ascii="Times New Roman" w:hAnsi="Times New Roman" w:cs="Times New Roman"/>
          <w:sz w:val="28"/>
          <w:szCs w:val="28"/>
        </w:rPr>
      </w:pPr>
      <w:r>
        <w:rPr>
          <w:rFonts w:ascii="Times New Roman" w:hAnsi="Times New Roman" w:cs="Times New Roman"/>
          <w:sz w:val="28"/>
          <w:szCs w:val="28"/>
        </w:rPr>
        <w:t xml:space="preserve">      бюджет от других бюджетов  бюджетной системы </w:t>
      </w:r>
    </w:p>
    <w:p w:rsidR="00EB400B" w:rsidRDefault="00EB400B" w:rsidP="00EB400B">
      <w:pPr>
        <w:spacing w:after="0" w:line="240" w:lineRule="auto"/>
        <w:ind w:left="375"/>
        <w:rPr>
          <w:rFonts w:ascii="Times New Roman" w:hAnsi="Times New Roman" w:cs="Times New Roman"/>
          <w:sz w:val="28"/>
          <w:szCs w:val="28"/>
        </w:rPr>
      </w:pPr>
      <w:r>
        <w:rPr>
          <w:rFonts w:ascii="Times New Roman" w:hAnsi="Times New Roman" w:cs="Times New Roman"/>
          <w:sz w:val="28"/>
          <w:szCs w:val="28"/>
        </w:rPr>
        <w:t xml:space="preserve">      Российской Федерации                                                               </w:t>
      </w:r>
      <w:r>
        <w:rPr>
          <w:rFonts w:ascii="Times New Roman" w:hAnsi="Times New Roman" w:cs="Times New Roman"/>
          <w:sz w:val="24"/>
          <w:szCs w:val="24"/>
        </w:rPr>
        <w:t>0</w:t>
      </w:r>
    </w:p>
    <w:p w:rsidR="00EB400B" w:rsidRDefault="00EB400B" w:rsidP="00EB400B">
      <w:pPr>
        <w:spacing w:after="0" w:line="240" w:lineRule="auto"/>
        <w:ind w:left="375"/>
        <w:rPr>
          <w:rFonts w:ascii="Times New Roman" w:hAnsi="Times New Roman" w:cs="Times New Roman"/>
          <w:sz w:val="28"/>
          <w:szCs w:val="28"/>
        </w:rPr>
      </w:pPr>
    </w:p>
    <w:p w:rsidR="00EB400B" w:rsidRDefault="00EB400B" w:rsidP="00EB400B">
      <w:pPr>
        <w:spacing w:after="0" w:line="240" w:lineRule="auto"/>
        <w:rPr>
          <w:rFonts w:ascii="Times New Roman" w:hAnsi="Times New Roman" w:cs="Times New Roman"/>
          <w:sz w:val="24"/>
          <w:szCs w:val="24"/>
        </w:rPr>
      </w:pPr>
      <w:r>
        <w:rPr>
          <w:rFonts w:ascii="Times New Roman" w:hAnsi="Times New Roman" w:cs="Times New Roman"/>
        </w:rPr>
        <w:t xml:space="preserve">                                                   в том числе</w:t>
      </w:r>
      <w:r>
        <w:rPr>
          <w:rFonts w:ascii="Times New Roman" w:hAnsi="Times New Roman" w:cs="Times New Roman"/>
          <w:sz w:val="24"/>
          <w:szCs w:val="24"/>
        </w:rPr>
        <w:t>:</w:t>
      </w:r>
    </w:p>
    <w:p w:rsidR="00EB400B" w:rsidRDefault="00EB400B" w:rsidP="00EB40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привлечение                                                                       0                                                                                                                                                 </w:t>
      </w:r>
    </w:p>
    <w:p w:rsidR="00EB400B" w:rsidRDefault="00EB400B" w:rsidP="00EB40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погашение,  всего                                                              0</w:t>
      </w:r>
    </w:p>
    <w:p w:rsidR="00EB400B" w:rsidRDefault="00EB400B" w:rsidP="00EB400B">
      <w:pPr>
        <w:spacing w:after="0" w:line="240" w:lineRule="auto"/>
        <w:ind w:left="375"/>
        <w:rPr>
          <w:rFonts w:ascii="Times New Roman" w:hAnsi="Times New Roman" w:cs="Times New Roman"/>
          <w:sz w:val="20"/>
          <w:szCs w:val="20"/>
        </w:rPr>
      </w:pPr>
    </w:p>
    <w:p w:rsidR="00EB400B" w:rsidRDefault="00EB400B" w:rsidP="00EB400B">
      <w:pPr>
        <w:spacing w:after="0" w:line="240" w:lineRule="auto"/>
        <w:ind w:left="375"/>
        <w:rPr>
          <w:rFonts w:ascii="Times New Roman" w:hAnsi="Times New Roman" w:cs="Times New Roman"/>
        </w:rPr>
      </w:pPr>
    </w:p>
    <w:p w:rsidR="00EB400B" w:rsidRDefault="00EB400B" w:rsidP="00EB400B">
      <w:pPr>
        <w:spacing w:after="0" w:line="240" w:lineRule="auto"/>
        <w:ind w:left="375"/>
        <w:rPr>
          <w:rFonts w:ascii="Times New Roman" w:hAnsi="Times New Roman" w:cs="Times New Roman"/>
        </w:rPr>
      </w:pPr>
    </w:p>
    <w:p w:rsidR="00EB400B" w:rsidRDefault="00EB400B" w:rsidP="00EB400B">
      <w:pPr>
        <w:spacing w:after="0" w:line="240" w:lineRule="auto"/>
        <w:ind w:left="375"/>
        <w:rPr>
          <w:rFonts w:ascii="Times New Roman" w:hAnsi="Times New Roman" w:cs="Times New Roman"/>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w:t>
      </w:r>
      <w:proofErr w:type="gramStart"/>
      <w:r>
        <w:rPr>
          <w:rFonts w:ascii="Times New Roman" w:hAnsi="Times New Roman" w:cs="Times New Roman"/>
          <w:sz w:val="24"/>
          <w:szCs w:val="24"/>
        </w:rPr>
        <w:t>Молдаванского</w:t>
      </w:r>
      <w:proofErr w:type="gramEnd"/>
      <w:r>
        <w:rPr>
          <w:rFonts w:ascii="Times New Roman" w:hAnsi="Times New Roman" w:cs="Times New Roman"/>
          <w:sz w:val="24"/>
          <w:szCs w:val="24"/>
        </w:rPr>
        <w:t xml:space="preserve">    сельского</w:t>
      </w:r>
    </w:p>
    <w:p w:rsidR="00EB400B" w:rsidRDefault="00EB400B" w:rsidP="00EB40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поселения  Крымского района                                                                   А.В. Улановский           </w:t>
      </w: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p>
    <w:p w:rsidR="00EB400B" w:rsidRDefault="00EB400B" w:rsidP="00EB40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400B" w:rsidRDefault="00EB400B" w:rsidP="00EB400B">
      <w:pPr>
        <w:spacing w:after="0" w:line="240" w:lineRule="auto"/>
        <w:rPr>
          <w:rFonts w:ascii="Times New Roman" w:hAnsi="Times New Roman" w:cs="Times New Roman"/>
          <w:sz w:val="20"/>
          <w:szCs w:val="20"/>
        </w:rPr>
      </w:pPr>
    </w:p>
    <w:p w:rsidR="002F1FBF" w:rsidRDefault="002F1FBF" w:rsidP="00EB400B">
      <w:pPr>
        <w:spacing w:after="0" w:line="240" w:lineRule="auto"/>
        <w:rPr>
          <w:rFonts w:ascii="Times New Roman" w:hAnsi="Times New Roman" w:cs="Times New Roman"/>
        </w:rPr>
        <w:sectPr w:rsidR="002F1FBF" w:rsidSect="00FA24D9">
          <w:pgSz w:w="11906" w:h="16838"/>
          <w:pgMar w:top="709" w:right="850" w:bottom="1134" w:left="1701" w:header="708" w:footer="708" w:gutter="0"/>
          <w:cols w:space="708"/>
          <w:docGrid w:linePitch="360"/>
        </w:sectPr>
      </w:pPr>
    </w:p>
    <w:p w:rsidR="002F1FBF" w:rsidRPr="00090533" w:rsidRDefault="00EB400B" w:rsidP="00EB400B">
      <w:pPr>
        <w:spacing w:after="0" w:line="240" w:lineRule="auto"/>
        <w:rPr>
          <w:rFonts w:ascii="Times New Roman" w:hAnsi="Times New Roman" w:cs="Times New Roman"/>
        </w:rPr>
      </w:pPr>
      <w:r>
        <w:rPr>
          <w:rFonts w:ascii="Times New Roman" w:hAnsi="Times New Roman" w:cs="Times New Roman"/>
        </w:rPr>
        <w:lastRenderedPageBreak/>
        <w:t xml:space="preserve">                                                                                                                                    </w:t>
      </w:r>
    </w:p>
    <w:tbl>
      <w:tblPr>
        <w:tblW w:w="14600" w:type="dxa"/>
        <w:tblInd w:w="8928" w:type="dxa"/>
        <w:tblLook w:val="04A0"/>
      </w:tblPr>
      <w:tblGrid>
        <w:gridCol w:w="14600"/>
      </w:tblGrid>
      <w:tr w:rsidR="002F1FBF" w:rsidRPr="00090533" w:rsidTr="002F1FBF">
        <w:trPr>
          <w:trHeight w:val="255"/>
        </w:trPr>
        <w:tc>
          <w:tcPr>
            <w:tcW w:w="14600" w:type="dxa"/>
            <w:noWrap/>
            <w:vAlign w:val="bottom"/>
            <w:hideMark/>
          </w:tcPr>
          <w:p w:rsidR="002F1FBF" w:rsidRPr="00090533" w:rsidRDefault="002F1FBF" w:rsidP="002F1FBF">
            <w:pPr>
              <w:spacing w:after="0" w:line="240" w:lineRule="auto"/>
              <w:jc w:val="both"/>
              <w:rPr>
                <w:rFonts w:ascii="Times New Roman" w:hAnsi="Times New Roman" w:cs="Times New Roman"/>
              </w:rPr>
            </w:pPr>
            <w:r w:rsidRPr="00090533">
              <w:rPr>
                <w:rFonts w:ascii="Times New Roman" w:hAnsi="Times New Roman" w:cs="Times New Roman"/>
              </w:rPr>
              <w:t>Приложение №8</w:t>
            </w:r>
          </w:p>
        </w:tc>
      </w:tr>
      <w:tr w:rsidR="002F1FBF" w:rsidRPr="00090533" w:rsidTr="002F1FBF">
        <w:trPr>
          <w:trHeight w:val="255"/>
        </w:trPr>
        <w:tc>
          <w:tcPr>
            <w:tcW w:w="14600" w:type="dxa"/>
            <w:noWrap/>
            <w:vAlign w:val="bottom"/>
            <w:hideMark/>
          </w:tcPr>
          <w:p w:rsidR="002F1FBF" w:rsidRPr="00090533" w:rsidRDefault="002F1FBF" w:rsidP="002F1FBF">
            <w:pPr>
              <w:spacing w:after="0" w:line="240" w:lineRule="auto"/>
              <w:ind w:right="-8208"/>
              <w:jc w:val="both"/>
              <w:rPr>
                <w:rFonts w:ascii="Times New Roman" w:hAnsi="Times New Roman" w:cs="Times New Roman"/>
              </w:rPr>
            </w:pPr>
            <w:r w:rsidRPr="00090533">
              <w:rPr>
                <w:rFonts w:ascii="Times New Roman" w:hAnsi="Times New Roman" w:cs="Times New Roman"/>
              </w:rPr>
              <w:t>к решению Совета  Молдаванского сельского</w:t>
            </w:r>
          </w:p>
        </w:tc>
      </w:tr>
      <w:tr w:rsidR="002F1FBF" w:rsidRPr="00090533" w:rsidTr="002F1FBF">
        <w:trPr>
          <w:trHeight w:val="255"/>
        </w:trPr>
        <w:tc>
          <w:tcPr>
            <w:tcW w:w="14600" w:type="dxa"/>
            <w:noWrap/>
            <w:vAlign w:val="bottom"/>
          </w:tcPr>
          <w:p w:rsidR="002F1FBF" w:rsidRPr="00090533" w:rsidRDefault="002F1FBF" w:rsidP="002F1FBF">
            <w:pPr>
              <w:spacing w:after="0" w:line="240" w:lineRule="auto"/>
              <w:jc w:val="both"/>
              <w:rPr>
                <w:rFonts w:ascii="Times New Roman" w:eastAsia="Times New Roman" w:hAnsi="Times New Roman" w:cs="Times New Roman"/>
              </w:rPr>
            </w:pPr>
            <w:r w:rsidRPr="00090533">
              <w:rPr>
                <w:rFonts w:ascii="Times New Roman" w:hAnsi="Times New Roman" w:cs="Times New Roman"/>
              </w:rPr>
              <w:t>поселения Крымского района от 15.12.2014г.№ 15</w:t>
            </w:r>
          </w:p>
          <w:p w:rsidR="002F1FBF" w:rsidRPr="00090533" w:rsidRDefault="002F1FBF" w:rsidP="002F1FBF">
            <w:pPr>
              <w:spacing w:after="0" w:line="240" w:lineRule="auto"/>
              <w:jc w:val="both"/>
              <w:rPr>
                <w:rFonts w:ascii="Times New Roman" w:hAnsi="Times New Roman" w:cs="Times New Roman"/>
              </w:rPr>
            </w:pPr>
          </w:p>
        </w:tc>
      </w:tr>
      <w:tr w:rsidR="002F1FBF" w:rsidRPr="00090533" w:rsidTr="002F1FBF">
        <w:trPr>
          <w:trHeight w:val="255"/>
        </w:trPr>
        <w:tc>
          <w:tcPr>
            <w:tcW w:w="14600" w:type="dxa"/>
            <w:noWrap/>
            <w:vAlign w:val="bottom"/>
          </w:tcPr>
          <w:p w:rsidR="002F1FBF" w:rsidRPr="00090533" w:rsidRDefault="002F1FBF" w:rsidP="002F1FBF">
            <w:pPr>
              <w:spacing w:after="0" w:line="240" w:lineRule="auto"/>
              <w:jc w:val="both"/>
              <w:rPr>
                <w:rFonts w:ascii="Times New Roman" w:hAnsi="Times New Roman" w:cs="Times New Roman"/>
                <w:sz w:val="28"/>
                <w:szCs w:val="28"/>
              </w:rPr>
            </w:pPr>
          </w:p>
        </w:tc>
      </w:tr>
    </w:tbl>
    <w:p w:rsidR="002F1FBF" w:rsidRPr="00090533" w:rsidRDefault="002F1FBF" w:rsidP="002F1FBF">
      <w:pPr>
        <w:tabs>
          <w:tab w:val="left" w:pos="5103"/>
          <w:tab w:val="left" w:pos="9653"/>
        </w:tabs>
        <w:spacing w:after="0" w:line="240" w:lineRule="auto"/>
        <w:jc w:val="both"/>
        <w:rPr>
          <w:rFonts w:ascii="Times New Roman" w:hAnsi="Times New Roman" w:cs="Times New Roman"/>
          <w:sz w:val="28"/>
          <w:szCs w:val="20"/>
        </w:rPr>
      </w:pPr>
    </w:p>
    <w:p w:rsidR="002F1FBF" w:rsidRPr="00090533" w:rsidRDefault="002F1FBF" w:rsidP="002F1FBF">
      <w:pPr>
        <w:spacing w:after="0" w:line="240" w:lineRule="auto"/>
        <w:jc w:val="center"/>
        <w:rPr>
          <w:rFonts w:ascii="Times New Roman" w:hAnsi="Times New Roman" w:cs="Times New Roman"/>
          <w:b/>
          <w:sz w:val="28"/>
          <w:szCs w:val="20"/>
        </w:rPr>
      </w:pPr>
      <w:r w:rsidRPr="00090533">
        <w:rPr>
          <w:rFonts w:ascii="Times New Roman" w:hAnsi="Times New Roman" w:cs="Times New Roman"/>
          <w:b/>
          <w:sz w:val="28"/>
          <w:szCs w:val="20"/>
        </w:rPr>
        <w:t xml:space="preserve">Программа муниципальных гарантий Молдаванского  сельского поселения Крымского района в валюте </w:t>
      </w:r>
    </w:p>
    <w:p w:rsidR="002F1FBF" w:rsidRPr="00090533" w:rsidRDefault="002F1FBF" w:rsidP="002F1FBF">
      <w:pPr>
        <w:spacing w:after="0" w:line="240" w:lineRule="auto"/>
        <w:jc w:val="center"/>
        <w:rPr>
          <w:rFonts w:ascii="Times New Roman" w:hAnsi="Times New Roman" w:cs="Times New Roman"/>
          <w:b/>
          <w:sz w:val="28"/>
          <w:szCs w:val="20"/>
        </w:rPr>
      </w:pPr>
      <w:r w:rsidRPr="00090533">
        <w:rPr>
          <w:rFonts w:ascii="Times New Roman" w:hAnsi="Times New Roman" w:cs="Times New Roman"/>
          <w:b/>
          <w:sz w:val="28"/>
          <w:szCs w:val="20"/>
        </w:rPr>
        <w:t>Российской Федерации на 2015 год</w:t>
      </w:r>
    </w:p>
    <w:p w:rsidR="002F1FBF" w:rsidRPr="00090533" w:rsidRDefault="002F1FBF" w:rsidP="002F1FBF">
      <w:pPr>
        <w:spacing w:after="0" w:line="240" w:lineRule="auto"/>
        <w:jc w:val="center"/>
        <w:rPr>
          <w:rFonts w:ascii="Times New Roman" w:hAnsi="Times New Roman" w:cs="Times New Roman"/>
          <w:sz w:val="28"/>
          <w:szCs w:val="28"/>
        </w:rPr>
      </w:pPr>
    </w:p>
    <w:p w:rsidR="002F1FBF" w:rsidRPr="00090533" w:rsidRDefault="002F1FBF" w:rsidP="002F1FBF">
      <w:pPr>
        <w:spacing w:after="0" w:line="240" w:lineRule="auto"/>
        <w:ind w:left="1620" w:hanging="1260"/>
        <w:rPr>
          <w:rFonts w:ascii="Times New Roman" w:hAnsi="Times New Roman" w:cs="Times New Roman"/>
          <w:sz w:val="28"/>
          <w:szCs w:val="28"/>
        </w:rPr>
      </w:pPr>
      <w:r w:rsidRPr="00090533">
        <w:rPr>
          <w:rFonts w:ascii="Times New Roman" w:hAnsi="Times New Roman" w:cs="Times New Roman"/>
          <w:sz w:val="28"/>
          <w:szCs w:val="28"/>
        </w:rPr>
        <w:t>Раздел 1. Перечень подлежащих предоставлению муниципальных гарантий Молдаванского сельского поселения Крымского района в 2015 году</w:t>
      </w:r>
    </w:p>
    <w:p w:rsidR="002F1FBF" w:rsidRPr="00090533" w:rsidRDefault="002F1FBF" w:rsidP="002F1FBF">
      <w:pPr>
        <w:spacing w:after="0" w:line="240" w:lineRule="auto"/>
        <w:ind w:left="1620" w:hanging="1260"/>
        <w:rPr>
          <w:rFonts w:ascii="Times New Roman" w:hAnsi="Times New Roman" w:cs="Times New Roman"/>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2691"/>
        <w:gridCol w:w="2331"/>
        <w:gridCol w:w="1547"/>
        <w:gridCol w:w="1610"/>
        <w:gridCol w:w="1508"/>
        <w:gridCol w:w="1680"/>
        <w:gridCol w:w="2447"/>
      </w:tblGrid>
      <w:tr w:rsidR="002F1FBF" w:rsidRPr="00090533" w:rsidTr="002F1FBF">
        <w:tc>
          <w:tcPr>
            <w:tcW w:w="281" w:type="pct"/>
            <w:vMerge w:val="restart"/>
            <w:tcBorders>
              <w:top w:val="single" w:sz="4" w:space="0" w:color="auto"/>
              <w:left w:val="single" w:sz="4" w:space="0" w:color="auto"/>
              <w:bottom w:val="nil"/>
              <w:right w:val="single" w:sz="4" w:space="0" w:color="auto"/>
            </w:tcBorders>
            <w:hideMark/>
          </w:tcPr>
          <w:p w:rsidR="002F1FBF" w:rsidRPr="00090533" w:rsidRDefault="002F1FBF" w:rsidP="002F1FBF">
            <w:pPr>
              <w:spacing w:after="0" w:line="240" w:lineRule="auto"/>
              <w:jc w:val="center"/>
              <w:rPr>
                <w:rFonts w:ascii="Times New Roman" w:eastAsia="Times New Roman" w:hAnsi="Times New Roman" w:cs="Times New Roman"/>
                <w:sz w:val="24"/>
                <w:szCs w:val="24"/>
              </w:rPr>
            </w:pPr>
            <w:r w:rsidRPr="00090533">
              <w:rPr>
                <w:rFonts w:ascii="Times New Roman" w:hAnsi="Times New Roman" w:cs="Times New Roman"/>
              </w:rPr>
              <w:t>№</w:t>
            </w:r>
          </w:p>
          <w:p w:rsidR="002F1FBF" w:rsidRPr="00090533" w:rsidRDefault="002F1FBF" w:rsidP="002F1FBF">
            <w:pPr>
              <w:spacing w:after="0" w:line="240" w:lineRule="auto"/>
              <w:jc w:val="center"/>
              <w:rPr>
                <w:rFonts w:ascii="Times New Roman" w:hAnsi="Times New Roman" w:cs="Times New Roman"/>
                <w:sz w:val="24"/>
                <w:szCs w:val="24"/>
              </w:rPr>
            </w:pPr>
            <w:proofErr w:type="spellStart"/>
            <w:proofErr w:type="gramStart"/>
            <w:r w:rsidRPr="00090533">
              <w:rPr>
                <w:rFonts w:ascii="Times New Roman" w:hAnsi="Times New Roman" w:cs="Times New Roman"/>
              </w:rPr>
              <w:t>п</w:t>
            </w:r>
            <w:proofErr w:type="spellEnd"/>
            <w:proofErr w:type="gramEnd"/>
            <w:r w:rsidRPr="00090533">
              <w:rPr>
                <w:rFonts w:ascii="Times New Roman" w:hAnsi="Times New Roman" w:cs="Times New Roman"/>
              </w:rPr>
              <w:t>/</w:t>
            </w:r>
            <w:proofErr w:type="spellStart"/>
            <w:r w:rsidRPr="00090533">
              <w:rPr>
                <w:rFonts w:ascii="Times New Roman" w:hAnsi="Times New Roman" w:cs="Times New Roman"/>
              </w:rPr>
              <w:t>п</w:t>
            </w:r>
            <w:proofErr w:type="spellEnd"/>
          </w:p>
        </w:tc>
        <w:tc>
          <w:tcPr>
            <w:tcW w:w="919" w:type="pct"/>
            <w:vMerge w:val="restart"/>
            <w:tcBorders>
              <w:top w:val="single" w:sz="4" w:space="0" w:color="auto"/>
              <w:left w:val="single" w:sz="4" w:space="0" w:color="auto"/>
              <w:bottom w:val="nil"/>
              <w:right w:val="single" w:sz="4" w:space="0" w:color="auto"/>
            </w:tcBorders>
            <w:hideMark/>
          </w:tcPr>
          <w:p w:rsidR="002F1FBF" w:rsidRPr="00090533" w:rsidRDefault="002F1FBF" w:rsidP="002F1FBF">
            <w:pPr>
              <w:spacing w:after="0" w:line="240" w:lineRule="auto"/>
              <w:jc w:val="center"/>
              <w:rPr>
                <w:rFonts w:ascii="Times New Roman" w:eastAsia="Times New Roman" w:hAnsi="Times New Roman" w:cs="Times New Roman"/>
                <w:sz w:val="24"/>
                <w:szCs w:val="24"/>
              </w:rPr>
            </w:pPr>
            <w:r w:rsidRPr="00090533">
              <w:rPr>
                <w:rFonts w:ascii="Times New Roman" w:hAnsi="Times New Roman" w:cs="Times New Roman"/>
              </w:rPr>
              <w:t xml:space="preserve">Направление (цель) </w:t>
            </w:r>
          </w:p>
          <w:p w:rsidR="002F1FBF" w:rsidRPr="00090533" w:rsidRDefault="002F1FBF" w:rsidP="002F1FBF">
            <w:pPr>
              <w:spacing w:after="0" w:line="240" w:lineRule="auto"/>
              <w:jc w:val="center"/>
              <w:rPr>
                <w:rFonts w:ascii="Times New Roman" w:hAnsi="Times New Roman" w:cs="Times New Roman"/>
                <w:sz w:val="24"/>
                <w:szCs w:val="24"/>
              </w:rPr>
            </w:pPr>
            <w:r w:rsidRPr="00090533">
              <w:rPr>
                <w:rFonts w:ascii="Times New Roman" w:hAnsi="Times New Roman" w:cs="Times New Roman"/>
              </w:rPr>
              <w:t>гарантирования</w:t>
            </w:r>
          </w:p>
        </w:tc>
        <w:tc>
          <w:tcPr>
            <w:tcW w:w="796" w:type="pct"/>
            <w:vMerge w:val="restart"/>
            <w:tcBorders>
              <w:top w:val="single" w:sz="4" w:space="0" w:color="auto"/>
              <w:left w:val="single" w:sz="4" w:space="0" w:color="auto"/>
              <w:bottom w:val="nil"/>
              <w:right w:val="single" w:sz="4" w:space="0" w:color="auto"/>
            </w:tcBorders>
            <w:hideMark/>
          </w:tcPr>
          <w:p w:rsidR="002F1FBF" w:rsidRPr="00090533" w:rsidRDefault="002F1FBF" w:rsidP="002F1FBF">
            <w:pPr>
              <w:spacing w:after="0" w:line="240" w:lineRule="auto"/>
              <w:jc w:val="center"/>
              <w:rPr>
                <w:rFonts w:ascii="Times New Roman" w:hAnsi="Times New Roman" w:cs="Times New Roman"/>
                <w:sz w:val="24"/>
                <w:szCs w:val="24"/>
              </w:rPr>
            </w:pPr>
            <w:r w:rsidRPr="00090533">
              <w:rPr>
                <w:rFonts w:ascii="Times New Roman" w:hAnsi="Times New Roman" w:cs="Times New Roman"/>
              </w:rPr>
              <w:t>Категории принципалов</w:t>
            </w:r>
          </w:p>
        </w:tc>
        <w:tc>
          <w:tcPr>
            <w:tcW w:w="528" w:type="pct"/>
            <w:vMerge w:val="restart"/>
            <w:tcBorders>
              <w:top w:val="single" w:sz="4" w:space="0" w:color="auto"/>
              <w:left w:val="single" w:sz="4" w:space="0" w:color="auto"/>
              <w:bottom w:val="nil"/>
              <w:right w:val="single" w:sz="4" w:space="0" w:color="auto"/>
            </w:tcBorders>
            <w:hideMark/>
          </w:tcPr>
          <w:p w:rsidR="002F1FBF" w:rsidRPr="00090533" w:rsidRDefault="002F1FBF" w:rsidP="002F1FBF">
            <w:pPr>
              <w:spacing w:after="0" w:line="240" w:lineRule="auto"/>
              <w:jc w:val="center"/>
              <w:rPr>
                <w:rFonts w:ascii="Times New Roman" w:eastAsia="Times New Roman" w:hAnsi="Times New Roman" w:cs="Times New Roman"/>
                <w:sz w:val="24"/>
                <w:szCs w:val="24"/>
              </w:rPr>
            </w:pPr>
            <w:r w:rsidRPr="00090533">
              <w:rPr>
                <w:rFonts w:ascii="Times New Roman" w:hAnsi="Times New Roman" w:cs="Times New Roman"/>
              </w:rPr>
              <w:t xml:space="preserve">Общий объем </w:t>
            </w:r>
          </w:p>
          <w:p w:rsidR="002F1FBF" w:rsidRPr="00090533" w:rsidRDefault="002F1FBF" w:rsidP="002F1FBF">
            <w:pPr>
              <w:spacing w:after="0" w:line="240" w:lineRule="auto"/>
              <w:jc w:val="center"/>
              <w:rPr>
                <w:rFonts w:ascii="Times New Roman" w:hAnsi="Times New Roman" w:cs="Times New Roman"/>
              </w:rPr>
            </w:pPr>
            <w:r w:rsidRPr="00090533">
              <w:rPr>
                <w:rFonts w:ascii="Times New Roman" w:hAnsi="Times New Roman" w:cs="Times New Roman"/>
              </w:rPr>
              <w:t xml:space="preserve">гарантий, </w:t>
            </w:r>
          </w:p>
          <w:p w:rsidR="002F1FBF" w:rsidRPr="00090533" w:rsidRDefault="002F1FBF" w:rsidP="002F1FBF">
            <w:pPr>
              <w:spacing w:after="0" w:line="240" w:lineRule="auto"/>
              <w:jc w:val="center"/>
              <w:rPr>
                <w:rFonts w:ascii="Times New Roman" w:hAnsi="Times New Roman" w:cs="Times New Roman"/>
                <w:sz w:val="24"/>
                <w:szCs w:val="24"/>
              </w:rPr>
            </w:pPr>
            <w:r w:rsidRPr="00090533">
              <w:rPr>
                <w:rFonts w:ascii="Times New Roman" w:hAnsi="Times New Roman" w:cs="Times New Roman"/>
              </w:rPr>
              <w:t>тыс. рублей</w:t>
            </w:r>
          </w:p>
        </w:tc>
        <w:tc>
          <w:tcPr>
            <w:tcW w:w="2475" w:type="pct"/>
            <w:gridSpan w:val="4"/>
            <w:tcBorders>
              <w:top w:val="single" w:sz="4" w:space="0" w:color="auto"/>
              <w:left w:val="single" w:sz="4" w:space="0" w:color="auto"/>
              <w:bottom w:val="single" w:sz="4" w:space="0" w:color="auto"/>
              <w:right w:val="single" w:sz="4" w:space="0" w:color="auto"/>
            </w:tcBorders>
            <w:hideMark/>
          </w:tcPr>
          <w:p w:rsidR="002F1FBF" w:rsidRPr="00090533" w:rsidRDefault="002F1FBF" w:rsidP="002F1FBF">
            <w:pPr>
              <w:spacing w:after="0" w:line="240" w:lineRule="auto"/>
              <w:jc w:val="center"/>
              <w:rPr>
                <w:rFonts w:ascii="Times New Roman" w:eastAsia="Times New Roman" w:hAnsi="Times New Roman" w:cs="Times New Roman"/>
                <w:sz w:val="24"/>
                <w:szCs w:val="24"/>
              </w:rPr>
            </w:pPr>
            <w:r w:rsidRPr="00090533">
              <w:rPr>
                <w:rFonts w:ascii="Times New Roman" w:hAnsi="Times New Roman" w:cs="Times New Roman"/>
              </w:rPr>
              <w:t xml:space="preserve">Условия предоставления </w:t>
            </w:r>
          </w:p>
          <w:p w:rsidR="002F1FBF" w:rsidRPr="00090533" w:rsidRDefault="002F1FBF" w:rsidP="002F1FBF">
            <w:pPr>
              <w:spacing w:after="0" w:line="240" w:lineRule="auto"/>
              <w:jc w:val="center"/>
              <w:rPr>
                <w:rFonts w:ascii="Times New Roman" w:hAnsi="Times New Roman" w:cs="Times New Roman"/>
                <w:sz w:val="24"/>
                <w:szCs w:val="24"/>
              </w:rPr>
            </w:pPr>
            <w:r w:rsidRPr="00090533">
              <w:rPr>
                <w:rFonts w:ascii="Times New Roman" w:hAnsi="Times New Roman" w:cs="Times New Roman"/>
              </w:rPr>
              <w:t>гарантий</w:t>
            </w:r>
          </w:p>
        </w:tc>
      </w:tr>
      <w:tr w:rsidR="002F1FBF" w:rsidRPr="00090533" w:rsidTr="002F1FBF">
        <w:tc>
          <w:tcPr>
            <w:tcW w:w="0" w:type="auto"/>
            <w:vMerge/>
            <w:tcBorders>
              <w:top w:val="single" w:sz="4" w:space="0" w:color="auto"/>
              <w:left w:val="single" w:sz="4" w:space="0" w:color="auto"/>
              <w:bottom w:val="nil"/>
              <w:right w:val="single" w:sz="4" w:space="0" w:color="auto"/>
            </w:tcBorders>
            <w:vAlign w:val="center"/>
            <w:hideMark/>
          </w:tcPr>
          <w:p w:rsidR="002F1FBF" w:rsidRPr="00090533" w:rsidRDefault="002F1FBF" w:rsidP="002F1FB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2F1FBF" w:rsidRPr="00090533" w:rsidRDefault="002F1FBF" w:rsidP="002F1FB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2F1FBF" w:rsidRPr="00090533" w:rsidRDefault="002F1FBF" w:rsidP="002F1FB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2F1FBF" w:rsidRPr="00090533" w:rsidRDefault="002F1FBF" w:rsidP="002F1FBF">
            <w:pPr>
              <w:spacing w:after="0" w:line="240" w:lineRule="auto"/>
              <w:rPr>
                <w:rFonts w:ascii="Times New Roman" w:hAnsi="Times New Roman" w:cs="Times New Roman"/>
                <w:sz w:val="24"/>
                <w:szCs w:val="24"/>
              </w:rPr>
            </w:pPr>
          </w:p>
        </w:tc>
        <w:tc>
          <w:tcPr>
            <w:tcW w:w="550" w:type="pct"/>
            <w:tcBorders>
              <w:top w:val="single" w:sz="4" w:space="0" w:color="auto"/>
              <w:left w:val="single" w:sz="4" w:space="0" w:color="auto"/>
              <w:bottom w:val="nil"/>
              <w:right w:val="single" w:sz="4" w:space="0" w:color="auto"/>
            </w:tcBorders>
            <w:hideMark/>
          </w:tcPr>
          <w:p w:rsidR="002F1FBF" w:rsidRPr="00090533" w:rsidRDefault="002F1FBF" w:rsidP="002F1FBF">
            <w:pPr>
              <w:spacing w:after="0" w:line="240" w:lineRule="auto"/>
              <w:jc w:val="center"/>
              <w:rPr>
                <w:rFonts w:ascii="Times New Roman" w:eastAsia="Times New Roman" w:hAnsi="Times New Roman" w:cs="Times New Roman"/>
                <w:sz w:val="24"/>
                <w:szCs w:val="24"/>
              </w:rPr>
            </w:pPr>
            <w:r w:rsidRPr="00090533">
              <w:rPr>
                <w:rFonts w:ascii="Times New Roman" w:hAnsi="Times New Roman" w:cs="Times New Roman"/>
              </w:rPr>
              <w:t xml:space="preserve">наличие права </w:t>
            </w:r>
          </w:p>
          <w:p w:rsidR="002F1FBF" w:rsidRPr="00090533" w:rsidRDefault="002F1FBF" w:rsidP="002F1FBF">
            <w:pPr>
              <w:spacing w:after="0" w:line="240" w:lineRule="auto"/>
              <w:jc w:val="center"/>
              <w:rPr>
                <w:rFonts w:ascii="Times New Roman" w:hAnsi="Times New Roman" w:cs="Times New Roman"/>
                <w:sz w:val="24"/>
                <w:szCs w:val="24"/>
              </w:rPr>
            </w:pPr>
            <w:r w:rsidRPr="00090533">
              <w:rPr>
                <w:rFonts w:ascii="Times New Roman" w:hAnsi="Times New Roman" w:cs="Times New Roman"/>
              </w:rPr>
              <w:t>регрессного требования</w:t>
            </w:r>
          </w:p>
        </w:tc>
        <w:tc>
          <w:tcPr>
            <w:tcW w:w="515" w:type="pct"/>
            <w:tcBorders>
              <w:top w:val="single" w:sz="4" w:space="0" w:color="auto"/>
              <w:left w:val="single" w:sz="4" w:space="0" w:color="auto"/>
              <w:bottom w:val="nil"/>
              <w:right w:val="single" w:sz="4" w:space="0" w:color="auto"/>
            </w:tcBorders>
            <w:hideMark/>
          </w:tcPr>
          <w:p w:rsidR="002F1FBF" w:rsidRPr="00090533" w:rsidRDefault="002F1FBF" w:rsidP="002F1FBF">
            <w:pPr>
              <w:spacing w:after="0" w:line="240" w:lineRule="auto"/>
              <w:jc w:val="center"/>
              <w:rPr>
                <w:rFonts w:ascii="Times New Roman" w:eastAsia="Times New Roman" w:hAnsi="Times New Roman" w:cs="Times New Roman"/>
                <w:sz w:val="24"/>
                <w:szCs w:val="24"/>
              </w:rPr>
            </w:pPr>
            <w:r w:rsidRPr="00090533">
              <w:rPr>
                <w:rFonts w:ascii="Times New Roman" w:hAnsi="Times New Roman" w:cs="Times New Roman"/>
              </w:rPr>
              <w:t xml:space="preserve">анализ </w:t>
            </w:r>
            <w:proofErr w:type="gramStart"/>
            <w:r w:rsidRPr="00090533">
              <w:rPr>
                <w:rFonts w:ascii="Times New Roman" w:hAnsi="Times New Roman" w:cs="Times New Roman"/>
              </w:rPr>
              <w:t>финансового</w:t>
            </w:r>
            <w:proofErr w:type="gramEnd"/>
            <w:r w:rsidRPr="00090533">
              <w:rPr>
                <w:rFonts w:ascii="Times New Roman" w:hAnsi="Times New Roman" w:cs="Times New Roman"/>
              </w:rPr>
              <w:t xml:space="preserve"> </w:t>
            </w:r>
          </w:p>
          <w:p w:rsidR="002F1FBF" w:rsidRPr="00090533" w:rsidRDefault="002F1FBF" w:rsidP="002F1FBF">
            <w:pPr>
              <w:spacing w:after="0" w:line="240" w:lineRule="auto"/>
              <w:jc w:val="center"/>
              <w:rPr>
                <w:rFonts w:ascii="Times New Roman" w:hAnsi="Times New Roman" w:cs="Times New Roman"/>
                <w:sz w:val="24"/>
                <w:szCs w:val="24"/>
              </w:rPr>
            </w:pPr>
            <w:r w:rsidRPr="00090533">
              <w:rPr>
                <w:rFonts w:ascii="Times New Roman" w:hAnsi="Times New Roman" w:cs="Times New Roman"/>
              </w:rPr>
              <w:t>состояния принципала</w:t>
            </w:r>
          </w:p>
        </w:tc>
        <w:tc>
          <w:tcPr>
            <w:tcW w:w="574" w:type="pct"/>
            <w:tcBorders>
              <w:top w:val="single" w:sz="4" w:space="0" w:color="auto"/>
              <w:left w:val="single" w:sz="4" w:space="0" w:color="auto"/>
              <w:bottom w:val="nil"/>
              <w:right w:val="single" w:sz="4" w:space="0" w:color="auto"/>
            </w:tcBorders>
            <w:hideMark/>
          </w:tcPr>
          <w:p w:rsidR="002F1FBF" w:rsidRPr="00090533" w:rsidRDefault="002F1FBF" w:rsidP="002F1FBF">
            <w:pPr>
              <w:spacing w:after="0" w:line="240" w:lineRule="auto"/>
              <w:ind w:left="-108"/>
              <w:jc w:val="center"/>
              <w:rPr>
                <w:rFonts w:ascii="Times New Roman" w:eastAsia="Times New Roman" w:hAnsi="Times New Roman" w:cs="Times New Roman"/>
                <w:sz w:val="24"/>
                <w:szCs w:val="24"/>
              </w:rPr>
            </w:pPr>
            <w:r w:rsidRPr="00090533">
              <w:rPr>
                <w:rFonts w:ascii="Times New Roman" w:hAnsi="Times New Roman" w:cs="Times New Roman"/>
              </w:rPr>
              <w:t>предоставление обеспечения исполнения обязатель</w:t>
            </w:r>
            <w:proofErr w:type="gramStart"/>
            <w:r w:rsidRPr="00090533">
              <w:rPr>
                <w:rFonts w:ascii="Times New Roman" w:hAnsi="Times New Roman" w:cs="Times New Roman"/>
              </w:rPr>
              <w:t>ств пр</w:t>
            </w:r>
            <w:proofErr w:type="gramEnd"/>
            <w:r w:rsidRPr="00090533">
              <w:rPr>
                <w:rFonts w:ascii="Times New Roman" w:hAnsi="Times New Roman" w:cs="Times New Roman"/>
              </w:rPr>
              <w:t>инципала</w:t>
            </w:r>
          </w:p>
          <w:p w:rsidR="002F1FBF" w:rsidRPr="00090533" w:rsidRDefault="002F1FBF" w:rsidP="002F1FBF">
            <w:pPr>
              <w:spacing w:after="0" w:line="240" w:lineRule="auto"/>
              <w:ind w:left="-108" w:right="-165"/>
              <w:jc w:val="center"/>
              <w:rPr>
                <w:rFonts w:ascii="Times New Roman" w:hAnsi="Times New Roman" w:cs="Times New Roman"/>
                <w:sz w:val="24"/>
                <w:szCs w:val="24"/>
              </w:rPr>
            </w:pPr>
            <w:r w:rsidRPr="00090533">
              <w:rPr>
                <w:rFonts w:ascii="Times New Roman" w:hAnsi="Times New Roman" w:cs="Times New Roman"/>
              </w:rPr>
              <w:t>перед гарантом</w:t>
            </w:r>
          </w:p>
        </w:tc>
        <w:tc>
          <w:tcPr>
            <w:tcW w:w="836" w:type="pct"/>
            <w:tcBorders>
              <w:top w:val="single" w:sz="4" w:space="0" w:color="auto"/>
              <w:left w:val="single" w:sz="4" w:space="0" w:color="auto"/>
              <w:bottom w:val="nil"/>
              <w:right w:val="single" w:sz="4" w:space="0" w:color="auto"/>
            </w:tcBorders>
            <w:hideMark/>
          </w:tcPr>
          <w:p w:rsidR="002F1FBF" w:rsidRPr="00090533" w:rsidRDefault="002F1FBF" w:rsidP="002F1FBF">
            <w:pPr>
              <w:spacing w:after="0" w:line="240" w:lineRule="auto"/>
              <w:jc w:val="center"/>
              <w:rPr>
                <w:rFonts w:ascii="Times New Roman" w:eastAsia="Times New Roman" w:hAnsi="Times New Roman" w:cs="Times New Roman"/>
                <w:sz w:val="24"/>
                <w:szCs w:val="24"/>
              </w:rPr>
            </w:pPr>
            <w:r w:rsidRPr="00090533">
              <w:rPr>
                <w:rFonts w:ascii="Times New Roman" w:hAnsi="Times New Roman" w:cs="Times New Roman"/>
              </w:rPr>
              <w:t xml:space="preserve">иные </w:t>
            </w:r>
          </w:p>
          <w:p w:rsidR="002F1FBF" w:rsidRPr="00090533" w:rsidRDefault="002F1FBF" w:rsidP="002F1FBF">
            <w:pPr>
              <w:spacing w:after="0" w:line="240" w:lineRule="auto"/>
              <w:jc w:val="center"/>
              <w:rPr>
                <w:rFonts w:ascii="Times New Roman" w:hAnsi="Times New Roman" w:cs="Times New Roman"/>
                <w:sz w:val="24"/>
                <w:szCs w:val="24"/>
              </w:rPr>
            </w:pPr>
            <w:r w:rsidRPr="00090533">
              <w:rPr>
                <w:rFonts w:ascii="Times New Roman" w:hAnsi="Times New Roman" w:cs="Times New Roman"/>
              </w:rPr>
              <w:t>условия</w:t>
            </w:r>
          </w:p>
        </w:tc>
      </w:tr>
    </w:tbl>
    <w:p w:rsidR="002F1FBF" w:rsidRPr="00090533" w:rsidRDefault="002F1FBF" w:rsidP="002F1FBF">
      <w:pPr>
        <w:spacing w:after="0" w:line="240" w:lineRule="auto"/>
        <w:rPr>
          <w:rFonts w:ascii="Times New Roman" w:hAnsi="Times New Roman" w:cs="Times New Roman"/>
          <w:sz w:val="2"/>
          <w:szCs w:val="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690"/>
        <w:gridCol w:w="2333"/>
        <w:gridCol w:w="1543"/>
        <w:gridCol w:w="1607"/>
        <w:gridCol w:w="1514"/>
        <w:gridCol w:w="1680"/>
        <w:gridCol w:w="2445"/>
      </w:tblGrid>
      <w:tr w:rsidR="002F1FBF" w:rsidRPr="00090533" w:rsidTr="002F1FBF">
        <w:trPr>
          <w:tblHeader/>
        </w:trPr>
        <w:tc>
          <w:tcPr>
            <w:tcW w:w="282" w:type="pct"/>
            <w:tcBorders>
              <w:top w:val="single" w:sz="4" w:space="0" w:color="auto"/>
              <w:left w:val="single" w:sz="4" w:space="0" w:color="auto"/>
              <w:bottom w:val="single" w:sz="4" w:space="0" w:color="auto"/>
              <w:right w:val="single" w:sz="4" w:space="0" w:color="auto"/>
            </w:tcBorders>
            <w:vAlign w:val="center"/>
            <w:hideMark/>
          </w:tcPr>
          <w:p w:rsidR="002F1FBF" w:rsidRPr="00090533" w:rsidRDefault="002F1FBF" w:rsidP="002F1FBF">
            <w:pPr>
              <w:spacing w:after="0" w:line="240" w:lineRule="auto"/>
              <w:jc w:val="center"/>
              <w:rPr>
                <w:rFonts w:ascii="Times New Roman" w:hAnsi="Times New Roman" w:cs="Times New Roman"/>
                <w:sz w:val="28"/>
                <w:szCs w:val="28"/>
              </w:rPr>
            </w:pPr>
            <w:r w:rsidRPr="00090533">
              <w:rPr>
                <w:rFonts w:ascii="Times New Roman" w:hAnsi="Times New Roman" w:cs="Times New Roman"/>
                <w:sz w:val="28"/>
                <w:szCs w:val="28"/>
              </w:rPr>
              <w:t>1</w:t>
            </w:r>
          </w:p>
        </w:tc>
        <w:tc>
          <w:tcPr>
            <w:tcW w:w="919" w:type="pct"/>
            <w:tcBorders>
              <w:top w:val="single" w:sz="4" w:space="0" w:color="auto"/>
              <w:left w:val="single" w:sz="4" w:space="0" w:color="auto"/>
              <w:bottom w:val="single" w:sz="4" w:space="0" w:color="auto"/>
              <w:right w:val="single" w:sz="4" w:space="0" w:color="auto"/>
            </w:tcBorders>
            <w:vAlign w:val="center"/>
            <w:hideMark/>
          </w:tcPr>
          <w:p w:rsidR="002F1FBF" w:rsidRPr="00090533" w:rsidRDefault="002F1FBF" w:rsidP="002F1FBF">
            <w:pPr>
              <w:spacing w:after="0" w:line="240" w:lineRule="auto"/>
              <w:ind w:right="-157"/>
              <w:jc w:val="center"/>
              <w:rPr>
                <w:rFonts w:ascii="Times New Roman" w:hAnsi="Times New Roman" w:cs="Times New Roman"/>
                <w:sz w:val="28"/>
                <w:szCs w:val="28"/>
              </w:rPr>
            </w:pPr>
            <w:r w:rsidRPr="00090533">
              <w:rPr>
                <w:rFonts w:ascii="Times New Roman" w:hAnsi="Times New Roman" w:cs="Times New Roman"/>
                <w:sz w:val="28"/>
                <w:szCs w:val="28"/>
              </w:rPr>
              <w:t>2</w:t>
            </w:r>
          </w:p>
        </w:tc>
        <w:tc>
          <w:tcPr>
            <w:tcW w:w="797" w:type="pct"/>
            <w:tcBorders>
              <w:top w:val="single" w:sz="4" w:space="0" w:color="auto"/>
              <w:left w:val="single" w:sz="4" w:space="0" w:color="auto"/>
              <w:bottom w:val="single" w:sz="4" w:space="0" w:color="auto"/>
              <w:right w:val="single" w:sz="4" w:space="0" w:color="auto"/>
            </w:tcBorders>
            <w:vAlign w:val="center"/>
            <w:hideMark/>
          </w:tcPr>
          <w:p w:rsidR="002F1FBF" w:rsidRPr="00090533" w:rsidRDefault="002F1FBF" w:rsidP="002F1FBF">
            <w:pPr>
              <w:spacing w:after="0" w:line="240" w:lineRule="auto"/>
              <w:ind w:left="-91" w:right="-46"/>
              <w:jc w:val="center"/>
              <w:rPr>
                <w:rFonts w:ascii="Times New Roman" w:hAnsi="Times New Roman" w:cs="Times New Roman"/>
                <w:sz w:val="28"/>
                <w:szCs w:val="28"/>
              </w:rPr>
            </w:pPr>
            <w:r w:rsidRPr="00090533">
              <w:rPr>
                <w:rFonts w:ascii="Times New Roman" w:hAnsi="Times New Roman" w:cs="Times New Roman"/>
                <w:sz w:val="28"/>
                <w:szCs w:val="28"/>
              </w:rPr>
              <w:t>3</w:t>
            </w:r>
          </w:p>
        </w:tc>
        <w:tc>
          <w:tcPr>
            <w:tcW w:w="527" w:type="pct"/>
            <w:tcBorders>
              <w:top w:val="single" w:sz="4" w:space="0" w:color="auto"/>
              <w:left w:val="single" w:sz="4" w:space="0" w:color="auto"/>
              <w:bottom w:val="single" w:sz="4" w:space="0" w:color="auto"/>
              <w:right w:val="single" w:sz="4" w:space="0" w:color="auto"/>
            </w:tcBorders>
            <w:vAlign w:val="center"/>
            <w:hideMark/>
          </w:tcPr>
          <w:p w:rsidR="002F1FBF" w:rsidRPr="00090533" w:rsidRDefault="002F1FBF" w:rsidP="002F1FBF">
            <w:pPr>
              <w:spacing w:after="0" w:line="240" w:lineRule="auto"/>
              <w:jc w:val="center"/>
              <w:rPr>
                <w:rFonts w:ascii="Times New Roman" w:hAnsi="Times New Roman" w:cs="Times New Roman"/>
                <w:sz w:val="28"/>
                <w:szCs w:val="28"/>
              </w:rPr>
            </w:pPr>
            <w:r w:rsidRPr="00090533">
              <w:rPr>
                <w:rFonts w:ascii="Times New Roman" w:hAnsi="Times New Roman" w:cs="Times New Roman"/>
                <w:sz w:val="28"/>
                <w:szCs w:val="28"/>
              </w:rPr>
              <w:t>4</w:t>
            </w:r>
          </w:p>
        </w:tc>
        <w:tc>
          <w:tcPr>
            <w:tcW w:w="549" w:type="pct"/>
            <w:tcBorders>
              <w:top w:val="single" w:sz="4" w:space="0" w:color="auto"/>
              <w:left w:val="single" w:sz="4" w:space="0" w:color="auto"/>
              <w:bottom w:val="single" w:sz="4" w:space="0" w:color="auto"/>
              <w:right w:val="single" w:sz="4" w:space="0" w:color="auto"/>
            </w:tcBorders>
            <w:vAlign w:val="center"/>
            <w:hideMark/>
          </w:tcPr>
          <w:p w:rsidR="002F1FBF" w:rsidRPr="00090533" w:rsidRDefault="002F1FBF" w:rsidP="002F1FBF">
            <w:pPr>
              <w:spacing w:after="0" w:line="240" w:lineRule="auto"/>
              <w:jc w:val="center"/>
              <w:rPr>
                <w:rFonts w:ascii="Times New Roman" w:hAnsi="Times New Roman" w:cs="Times New Roman"/>
                <w:sz w:val="28"/>
                <w:szCs w:val="28"/>
              </w:rPr>
            </w:pPr>
            <w:r w:rsidRPr="00090533">
              <w:rPr>
                <w:rFonts w:ascii="Times New Roman" w:hAnsi="Times New Roman" w:cs="Times New Roman"/>
                <w:sz w:val="28"/>
                <w:szCs w:val="28"/>
              </w:rPr>
              <w:t>5</w:t>
            </w:r>
          </w:p>
        </w:tc>
        <w:tc>
          <w:tcPr>
            <w:tcW w:w="517" w:type="pct"/>
            <w:tcBorders>
              <w:top w:val="single" w:sz="4" w:space="0" w:color="auto"/>
              <w:left w:val="single" w:sz="4" w:space="0" w:color="auto"/>
              <w:bottom w:val="single" w:sz="4" w:space="0" w:color="auto"/>
              <w:right w:val="single" w:sz="4" w:space="0" w:color="auto"/>
            </w:tcBorders>
            <w:vAlign w:val="center"/>
            <w:hideMark/>
          </w:tcPr>
          <w:p w:rsidR="002F1FBF" w:rsidRPr="00090533" w:rsidRDefault="002F1FBF" w:rsidP="002F1FBF">
            <w:pPr>
              <w:spacing w:after="0" w:line="240" w:lineRule="auto"/>
              <w:jc w:val="center"/>
              <w:rPr>
                <w:rFonts w:ascii="Times New Roman" w:hAnsi="Times New Roman" w:cs="Times New Roman"/>
                <w:sz w:val="28"/>
                <w:szCs w:val="28"/>
              </w:rPr>
            </w:pPr>
            <w:r w:rsidRPr="00090533">
              <w:rPr>
                <w:rFonts w:ascii="Times New Roman" w:hAnsi="Times New Roman" w:cs="Times New Roman"/>
                <w:sz w:val="28"/>
                <w:szCs w:val="28"/>
              </w:rPr>
              <w:t>6</w:t>
            </w:r>
          </w:p>
        </w:tc>
        <w:tc>
          <w:tcPr>
            <w:tcW w:w="574" w:type="pct"/>
            <w:tcBorders>
              <w:top w:val="single" w:sz="4" w:space="0" w:color="auto"/>
              <w:left w:val="single" w:sz="4" w:space="0" w:color="auto"/>
              <w:bottom w:val="single" w:sz="4" w:space="0" w:color="auto"/>
              <w:right w:val="single" w:sz="4" w:space="0" w:color="auto"/>
            </w:tcBorders>
            <w:vAlign w:val="center"/>
            <w:hideMark/>
          </w:tcPr>
          <w:p w:rsidR="002F1FBF" w:rsidRPr="00090533" w:rsidRDefault="002F1FBF" w:rsidP="002F1FBF">
            <w:pPr>
              <w:spacing w:after="0" w:line="240" w:lineRule="auto"/>
              <w:jc w:val="center"/>
              <w:rPr>
                <w:rFonts w:ascii="Times New Roman" w:hAnsi="Times New Roman" w:cs="Times New Roman"/>
                <w:sz w:val="28"/>
                <w:szCs w:val="28"/>
              </w:rPr>
            </w:pPr>
            <w:r w:rsidRPr="00090533">
              <w:rPr>
                <w:rFonts w:ascii="Times New Roman" w:hAnsi="Times New Roman" w:cs="Times New Roman"/>
                <w:sz w:val="28"/>
                <w:szCs w:val="28"/>
              </w:rPr>
              <w:t>7</w:t>
            </w:r>
          </w:p>
        </w:tc>
        <w:tc>
          <w:tcPr>
            <w:tcW w:w="835" w:type="pct"/>
            <w:tcBorders>
              <w:top w:val="single" w:sz="4" w:space="0" w:color="auto"/>
              <w:left w:val="single" w:sz="4" w:space="0" w:color="auto"/>
              <w:bottom w:val="single" w:sz="4" w:space="0" w:color="auto"/>
              <w:right w:val="single" w:sz="4" w:space="0" w:color="auto"/>
            </w:tcBorders>
            <w:vAlign w:val="center"/>
            <w:hideMark/>
          </w:tcPr>
          <w:p w:rsidR="002F1FBF" w:rsidRPr="00090533" w:rsidRDefault="002F1FBF" w:rsidP="002F1FBF">
            <w:pPr>
              <w:spacing w:after="0" w:line="240" w:lineRule="auto"/>
              <w:ind w:left="-85" w:right="-70"/>
              <w:jc w:val="center"/>
              <w:rPr>
                <w:rFonts w:ascii="Times New Roman" w:hAnsi="Times New Roman" w:cs="Times New Roman"/>
                <w:sz w:val="28"/>
                <w:szCs w:val="28"/>
              </w:rPr>
            </w:pPr>
            <w:r w:rsidRPr="00090533">
              <w:rPr>
                <w:rFonts w:ascii="Times New Roman" w:hAnsi="Times New Roman" w:cs="Times New Roman"/>
                <w:sz w:val="28"/>
                <w:szCs w:val="28"/>
              </w:rPr>
              <w:t>8</w:t>
            </w:r>
          </w:p>
        </w:tc>
      </w:tr>
      <w:tr w:rsidR="002F1FBF" w:rsidRPr="00090533" w:rsidTr="002F1FBF">
        <w:tc>
          <w:tcPr>
            <w:tcW w:w="282" w:type="pct"/>
            <w:tcBorders>
              <w:top w:val="single" w:sz="4" w:space="0" w:color="auto"/>
              <w:left w:val="nil"/>
              <w:bottom w:val="nil"/>
              <w:right w:val="nil"/>
            </w:tcBorders>
            <w:hideMark/>
          </w:tcPr>
          <w:p w:rsidR="002F1FBF" w:rsidRPr="00090533" w:rsidRDefault="002F1FBF" w:rsidP="002F1FBF">
            <w:pPr>
              <w:spacing w:after="0" w:line="240" w:lineRule="auto"/>
              <w:jc w:val="center"/>
              <w:rPr>
                <w:rFonts w:ascii="Times New Roman" w:hAnsi="Times New Roman" w:cs="Times New Roman"/>
                <w:sz w:val="28"/>
                <w:szCs w:val="28"/>
              </w:rPr>
            </w:pPr>
            <w:r w:rsidRPr="00090533">
              <w:rPr>
                <w:rFonts w:ascii="Times New Roman" w:hAnsi="Times New Roman" w:cs="Times New Roman"/>
                <w:sz w:val="28"/>
                <w:szCs w:val="28"/>
              </w:rPr>
              <w:t>1.</w:t>
            </w:r>
          </w:p>
        </w:tc>
        <w:tc>
          <w:tcPr>
            <w:tcW w:w="919" w:type="pct"/>
            <w:tcBorders>
              <w:top w:val="single" w:sz="4" w:space="0" w:color="auto"/>
              <w:left w:val="nil"/>
              <w:bottom w:val="nil"/>
              <w:right w:val="nil"/>
            </w:tcBorders>
            <w:hideMark/>
          </w:tcPr>
          <w:p w:rsidR="002F1FBF" w:rsidRPr="00090533" w:rsidRDefault="002F1FBF" w:rsidP="002F1FBF">
            <w:pPr>
              <w:spacing w:after="0" w:line="240" w:lineRule="auto"/>
              <w:jc w:val="both"/>
              <w:rPr>
                <w:rFonts w:ascii="Times New Roman" w:eastAsia="Times New Roman" w:hAnsi="Times New Roman" w:cs="Times New Roman"/>
                <w:spacing w:val="-4"/>
                <w:sz w:val="24"/>
                <w:szCs w:val="24"/>
              </w:rPr>
            </w:pPr>
            <w:r w:rsidRPr="00090533">
              <w:rPr>
                <w:rFonts w:ascii="Times New Roman" w:hAnsi="Times New Roman" w:cs="Times New Roman"/>
                <w:spacing w:val="-4"/>
              </w:rPr>
              <w:t xml:space="preserve">По заимствованиям, осуществляемым </w:t>
            </w:r>
            <w:proofErr w:type="gramStart"/>
            <w:r w:rsidRPr="00090533">
              <w:rPr>
                <w:rFonts w:ascii="Times New Roman" w:hAnsi="Times New Roman" w:cs="Times New Roman"/>
                <w:spacing w:val="-4"/>
              </w:rPr>
              <w:t>для</w:t>
            </w:r>
            <w:proofErr w:type="gramEnd"/>
            <w:r w:rsidRPr="00090533">
              <w:rPr>
                <w:rFonts w:ascii="Times New Roman" w:hAnsi="Times New Roman" w:cs="Times New Roman"/>
                <w:spacing w:val="-4"/>
              </w:rPr>
              <w:t xml:space="preserve"> </w:t>
            </w:r>
          </w:p>
          <w:p w:rsidR="002F1FBF" w:rsidRPr="00090533" w:rsidRDefault="002F1FBF" w:rsidP="002F1FBF">
            <w:pPr>
              <w:spacing w:after="0" w:line="240" w:lineRule="auto"/>
              <w:jc w:val="both"/>
              <w:rPr>
                <w:rFonts w:ascii="Times New Roman" w:hAnsi="Times New Roman" w:cs="Times New Roman"/>
                <w:sz w:val="24"/>
                <w:szCs w:val="24"/>
              </w:rPr>
            </w:pPr>
            <w:r w:rsidRPr="00090533">
              <w:rPr>
                <w:rFonts w:ascii="Times New Roman" w:hAnsi="Times New Roman" w:cs="Times New Roman"/>
                <w:spacing w:val="-4"/>
              </w:rPr>
              <w:t>реконструкции и модернизации основных фондов, а также строительства объектов производственного назначения</w:t>
            </w:r>
          </w:p>
        </w:tc>
        <w:tc>
          <w:tcPr>
            <w:tcW w:w="797" w:type="pct"/>
            <w:tcBorders>
              <w:top w:val="single" w:sz="4" w:space="0" w:color="auto"/>
              <w:left w:val="nil"/>
              <w:bottom w:val="nil"/>
              <w:right w:val="nil"/>
            </w:tcBorders>
            <w:hideMark/>
          </w:tcPr>
          <w:p w:rsidR="002F1FBF" w:rsidRPr="00090533" w:rsidRDefault="002F1FBF" w:rsidP="002F1FBF">
            <w:pPr>
              <w:spacing w:after="0" w:line="240" w:lineRule="auto"/>
              <w:jc w:val="both"/>
              <w:rPr>
                <w:rFonts w:ascii="Times New Roman" w:hAnsi="Times New Roman" w:cs="Times New Roman"/>
                <w:sz w:val="24"/>
                <w:szCs w:val="24"/>
              </w:rPr>
            </w:pPr>
            <w:r w:rsidRPr="00090533">
              <w:rPr>
                <w:rFonts w:ascii="Times New Roman" w:hAnsi="Times New Roman" w:cs="Times New Roman"/>
                <w:spacing w:val="-4"/>
              </w:rPr>
              <w:t>юридические лица</w:t>
            </w:r>
            <w:r w:rsidRPr="00090533">
              <w:rPr>
                <w:rFonts w:ascii="Times New Roman" w:hAnsi="Times New Roman" w:cs="Times New Roman"/>
              </w:rPr>
              <w:t xml:space="preserve"> </w:t>
            </w:r>
          </w:p>
        </w:tc>
        <w:tc>
          <w:tcPr>
            <w:tcW w:w="527" w:type="pct"/>
            <w:tcBorders>
              <w:top w:val="single" w:sz="4" w:space="0" w:color="auto"/>
              <w:left w:val="nil"/>
              <w:bottom w:val="nil"/>
              <w:right w:val="nil"/>
            </w:tcBorders>
            <w:hideMark/>
          </w:tcPr>
          <w:p w:rsidR="002F1FBF" w:rsidRPr="00090533" w:rsidRDefault="002F1FBF" w:rsidP="002F1FBF">
            <w:pPr>
              <w:spacing w:after="0" w:line="240" w:lineRule="auto"/>
              <w:jc w:val="center"/>
              <w:rPr>
                <w:rFonts w:ascii="Times New Roman" w:hAnsi="Times New Roman" w:cs="Times New Roman"/>
                <w:sz w:val="28"/>
                <w:szCs w:val="28"/>
              </w:rPr>
            </w:pPr>
            <w:r w:rsidRPr="00090533">
              <w:rPr>
                <w:rFonts w:ascii="Times New Roman" w:hAnsi="Times New Roman" w:cs="Times New Roman"/>
                <w:sz w:val="28"/>
                <w:szCs w:val="28"/>
              </w:rPr>
              <w:t>0</w:t>
            </w:r>
          </w:p>
        </w:tc>
        <w:tc>
          <w:tcPr>
            <w:tcW w:w="549" w:type="pct"/>
            <w:tcBorders>
              <w:top w:val="single" w:sz="4" w:space="0" w:color="auto"/>
              <w:left w:val="nil"/>
              <w:bottom w:val="nil"/>
              <w:right w:val="nil"/>
            </w:tcBorders>
            <w:hideMark/>
          </w:tcPr>
          <w:p w:rsidR="002F1FBF" w:rsidRPr="00090533" w:rsidRDefault="002F1FBF" w:rsidP="002F1FBF">
            <w:pPr>
              <w:spacing w:after="0" w:line="240" w:lineRule="auto"/>
              <w:jc w:val="center"/>
              <w:rPr>
                <w:rFonts w:ascii="Times New Roman" w:hAnsi="Times New Roman" w:cs="Times New Roman"/>
                <w:sz w:val="28"/>
                <w:szCs w:val="28"/>
              </w:rPr>
            </w:pPr>
            <w:r w:rsidRPr="00090533">
              <w:rPr>
                <w:rFonts w:ascii="Times New Roman" w:hAnsi="Times New Roman" w:cs="Times New Roman"/>
                <w:sz w:val="28"/>
                <w:szCs w:val="28"/>
              </w:rPr>
              <w:t>Есть</w:t>
            </w:r>
          </w:p>
        </w:tc>
        <w:tc>
          <w:tcPr>
            <w:tcW w:w="517" w:type="pct"/>
            <w:tcBorders>
              <w:top w:val="single" w:sz="4" w:space="0" w:color="auto"/>
              <w:left w:val="nil"/>
              <w:bottom w:val="nil"/>
              <w:right w:val="nil"/>
            </w:tcBorders>
            <w:hideMark/>
          </w:tcPr>
          <w:p w:rsidR="002F1FBF" w:rsidRPr="00090533" w:rsidRDefault="002F1FBF" w:rsidP="002F1FBF">
            <w:pPr>
              <w:spacing w:after="0" w:line="240" w:lineRule="auto"/>
              <w:jc w:val="center"/>
              <w:rPr>
                <w:rFonts w:ascii="Times New Roman" w:hAnsi="Times New Roman" w:cs="Times New Roman"/>
                <w:sz w:val="28"/>
                <w:szCs w:val="28"/>
              </w:rPr>
            </w:pPr>
            <w:r w:rsidRPr="00090533">
              <w:rPr>
                <w:rFonts w:ascii="Times New Roman" w:hAnsi="Times New Roman" w:cs="Times New Roman"/>
                <w:sz w:val="28"/>
                <w:szCs w:val="28"/>
              </w:rPr>
              <w:t>Есть</w:t>
            </w:r>
          </w:p>
        </w:tc>
        <w:tc>
          <w:tcPr>
            <w:tcW w:w="574" w:type="pct"/>
            <w:tcBorders>
              <w:top w:val="single" w:sz="4" w:space="0" w:color="auto"/>
              <w:left w:val="nil"/>
              <w:bottom w:val="nil"/>
              <w:right w:val="nil"/>
            </w:tcBorders>
            <w:hideMark/>
          </w:tcPr>
          <w:p w:rsidR="002F1FBF" w:rsidRPr="00090533" w:rsidRDefault="002F1FBF" w:rsidP="002F1FBF">
            <w:pPr>
              <w:spacing w:after="0" w:line="240" w:lineRule="auto"/>
              <w:jc w:val="center"/>
              <w:rPr>
                <w:rFonts w:ascii="Times New Roman" w:hAnsi="Times New Roman" w:cs="Times New Roman"/>
                <w:sz w:val="28"/>
                <w:szCs w:val="28"/>
              </w:rPr>
            </w:pPr>
            <w:r w:rsidRPr="00090533">
              <w:rPr>
                <w:rFonts w:ascii="Times New Roman" w:hAnsi="Times New Roman" w:cs="Times New Roman"/>
                <w:sz w:val="28"/>
                <w:szCs w:val="28"/>
              </w:rPr>
              <w:t>Есть</w:t>
            </w:r>
          </w:p>
        </w:tc>
        <w:tc>
          <w:tcPr>
            <w:tcW w:w="835" w:type="pct"/>
            <w:tcBorders>
              <w:top w:val="single" w:sz="4" w:space="0" w:color="auto"/>
              <w:left w:val="nil"/>
              <w:bottom w:val="nil"/>
              <w:right w:val="nil"/>
            </w:tcBorders>
          </w:tcPr>
          <w:p w:rsidR="002F1FBF" w:rsidRPr="00090533" w:rsidRDefault="002F1FBF" w:rsidP="002F1FBF">
            <w:pPr>
              <w:spacing w:after="0" w:line="240" w:lineRule="auto"/>
              <w:jc w:val="both"/>
              <w:rPr>
                <w:rFonts w:ascii="Times New Roman" w:eastAsia="Times New Roman" w:hAnsi="Times New Roman" w:cs="Times New Roman"/>
                <w:sz w:val="24"/>
                <w:szCs w:val="24"/>
              </w:rPr>
            </w:pPr>
            <w:r w:rsidRPr="00090533">
              <w:rPr>
                <w:rFonts w:ascii="Times New Roman" w:hAnsi="Times New Roman" w:cs="Times New Roman"/>
              </w:rPr>
              <w:t>Муниципальные гарантии предоставляются на конкурсной основе</w:t>
            </w:r>
          </w:p>
          <w:p w:rsidR="002F1FBF" w:rsidRPr="00090533" w:rsidRDefault="002F1FBF" w:rsidP="002F1FBF">
            <w:pPr>
              <w:spacing w:after="0" w:line="240" w:lineRule="auto"/>
              <w:jc w:val="both"/>
              <w:rPr>
                <w:rFonts w:ascii="Times New Roman" w:hAnsi="Times New Roman" w:cs="Times New Roman"/>
              </w:rPr>
            </w:pPr>
          </w:p>
          <w:p w:rsidR="002F1FBF" w:rsidRPr="00090533" w:rsidRDefault="002F1FBF" w:rsidP="002F1FBF">
            <w:pPr>
              <w:spacing w:after="0" w:line="240" w:lineRule="auto"/>
              <w:jc w:val="both"/>
              <w:rPr>
                <w:rFonts w:ascii="Times New Roman" w:hAnsi="Times New Roman" w:cs="Times New Roman"/>
                <w:sz w:val="28"/>
                <w:szCs w:val="28"/>
              </w:rPr>
            </w:pPr>
            <w:r w:rsidRPr="00090533">
              <w:rPr>
                <w:rFonts w:ascii="Times New Roman" w:hAnsi="Times New Roman" w:cs="Times New Roman"/>
              </w:rPr>
              <w:t>муниципальные гарантии не обеспечивают исполнения обязательств по уплате неустоек (пеней, штрафов)</w:t>
            </w:r>
          </w:p>
        </w:tc>
      </w:tr>
      <w:tr w:rsidR="002F1FBF" w:rsidRPr="00090533" w:rsidTr="002F1FBF">
        <w:tc>
          <w:tcPr>
            <w:tcW w:w="1998" w:type="pct"/>
            <w:gridSpan w:val="3"/>
            <w:tcBorders>
              <w:top w:val="nil"/>
              <w:left w:val="nil"/>
              <w:bottom w:val="nil"/>
              <w:right w:val="nil"/>
            </w:tcBorders>
            <w:hideMark/>
          </w:tcPr>
          <w:p w:rsidR="002F1FBF" w:rsidRPr="00090533" w:rsidRDefault="002F1FBF" w:rsidP="002F1FBF">
            <w:pPr>
              <w:spacing w:after="0" w:line="240" w:lineRule="auto"/>
              <w:rPr>
                <w:rFonts w:ascii="Times New Roman" w:hAnsi="Times New Roman" w:cs="Times New Roman"/>
                <w:b/>
                <w:sz w:val="28"/>
                <w:szCs w:val="28"/>
              </w:rPr>
            </w:pPr>
            <w:r w:rsidRPr="00090533">
              <w:rPr>
                <w:rFonts w:ascii="Times New Roman" w:hAnsi="Times New Roman" w:cs="Times New Roman"/>
                <w:b/>
                <w:sz w:val="28"/>
                <w:szCs w:val="28"/>
              </w:rPr>
              <w:t>Итого</w:t>
            </w:r>
          </w:p>
        </w:tc>
        <w:tc>
          <w:tcPr>
            <w:tcW w:w="527" w:type="pct"/>
            <w:tcBorders>
              <w:top w:val="nil"/>
              <w:left w:val="nil"/>
              <w:bottom w:val="nil"/>
              <w:right w:val="nil"/>
            </w:tcBorders>
            <w:hideMark/>
          </w:tcPr>
          <w:p w:rsidR="002F1FBF" w:rsidRPr="00090533" w:rsidRDefault="002F1FBF" w:rsidP="002F1FBF">
            <w:pPr>
              <w:spacing w:after="0" w:line="240" w:lineRule="auto"/>
              <w:ind w:left="-92" w:right="-149"/>
              <w:jc w:val="center"/>
              <w:rPr>
                <w:rFonts w:ascii="Times New Roman" w:hAnsi="Times New Roman" w:cs="Times New Roman"/>
                <w:b/>
                <w:sz w:val="28"/>
                <w:szCs w:val="28"/>
              </w:rPr>
            </w:pPr>
            <w:r w:rsidRPr="00090533">
              <w:rPr>
                <w:rFonts w:ascii="Times New Roman" w:hAnsi="Times New Roman" w:cs="Times New Roman"/>
                <w:b/>
                <w:sz w:val="28"/>
                <w:szCs w:val="28"/>
              </w:rPr>
              <w:t>0</w:t>
            </w:r>
          </w:p>
        </w:tc>
        <w:tc>
          <w:tcPr>
            <w:tcW w:w="2475" w:type="pct"/>
            <w:gridSpan w:val="4"/>
            <w:tcBorders>
              <w:top w:val="nil"/>
              <w:left w:val="nil"/>
              <w:bottom w:val="nil"/>
              <w:right w:val="nil"/>
            </w:tcBorders>
          </w:tcPr>
          <w:p w:rsidR="002F1FBF" w:rsidRPr="00090533" w:rsidRDefault="002F1FBF" w:rsidP="002F1FBF">
            <w:pPr>
              <w:spacing w:after="0" w:line="240" w:lineRule="auto"/>
              <w:ind w:left="-51" w:right="-108"/>
              <w:rPr>
                <w:rFonts w:ascii="Times New Roman" w:hAnsi="Times New Roman" w:cs="Times New Roman"/>
                <w:b/>
                <w:sz w:val="28"/>
                <w:szCs w:val="28"/>
              </w:rPr>
            </w:pPr>
          </w:p>
        </w:tc>
      </w:tr>
    </w:tbl>
    <w:p w:rsidR="002F1FBF" w:rsidRPr="00090533" w:rsidRDefault="002F1FBF" w:rsidP="002F1FBF">
      <w:pPr>
        <w:spacing w:after="0" w:line="240" w:lineRule="auto"/>
        <w:rPr>
          <w:rFonts w:ascii="Times New Roman" w:hAnsi="Times New Roman" w:cs="Times New Roman"/>
        </w:rPr>
        <w:sectPr w:rsidR="002F1FBF" w:rsidRPr="00090533">
          <w:pgSz w:w="16838" w:h="11906" w:orient="landscape"/>
          <w:pgMar w:top="1079" w:right="1134" w:bottom="540" w:left="1134" w:header="709" w:footer="709" w:gutter="0"/>
          <w:cols w:space="720"/>
        </w:sectPr>
      </w:pPr>
    </w:p>
    <w:p w:rsidR="002F1FBF" w:rsidRPr="00090533" w:rsidRDefault="002F1FBF" w:rsidP="002F1FBF">
      <w:pPr>
        <w:spacing w:after="0" w:line="240" w:lineRule="auto"/>
        <w:ind w:left="1260" w:hanging="1260"/>
        <w:rPr>
          <w:rFonts w:ascii="Times New Roman" w:hAnsi="Times New Roman" w:cs="Times New Roman"/>
          <w:sz w:val="28"/>
          <w:szCs w:val="28"/>
        </w:rPr>
      </w:pPr>
      <w:r w:rsidRPr="00090533">
        <w:rPr>
          <w:rFonts w:ascii="Times New Roman" w:hAnsi="Times New Roman" w:cs="Times New Roman"/>
          <w:sz w:val="28"/>
          <w:szCs w:val="28"/>
        </w:rPr>
        <w:lastRenderedPageBreak/>
        <w:t xml:space="preserve">Раздел 2. Общий объем бюджетных ассигнований, предусмотренных  </w:t>
      </w:r>
      <w:proofErr w:type="gramStart"/>
      <w:r w:rsidRPr="00090533">
        <w:rPr>
          <w:rFonts w:ascii="Times New Roman" w:hAnsi="Times New Roman" w:cs="Times New Roman"/>
          <w:sz w:val="28"/>
          <w:szCs w:val="28"/>
        </w:rPr>
        <w:t>на</w:t>
      </w:r>
      <w:proofErr w:type="gramEnd"/>
      <w:r w:rsidRPr="00090533">
        <w:rPr>
          <w:rFonts w:ascii="Times New Roman" w:hAnsi="Times New Roman" w:cs="Times New Roman"/>
          <w:sz w:val="28"/>
          <w:szCs w:val="28"/>
        </w:rPr>
        <w:t xml:space="preserve"> </w:t>
      </w:r>
    </w:p>
    <w:p w:rsidR="002F1FBF" w:rsidRPr="00090533" w:rsidRDefault="002F1FBF" w:rsidP="002F1FBF">
      <w:pPr>
        <w:spacing w:after="0" w:line="240" w:lineRule="auto"/>
        <w:ind w:left="1260"/>
        <w:rPr>
          <w:rFonts w:ascii="Times New Roman" w:hAnsi="Times New Roman" w:cs="Times New Roman"/>
          <w:sz w:val="28"/>
          <w:szCs w:val="28"/>
        </w:rPr>
      </w:pPr>
      <w:r w:rsidRPr="00090533">
        <w:rPr>
          <w:rFonts w:ascii="Times New Roman" w:hAnsi="Times New Roman" w:cs="Times New Roman"/>
          <w:sz w:val="28"/>
          <w:szCs w:val="28"/>
        </w:rPr>
        <w:t>исполнение муниципальных гарантий Молдаванского сельского поселения Крымского района по возможным гарантийным случаям, в 2015 году</w:t>
      </w:r>
    </w:p>
    <w:p w:rsidR="002F1FBF" w:rsidRPr="00090533" w:rsidRDefault="002F1FBF" w:rsidP="002F1FBF">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0"/>
        <w:gridCol w:w="2960"/>
      </w:tblGrid>
      <w:tr w:rsidR="002F1FBF" w:rsidRPr="00090533" w:rsidTr="002F1FBF">
        <w:tc>
          <w:tcPr>
            <w:tcW w:w="6708" w:type="dxa"/>
            <w:tcBorders>
              <w:top w:val="single" w:sz="4" w:space="0" w:color="auto"/>
              <w:left w:val="single" w:sz="4" w:space="0" w:color="auto"/>
              <w:bottom w:val="single" w:sz="4" w:space="0" w:color="auto"/>
              <w:right w:val="single" w:sz="4" w:space="0" w:color="auto"/>
            </w:tcBorders>
            <w:vAlign w:val="center"/>
            <w:hideMark/>
          </w:tcPr>
          <w:p w:rsidR="002F1FBF" w:rsidRPr="00090533" w:rsidRDefault="002F1FBF" w:rsidP="002F1FBF">
            <w:pPr>
              <w:spacing w:after="0" w:line="240" w:lineRule="auto"/>
              <w:ind w:left="-4" w:right="-82"/>
              <w:jc w:val="center"/>
              <w:rPr>
                <w:rFonts w:ascii="Times New Roman" w:eastAsia="Times New Roman" w:hAnsi="Times New Roman" w:cs="Times New Roman"/>
                <w:sz w:val="28"/>
                <w:szCs w:val="28"/>
              </w:rPr>
            </w:pPr>
            <w:r w:rsidRPr="00090533">
              <w:rPr>
                <w:rFonts w:ascii="Times New Roman" w:hAnsi="Times New Roman" w:cs="Times New Roman"/>
                <w:sz w:val="28"/>
                <w:szCs w:val="28"/>
              </w:rPr>
              <w:t>Бюджетные ассигнования</w:t>
            </w:r>
          </w:p>
          <w:p w:rsidR="002F1FBF" w:rsidRPr="00090533" w:rsidRDefault="002F1FBF" w:rsidP="002F1FBF">
            <w:pPr>
              <w:spacing w:after="0" w:line="240" w:lineRule="auto"/>
              <w:ind w:left="-4"/>
              <w:jc w:val="center"/>
              <w:rPr>
                <w:rFonts w:ascii="Times New Roman" w:hAnsi="Times New Roman" w:cs="Times New Roman"/>
                <w:sz w:val="28"/>
                <w:szCs w:val="28"/>
              </w:rPr>
            </w:pPr>
            <w:r w:rsidRPr="00090533">
              <w:rPr>
                <w:rFonts w:ascii="Times New Roman" w:hAnsi="Times New Roman" w:cs="Times New Roman"/>
                <w:sz w:val="28"/>
                <w:szCs w:val="28"/>
              </w:rPr>
              <w:t>на исполнение муниципальных гарантий</w:t>
            </w:r>
          </w:p>
          <w:p w:rsidR="002F1FBF" w:rsidRPr="00090533" w:rsidRDefault="002F1FBF" w:rsidP="002F1FBF">
            <w:pPr>
              <w:spacing w:after="0" w:line="240" w:lineRule="auto"/>
              <w:jc w:val="center"/>
              <w:rPr>
                <w:rFonts w:ascii="Times New Roman" w:hAnsi="Times New Roman" w:cs="Times New Roman"/>
                <w:sz w:val="28"/>
                <w:szCs w:val="28"/>
              </w:rPr>
            </w:pPr>
            <w:r w:rsidRPr="00090533">
              <w:rPr>
                <w:rFonts w:ascii="Times New Roman" w:hAnsi="Times New Roman" w:cs="Times New Roman"/>
                <w:sz w:val="28"/>
                <w:szCs w:val="28"/>
              </w:rPr>
              <w:t>по возможным гарантийным случаям</w:t>
            </w:r>
          </w:p>
        </w:tc>
        <w:tc>
          <w:tcPr>
            <w:tcW w:w="3010" w:type="dxa"/>
            <w:tcBorders>
              <w:top w:val="single" w:sz="4" w:space="0" w:color="auto"/>
              <w:left w:val="single" w:sz="4" w:space="0" w:color="auto"/>
              <w:bottom w:val="single" w:sz="4" w:space="0" w:color="auto"/>
              <w:right w:val="single" w:sz="4" w:space="0" w:color="auto"/>
            </w:tcBorders>
            <w:vAlign w:val="center"/>
            <w:hideMark/>
          </w:tcPr>
          <w:p w:rsidR="002F1FBF" w:rsidRPr="00090533" w:rsidRDefault="002F1FBF" w:rsidP="002F1FBF">
            <w:pPr>
              <w:spacing w:after="0" w:line="240" w:lineRule="auto"/>
              <w:jc w:val="center"/>
              <w:rPr>
                <w:rFonts w:ascii="Times New Roman" w:eastAsia="Times New Roman" w:hAnsi="Times New Roman" w:cs="Times New Roman"/>
                <w:sz w:val="28"/>
                <w:szCs w:val="28"/>
              </w:rPr>
            </w:pPr>
            <w:r w:rsidRPr="00090533">
              <w:rPr>
                <w:rFonts w:ascii="Times New Roman" w:hAnsi="Times New Roman" w:cs="Times New Roman"/>
                <w:sz w:val="28"/>
                <w:szCs w:val="28"/>
              </w:rPr>
              <w:t>Объем,</w:t>
            </w:r>
          </w:p>
          <w:p w:rsidR="002F1FBF" w:rsidRPr="00090533" w:rsidRDefault="002F1FBF" w:rsidP="002F1FBF">
            <w:pPr>
              <w:spacing w:after="0" w:line="240" w:lineRule="auto"/>
              <w:jc w:val="center"/>
              <w:rPr>
                <w:rFonts w:ascii="Times New Roman" w:hAnsi="Times New Roman" w:cs="Times New Roman"/>
                <w:sz w:val="28"/>
                <w:szCs w:val="28"/>
              </w:rPr>
            </w:pPr>
            <w:r w:rsidRPr="00090533">
              <w:rPr>
                <w:rFonts w:ascii="Times New Roman" w:hAnsi="Times New Roman" w:cs="Times New Roman"/>
                <w:sz w:val="28"/>
                <w:szCs w:val="28"/>
              </w:rPr>
              <w:t>тыс. рублей</w:t>
            </w:r>
          </w:p>
        </w:tc>
      </w:tr>
      <w:tr w:rsidR="002F1FBF" w:rsidRPr="00090533" w:rsidTr="002F1FBF">
        <w:tc>
          <w:tcPr>
            <w:tcW w:w="6708" w:type="dxa"/>
            <w:tcBorders>
              <w:top w:val="single" w:sz="4" w:space="0" w:color="auto"/>
              <w:left w:val="nil"/>
              <w:bottom w:val="nil"/>
              <w:right w:val="nil"/>
            </w:tcBorders>
            <w:hideMark/>
          </w:tcPr>
          <w:p w:rsidR="002F1FBF" w:rsidRPr="00090533" w:rsidRDefault="002F1FBF" w:rsidP="002F1FBF">
            <w:pPr>
              <w:spacing w:after="0" w:line="240" w:lineRule="auto"/>
              <w:jc w:val="both"/>
              <w:rPr>
                <w:rFonts w:ascii="Times New Roman" w:eastAsia="Times New Roman" w:hAnsi="Times New Roman" w:cs="Times New Roman"/>
                <w:sz w:val="28"/>
                <w:szCs w:val="28"/>
              </w:rPr>
            </w:pPr>
            <w:r w:rsidRPr="00090533">
              <w:rPr>
                <w:rFonts w:ascii="Times New Roman" w:hAnsi="Times New Roman" w:cs="Times New Roman"/>
                <w:sz w:val="28"/>
                <w:szCs w:val="28"/>
              </w:rPr>
              <w:t xml:space="preserve">За счет источников финансирования дефицита </w:t>
            </w:r>
          </w:p>
          <w:p w:rsidR="002F1FBF" w:rsidRPr="00090533" w:rsidRDefault="002F1FBF" w:rsidP="002F1FBF">
            <w:pPr>
              <w:spacing w:after="0" w:line="240" w:lineRule="auto"/>
              <w:jc w:val="both"/>
              <w:rPr>
                <w:rFonts w:ascii="Times New Roman" w:hAnsi="Times New Roman" w:cs="Times New Roman"/>
                <w:sz w:val="28"/>
                <w:szCs w:val="28"/>
              </w:rPr>
            </w:pPr>
            <w:r w:rsidRPr="00090533">
              <w:rPr>
                <w:rFonts w:ascii="Times New Roman" w:hAnsi="Times New Roman" w:cs="Times New Roman"/>
                <w:sz w:val="28"/>
                <w:szCs w:val="28"/>
              </w:rPr>
              <w:t xml:space="preserve"> бюджета Молдаванского сельского поселения, всего</w:t>
            </w:r>
          </w:p>
        </w:tc>
        <w:tc>
          <w:tcPr>
            <w:tcW w:w="3010" w:type="dxa"/>
            <w:tcBorders>
              <w:top w:val="single" w:sz="4" w:space="0" w:color="auto"/>
              <w:left w:val="nil"/>
              <w:bottom w:val="nil"/>
              <w:right w:val="nil"/>
            </w:tcBorders>
            <w:vAlign w:val="bottom"/>
            <w:hideMark/>
          </w:tcPr>
          <w:p w:rsidR="002F1FBF" w:rsidRPr="00090533" w:rsidRDefault="002F1FBF" w:rsidP="002F1FBF">
            <w:pPr>
              <w:tabs>
                <w:tab w:val="left" w:pos="2112"/>
              </w:tabs>
              <w:spacing w:after="0" w:line="240" w:lineRule="auto"/>
              <w:ind w:right="682"/>
              <w:jc w:val="center"/>
              <w:rPr>
                <w:rFonts w:ascii="Times New Roman" w:hAnsi="Times New Roman" w:cs="Times New Roman"/>
                <w:sz w:val="28"/>
                <w:szCs w:val="28"/>
              </w:rPr>
            </w:pPr>
            <w:r w:rsidRPr="00090533">
              <w:rPr>
                <w:rFonts w:ascii="Times New Roman" w:hAnsi="Times New Roman" w:cs="Times New Roman"/>
                <w:sz w:val="28"/>
                <w:szCs w:val="28"/>
              </w:rPr>
              <w:t xml:space="preserve">           0</w:t>
            </w:r>
          </w:p>
        </w:tc>
      </w:tr>
      <w:tr w:rsidR="002F1FBF" w:rsidRPr="00090533" w:rsidTr="002F1FBF">
        <w:tc>
          <w:tcPr>
            <w:tcW w:w="6708" w:type="dxa"/>
            <w:tcBorders>
              <w:top w:val="nil"/>
              <w:left w:val="nil"/>
              <w:bottom w:val="nil"/>
              <w:right w:val="nil"/>
            </w:tcBorders>
          </w:tcPr>
          <w:p w:rsidR="002F1FBF" w:rsidRPr="00090533" w:rsidRDefault="002F1FBF" w:rsidP="002F1FBF">
            <w:pPr>
              <w:spacing w:after="0" w:line="240" w:lineRule="auto"/>
              <w:jc w:val="both"/>
              <w:rPr>
                <w:rFonts w:ascii="Times New Roman" w:hAnsi="Times New Roman" w:cs="Times New Roman"/>
                <w:sz w:val="28"/>
                <w:szCs w:val="28"/>
              </w:rPr>
            </w:pPr>
          </w:p>
        </w:tc>
        <w:tc>
          <w:tcPr>
            <w:tcW w:w="3010" w:type="dxa"/>
            <w:tcBorders>
              <w:top w:val="nil"/>
              <w:left w:val="nil"/>
              <w:bottom w:val="nil"/>
              <w:right w:val="nil"/>
            </w:tcBorders>
            <w:vAlign w:val="bottom"/>
          </w:tcPr>
          <w:p w:rsidR="002F1FBF" w:rsidRPr="00090533" w:rsidRDefault="002F1FBF" w:rsidP="002F1FBF">
            <w:pPr>
              <w:spacing w:after="0" w:line="240" w:lineRule="auto"/>
              <w:jc w:val="center"/>
              <w:rPr>
                <w:rFonts w:ascii="Times New Roman" w:hAnsi="Times New Roman" w:cs="Times New Roman"/>
                <w:sz w:val="28"/>
                <w:szCs w:val="28"/>
              </w:rPr>
            </w:pPr>
          </w:p>
        </w:tc>
      </w:tr>
      <w:tr w:rsidR="002F1FBF" w:rsidRPr="00090533" w:rsidTr="002F1FBF">
        <w:tc>
          <w:tcPr>
            <w:tcW w:w="6708" w:type="dxa"/>
            <w:tcBorders>
              <w:top w:val="nil"/>
              <w:left w:val="nil"/>
              <w:bottom w:val="nil"/>
              <w:right w:val="nil"/>
            </w:tcBorders>
            <w:hideMark/>
          </w:tcPr>
          <w:p w:rsidR="002F1FBF" w:rsidRPr="00090533" w:rsidRDefault="002F1FBF" w:rsidP="002F1FBF">
            <w:pPr>
              <w:spacing w:after="0" w:line="240" w:lineRule="auto"/>
              <w:ind w:left="540"/>
              <w:jc w:val="both"/>
              <w:rPr>
                <w:rFonts w:ascii="Times New Roman" w:hAnsi="Times New Roman" w:cs="Times New Roman"/>
                <w:sz w:val="28"/>
                <w:szCs w:val="28"/>
              </w:rPr>
            </w:pPr>
            <w:r w:rsidRPr="00090533">
              <w:rPr>
                <w:rFonts w:ascii="Times New Roman" w:hAnsi="Times New Roman" w:cs="Times New Roman"/>
                <w:sz w:val="28"/>
                <w:szCs w:val="28"/>
              </w:rPr>
              <w:t>в том числе:</w:t>
            </w:r>
          </w:p>
        </w:tc>
        <w:tc>
          <w:tcPr>
            <w:tcW w:w="3010" w:type="dxa"/>
            <w:tcBorders>
              <w:top w:val="nil"/>
              <w:left w:val="nil"/>
              <w:bottom w:val="nil"/>
              <w:right w:val="nil"/>
            </w:tcBorders>
            <w:vAlign w:val="bottom"/>
          </w:tcPr>
          <w:p w:rsidR="002F1FBF" w:rsidRPr="00090533" w:rsidRDefault="002F1FBF" w:rsidP="002F1FBF">
            <w:pPr>
              <w:spacing w:after="0" w:line="240" w:lineRule="auto"/>
              <w:jc w:val="center"/>
              <w:rPr>
                <w:rFonts w:ascii="Times New Roman" w:hAnsi="Times New Roman" w:cs="Times New Roman"/>
                <w:sz w:val="28"/>
                <w:szCs w:val="28"/>
              </w:rPr>
            </w:pPr>
          </w:p>
        </w:tc>
      </w:tr>
      <w:tr w:rsidR="002F1FBF" w:rsidRPr="00090533" w:rsidTr="002F1FBF">
        <w:tc>
          <w:tcPr>
            <w:tcW w:w="6708" w:type="dxa"/>
            <w:tcBorders>
              <w:top w:val="nil"/>
              <w:left w:val="nil"/>
              <w:bottom w:val="nil"/>
              <w:right w:val="nil"/>
            </w:tcBorders>
          </w:tcPr>
          <w:p w:rsidR="002F1FBF" w:rsidRPr="00090533" w:rsidRDefault="002F1FBF" w:rsidP="002F1FBF">
            <w:pPr>
              <w:spacing w:after="0" w:line="240" w:lineRule="auto"/>
              <w:jc w:val="both"/>
              <w:rPr>
                <w:rFonts w:ascii="Times New Roman" w:hAnsi="Times New Roman" w:cs="Times New Roman"/>
                <w:sz w:val="28"/>
                <w:szCs w:val="28"/>
              </w:rPr>
            </w:pPr>
          </w:p>
        </w:tc>
        <w:tc>
          <w:tcPr>
            <w:tcW w:w="3010" w:type="dxa"/>
            <w:tcBorders>
              <w:top w:val="nil"/>
              <w:left w:val="nil"/>
              <w:bottom w:val="nil"/>
              <w:right w:val="nil"/>
            </w:tcBorders>
            <w:vAlign w:val="bottom"/>
          </w:tcPr>
          <w:p w:rsidR="002F1FBF" w:rsidRPr="00090533" w:rsidRDefault="002F1FBF" w:rsidP="002F1FBF">
            <w:pPr>
              <w:spacing w:after="0" w:line="240" w:lineRule="auto"/>
              <w:jc w:val="center"/>
              <w:rPr>
                <w:rFonts w:ascii="Times New Roman" w:hAnsi="Times New Roman" w:cs="Times New Roman"/>
                <w:sz w:val="28"/>
                <w:szCs w:val="28"/>
              </w:rPr>
            </w:pPr>
          </w:p>
        </w:tc>
      </w:tr>
      <w:tr w:rsidR="002F1FBF" w:rsidRPr="00090533" w:rsidTr="002F1FBF">
        <w:tc>
          <w:tcPr>
            <w:tcW w:w="6708" w:type="dxa"/>
            <w:tcBorders>
              <w:top w:val="nil"/>
              <w:left w:val="nil"/>
              <w:bottom w:val="nil"/>
              <w:right w:val="nil"/>
            </w:tcBorders>
            <w:hideMark/>
          </w:tcPr>
          <w:p w:rsidR="002F1FBF" w:rsidRPr="00090533" w:rsidRDefault="002F1FBF" w:rsidP="002F1FBF">
            <w:pPr>
              <w:spacing w:after="0" w:line="240" w:lineRule="auto"/>
              <w:ind w:left="540"/>
              <w:jc w:val="both"/>
              <w:rPr>
                <w:rFonts w:ascii="Times New Roman" w:hAnsi="Times New Roman" w:cs="Times New Roman"/>
                <w:sz w:val="28"/>
                <w:szCs w:val="28"/>
              </w:rPr>
            </w:pPr>
            <w:r w:rsidRPr="00090533">
              <w:rPr>
                <w:rFonts w:ascii="Times New Roman" w:hAnsi="Times New Roman" w:cs="Times New Roman"/>
                <w:sz w:val="28"/>
                <w:szCs w:val="28"/>
              </w:rPr>
              <w:t>по муниципальным гарантиям, предоставленным в 2013</w:t>
            </w:r>
            <w:r w:rsidRPr="00090533">
              <w:rPr>
                <w:rFonts w:ascii="Times New Roman" w:hAnsi="Times New Roman" w:cs="Times New Roman"/>
              </w:rPr>
              <w:t>––</w:t>
            </w:r>
            <w:r w:rsidRPr="00090533">
              <w:rPr>
                <w:rFonts w:ascii="Times New Roman" w:hAnsi="Times New Roman" w:cs="Times New Roman"/>
                <w:sz w:val="28"/>
                <w:szCs w:val="28"/>
              </w:rPr>
              <w:t>2014 годах</w:t>
            </w:r>
          </w:p>
        </w:tc>
        <w:tc>
          <w:tcPr>
            <w:tcW w:w="3010" w:type="dxa"/>
            <w:tcBorders>
              <w:top w:val="nil"/>
              <w:left w:val="nil"/>
              <w:bottom w:val="nil"/>
              <w:right w:val="nil"/>
            </w:tcBorders>
            <w:vAlign w:val="bottom"/>
            <w:hideMark/>
          </w:tcPr>
          <w:p w:rsidR="002F1FBF" w:rsidRPr="00090533" w:rsidRDefault="002F1FBF" w:rsidP="002F1FBF">
            <w:pPr>
              <w:tabs>
                <w:tab w:val="left" w:pos="2112"/>
              </w:tabs>
              <w:spacing w:after="0" w:line="240" w:lineRule="auto"/>
              <w:ind w:right="682"/>
              <w:jc w:val="center"/>
              <w:rPr>
                <w:rFonts w:ascii="Times New Roman" w:hAnsi="Times New Roman" w:cs="Times New Roman"/>
                <w:sz w:val="28"/>
                <w:szCs w:val="28"/>
              </w:rPr>
            </w:pPr>
            <w:r w:rsidRPr="00090533">
              <w:rPr>
                <w:rFonts w:ascii="Times New Roman" w:hAnsi="Times New Roman" w:cs="Times New Roman"/>
                <w:sz w:val="28"/>
                <w:szCs w:val="28"/>
              </w:rPr>
              <w:t xml:space="preserve">             0 </w:t>
            </w:r>
          </w:p>
        </w:tc>
      </w:tr>
      <w:tr w:rsidR="002F1FBF" w:rsidRPr="00090533" w:rsidTr="002F1FBF">
        <w:tc>
          <w:tcPr>
            <w:tcW w:w="6708" w:type="dxa"/>
            <w:tcBorders>
              <w:top w:val="nil"/>
              <w:left w:val="nil"/>
              <w:bottom w:val="nil"/>
              <w:right w:val="nil"/>
            </w:tcBorders>
          </w:tcPr>
          <w:p w:rsidR="002F1FBF" w:rsidRPr="00090533" w:rsidRDefault="002F1FBF" w:rsidP="002F1FBF">
            <w:pPr>
              <w:spacing w:after="0" w:line="240" w:lineRule="auto"/>
              <w:ind w:left="540"/>
              <w:jc w:val="both"/>
              <w:rPr>
                <w:rFonts w:ascii="Times New Roman" w:hAnsi="Times New Roman" w:cs="Times New Roman"/>
                <w:sz w:val="28"/>
                <w:szCs w:val="28"/>
              </w:rPr>
            </w:pPr>
          </w:p>
        </w:tc>
        <w:tc>
          <w:tcPr>
            <w:tcW w:w="3010" w:type="dxa"/>
            <w:tcBorders>
              <w:top w:val="nil"/>
              <w:left w:val="nil"/>
              <w:bottom w:val="nil"/>
              <w:right w:val="nil"/>
            </w:tcBorders>
            <w:vAlign w:val="bottom"/>
          </w:tcPr>
          <w:p w:rsidR="002F1FBF" w:rsidRPr="00090533" w:rsidRDefault="002F1FBF" w:rsidP="002F1FBF">
            <w:pPr>
              <w:tabs>
                <w:tab w:val="left" w:pos="2112"/>
              </w:tabs>
              <w:spacing w:after="0" w:line="240" w:lineRule="auto"/>
              <w:ind w:right="682"/>
              <w:jc w:val="center"/>
              <w:rPr>
                <w:rFonts w:ascii="Times New Roman" w:hAnsi="Times New Roman" w:cs="Times New Roman"/>
                <w:sz w:val="28"/>
                <w:szCs w:val="28"/>
              </w:rPr>
            </w:pPr>
          </w:p>
        </w:tc>
      </w:tr>
      <w:tr w:rsidR="002F1FBF" w:rsidRPr="00090533" w:rsidTr="002F1FBF">
        <w:tc>
          <w:tcPr>
            <w:tcW w:w="6708" w:type="dxa"/>
            <w:tcBorders>
              <w:top w:val="nil"/>
              <w:left w:val="nil"/>
              <w:bottom w:val="nil"/>
              <w:right w:val="nil"/>
            </w:tcBorders>
            <w:hideMark/>
          </w:tcPr>
          <w:p w:rsidR="002F1FBF" w:rsidRPr="00090533" w:rsidRDefault="002F1FBF" w:rsidP="002F1FBF">
            <w:pPr>
              <w:spacing w:after="0" w:line="240" w:lineRule="auto"/>
              <w:ind w:left="540"/>
              <w:jc w:val="both"/>
              <w:rPr>
                <w:rFonts w:ascii="Times New Roman" w:hAnsi="Times New Roman" w:cs="Times New Roman"/>
                <w:sz w:val="28"/>
                <w:szCs w:val="28"/>
              </w:rPr>
            </w:pPr>
            <w:r w:rsidRPr="00090533">
              <w:rPr>
                <w:rFonts w:ascii="Times New Roman" w:hAnsi="Times New Roman" w:cs="Times New Roman"/>
                <w:sz w:val="28"/>
                <w:szCs w:val="28"/>
              </w:rPr>
              <w:t>по муниципальным гарантиям, подлежащим предоставлению в 2015 году</w:t>
            </w:r>
          </w:p>
        </w:tc>
        <w:tc>
          <w:tcPr>
            <w:tcW w:w="3010" w:type="dxa"/>
            <w:tcBorders>
              <w:top w:val="nil"/>
              <w:left w:val="nil"/>
              <w:bottom w:val="nil"/>
              <w:right w:val="nil"/>
            </w:tcBorders>
            <w:vAlign w:val="bottom"/>
            <w:hideMark/>
          </w:tcPr>
          <w:p w:rsidR="002F1FBF" w:rsidRPr="00090533" w:rsidRDefault="002F1FBF" w:rsidP="002F1FBF">
            <w:pPr>
              <w:tabs>
                <w:tab w:val="left" w:pos="2112"/>
              </w:tabs>
              <w:spacing w:after="0" w:line="240" w:lineRule="auto"/>
              <w:ind w:right="682"/>
              <w:jc w:val="center"/>
              <w:rPr>
                <w:rFonts w:ascii="Times New Roman" w:hAnsi="Times New Roman" w:cs="Times New Roman"/>
                <w:sz w:val="28"/>
                <w:szCs w:val="28"/>
              </w:rPr>
            </w:pPr>
            <w:r w:rsidRPr="00090533">
              <w:rPr>
                <w:rFonts w:ascii="Times New Roman" w:hAnsi="Times New Roman" w:cs="Times New Roman"/>
                <w:sz w:val="28"/>
                <w:szCs w:val="28"/>
              </w:rPr>
              <w:t xml:space="preserve">            0</w:t>
            </w:r>
          </w:p>
        </w:tc>
      </w:tr>
    </w:tbl>
    <w:p w:rsidR="002F1FBF" w:rsidRPr="00090533" w:rsidRDefault="002F1FBF" w:rsidP="002F1FBF">
      <w:pPr>
        <w:spacing w:after="0" w:line="240" w:lineRule="auto"/>
        <w:rPr>
          <w:rFonts w:ascii="Times New Roman" w:hAnsi="Times New Roman" w:cs="Times New Roman"/>
          <w:sz w:val="28"/>
          <w:szCs w:val="28"/>
        </w:rPr>
      </w:pPr>
    </w:p>
    <w:p w:rsidR="002F1FBF" w:rsidRPr="00090533" w:rsidRDefault="002F1FBF" w:rsidP="002F1FBF">
      <w:pPr>
        <w:spacing w:after="0" w:line="240" w:lineRule="auto"/>
        <w:rPr>
          <w:rFonts w:ascii="Times New Roman" w:hAnsi="Times New Roman" w:cs="Times New Roman"/>
          <w:sz w:val="28"/>
          <w:szCs w:val="28"/>
        </w:rPr>
      </w:pPr>
    </w:p>
    <w:p w:rsidR="002F1FBF" w:rsidRPr="00090533" w:rsidRDefault="002F1FBF" w:rsidP="002F1FBF">
      <w:pPr>
        <w:spacing w:after="0" w:line="240" w:lineRule="auto"/>
        <w:rPr>
          <w:rFonts w:ascii="Times New Roman" w:hAnsi="Times New Roman" w:cs="Times New Roman"/>
          <w:sz w:val="28"/>
          <w:szCs w:val="28"/>
        </w:rPr>
      </w:pPr>
    </w:p>
    <w:p w:rsidR="002F1FBF" w:rsidRPr="00090533" w:rsidRDefault="002F1FBF" w:rsidP="002F1FBF">
      <w:pPr>
        <w:spacing w:after="0" w:line="240" w:lineRule="auto"/>
        <w:rPr>
          <w:rFonts w:ascii="Times New Roman" w:hAnsi="Times New Roman" w:cs="Times New Roman"/>
          <w:sz w:val="24"/>
          <w:szCs w:val="24"/>
        </w:rPr>
      </w:pPr>
      <w:r w:rsidRPr="00090533">
        <w:rPr>
          <w:rFonts w:ascii="Times New Roman" w:hAnsi="Times New Roman" w:cs="Times New Roman"/>
        </w:rPr>
        <w:t xml:space="preserve">     </w:t>
      </w:r>
    </w:p>
    <w:p w:rsidR="002F1FBF" w:rsidRPr="00090533" w:rsidRDefault="002F1FBF" w:rsidP="002F1FBF">
      <w:pPr>
        <w:spacing w:after="0" w:line="240" w:lineRule="auto"/>
        <w:rPr>
          <w:rFonts w:ascii="Times New Roman" w:hAnsi="Times New Roman" w:cs="Times New Roman"/>
          <w:sz w:val="28"/>
          <w:szCs w:val="28"/>
        </w:rPr>
      </w:pPr>
      <w:r w:rsidRPr="00090533">
        <w:rPr>
          <w:rFonts w:ascii="Times New Roman" w:hAnsi="Times New Roman" w:cs="Times New Roman"/>
        </w:rPr>
        <w:t xml:space="preserve">    </w:t>
      </w:r>
      <w:r w:rsidRPr="00090533">
        <w:rPr>
          <w:rFonts w:ascii="Times New Roman" w:hAnsi="Times New Roman" w:cs="Times New Roman"/>
          <w:sz w:val="28"/>
          <w:szCs w:val="28"/>
        </w:rPr>
        <w:t xml:space="preserve">Глава </w:t>
      </w:r>
      <w:proofErr w:type="gramStart"/>
      <w:r w:rsidRPr="00090533">
        <w:rPr>
          <w:rFonts w:ascii="Times New Roman" w:hAnsi="Times New Roman" w:cs="Times New Roman"/>
          <w:sz w:val="28"/>
          <w:szCs w:val="28"/>
        </w:rPr>
        <w:t>Молдаванского</w:t>
      </w:r>
      <w:proofErr w:type="gramEnd"/>
      <w:r w:rsidRPr="00090533">
        <w:rPr>
          <w:rFonts w:ascii="Times New Roman" w:hAnsi="Times New Roman" w:cs="Times New Roman"/>
          <w:sz w:val="28"/>
          <w:szCs w:val="28"/>
        </w:rPr>
        <w:t xml:space="preserve"> сельского </w:t>
      </w:r>
    </w:p>
    <w:p w:rsidR="002F1FBF" w:rsidRPr="00090533" w:rsidRDefault="002F1FBF" w:rsidP="002F1FBF">
      <w:pPr>
        <w:spacing w:after="0" w:line="240" w:lineRule="auto"/>
        <w:rPr>
          <w:rFonts w:ascii="Times New Roman" w:hAnsi="Times New Roman" w:cs="Times New Roman"/>
          <w:sz w:val="28"/>
          <w:szCs w:val="28"/>
        </w:rPr>
      </w:pPr>
      <w:r w:rsidRPr="00090533">
        <w:rPr>
          <w:rFonts w:ascii="Times New Roman" w:hAnsi="Times New Roman" w:cs="Times New Roman"/>
          <w:sz w:val="28"/>
          <w:szCs w:val="28"/>
        </w:rPr>
        <w:t xml:space="preserve">   поселения    Крымского района                                              А.В.Улановский </w:t>
      </w:r>
    </w:p>
    <w:p w:rsidR="00EB400B" w:rsidRPr="00090533" w:rsidRDefault="00EB400B" w:rsidP="002F1FBF">
      <w:pPr>
        <w:spacing w:after="0" w:line="240" w:lineRule="auto"/>
        <w:rPr>
          <w:rFonts w:ascii="Times New Roman" w:hAnsi="Times New Roman" w:cs="Times New Roman"/>
        </w:rPr>
      </w:pPr>
    </w:p>
    <w:p w:rsidR="00EB400B" w:rsidRPr="00090533" w:rsidRDefault="00EB400B" w:rsidP="002F1FBF">
      <w:pPr>
        <w:spacing w:after="0" w:line="240" w:lineRule="auto"/>
        <w:rPr>
          <w:rFonts w:ascii="Times New Roman" w:hAnsi="Times New Roman" w:cs="Times New Roman"/>
        </w:rPr>
      </w:pPr>
      <w:r w:rsidRPr="00090533">
        <w:rPr>
          <w:rFonts w:ascii="Times New Roman" w:hAnsi="Times New Roman" w:cs="Times New Roman"/>
        </w:rPr>
        <w:t xml:space="preserve">  </w:t>
      </w:r>
    </w:p>
    <w:p w:rsidR="002F1FBF" w:rsidRDefault="00EB400B" w:rsidP="002F1FBF">
      <w:pPr>
        <w:spacing w:after="0" w:line="240" w:lineRule="auto"/>
        <w:rPr>
          <w:rFonts w:ascii="Times New Roman" w:hAnsi="Times New Roman" w:cs="Times New Roman"/>
        </w:rPr>
        <w:sectPr w:rsidR="002F1FBF" w:rsidSect="002F1FBF">
          <w:pgSz w:w="11906" w:h="16838"/>
          <w:pgMar w:top="709" w:right="851" w:bottom="1134" w:left="1701" w:header="709" w:footer="709" w:gutter="0"/>
          <w:cols w:space="708"/>
          <w:docGrid w:linePitch="360"/>
        </w:sectPr>
      </w:pPr>
      <w:r w:rsidRPr="00090533">
        <w:rPr>
          <w:rFonts w:ascii="Times New Roman" w:hAnsi="Times New Roman" w:cs="Times New Roman"/>
        </w:rPr>
        <w:t xml:space="preserve">                                                                                                                                                               </w:t>
      </w:r>
    </w:p>
    <w:p w:rsidR="00F67D9F" w:rsidRDefault="00F67D9F" w:rsidP="00F67D9F">
      <w:pPr>
        <w:shd w:val="clear" w:color="auto" w:fill="FFFFFF"/>
        <w:spacing w:after="0" w:line="240" w:lineRule="auto"/>
        <w:ind w:left="5245"/>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lastRenderedPageBreak/>
        <w:t>Приложение №9</w:t>
      </w:r>
    </w:p>
    <w:p w:rsidR="00F67D9F" w:rsidRDefault="00F67D9F" w:rsidP="00F67D9F">
      <w:pPr>
        <w:shd w:val="clear" w:color="auto" w:fill="FFFFFF"/>
        <w:spacing w:after="0" w:line="240" w:lineRule="auto"/>
        <w:ind w:left="5245"/>
        <w:rPr>
          <w:rFonts w:ascii="Times New Roman" w:hAnsi="Times New Roman" w:cs="Times New Roman"/>
          <w:b/>
          <w:bCs/>
          <w:color w:val="000000"/>
          <w:spacing w:val="-1"/>
          <w:sz w:val="24"/>
          <w:szCs w:val="24"/>
        </w:rPr>
      </w:pPr>
      <w:r>
        <w:rPr>
          <w:rFonts w:ascii="Times New Roman" w:hAnsi="Times New Roman" w:cs="Times New Roman"/>
          <w:bCs/>
          <w:color w:val="000000"/>
          <w:spacing w:val="-1"/>
          <w:sz w:val="24"/>
          <w:szCs w:val="24"/>
        </w:rPr>
        <w:t>к  решению Совета    Молдаванского сельского  поселения Крымского района от 15.12. 2014г.№  15</w:t>
      </w:r>
    </w:p>
    <w:p w:rsidR="00F67D9F" w:rsidRDefault="00F67D9F" w:rsidP="00F67D9F">
      <w:pPr>
        <w:shd w:val="clear" w:color="auto" w:fill="FFFFFF"/>
        <w:tabs>
          <w:tab w:val="left" w:pos="4395"/>
        </w:tabs>
        <w:spacing w:after="0" w:line="240" w:lineRule="auto"/>
        <w:ind w:left="1310"/>
        <w:rPr>
          <w:rFonts w:ascii="Times New Roman" w:hAnsi="Times New Roman" w:cs="Times New Roman"/>
          <w:bCs/>
          <w:color w:val="000000"/>
          <w:spacing w:val="-1"/>
          <w:sz w:val="20"/>
          <w:szCs w:val="20"/>
        </w:rPr>
      </w:pPr>
      <w:r>
        <w:rPr>
          <w:rFonts w:ascii="Times New Roman" w:hAnsi="Times New Roman" w:cs="Times New Roman"/>
          <w:bCs/>
          <w:color w:val="000000"/>
          <w:spacing w:val="-1"/>
        </w:rPr>
        <w:t xml:space="preserve">        </w:t>
      </w:r>
    </w:p>
    <w:p w:rsidR="00F67D9F" w:rsidRDefault="00F67D9F" w:rsidP="00F67D9F">
      <w:pPr>
        <w:shd w:val="clear" w:color="auto" w:fill="FFFFFF"/>
        <w:tabs>
          <w:tab w:val="left" w:pos="4395"/>
        </w:tabs>
        <w:spacing w:after="0" w:line="240" w:lineRule="auto"/>
        <w:ind w:left="1310"/>
        <w:rPr>
          <w:rFonts w:ascii="Times New Roman" w:hAnsi="Times New Roman" w:cs="Times New Roman"/>
          <w:bCs/>
          <w:color w:val="000000"/>
          <w:spacing w:val="-1"/>
        </w:rPr>
      </w:pPr>
      <w:r>
        <w:rPr>
          <w:rFonts w:ascii="Times New Roman" w:hAnsi="Times New Roman" w:cs="Times New Roman"/>
          <w:bCs/>
          <w:color w:val="000000"/>
          <w:spacing w:val="-1"/>
        </w:rPr>
        <w:t xml:space="preserve">                              </w:t>
      </w:r>
    </w:p>
    <w:p w:rsidR="00F67D9F" w:rsidRPr="00F67D9F" w:rsidRDefault="00F67D9F" w:rsidP="00F67D9F">
      <w:pPr>
        <w:shd w:val="clear" w:color="auto" w:fill="FFFFFF"/>
        <w:spacing w:after="0" w:line="24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Перечень муниципальных программ, предусмотренных  к финансированию из бюджета   Молдаванского сельского поселения  Крымского района   на  2015 год</w:t>
      </w:r>
    </w:p>
    <w:p w:rsidR="00F67D9F" w:rsidRDefault="00F67D9F" w:rsidP="00F67D9F">
      <w:pPr>
        <w:shd w:val="clear" w:color="auto" w:fill="FFFFFF"/>
        <w:spacing w:after="0" w:line="240" w:lineRule="auto"/>
        <w:ind w:left="7267"/>
        <w:rPr>
          <w:rFonts w:ascii="Times New Roman" w:hAnsi="Times New Roman" w:cs="Times New Roman"/>
          <w:sz w:val="28"/>
          <w:szCs w:val="28"/>
        </w:rPr>
      </w:pPr>
      <w:r>
        <w:rPr>
          <w:rFonts w:ascii="Times New Roman" w:hAnsi="Times New Roman" w:cs="Times New Roman"/>
          <w:color w:val="000000"/>
          <w:spacing w:val="-3"/>
          <w:sz w:val="28"/>
          <w:szCs w:val="28"/>
        </w:rPr>
        <w:t xml:space="preserve">     (тыс. рублей)</w:t>
      </w:r>
    </w:p>
    <w:p w:rsidR="00F67D9F" w:rsidRDefault="00F67D9F" w:rsidP="00F67D9F">
      <w:pPr>
        <w:spacing w:after="14" w:line="1" w:lineRule="exact"/>
        <w:rPr>
          <w:rFonts w:ascii="Times New Roman" w:hAnsi="Times New Roman" w:cs="Times New Roman"/>
          <w:sz w:val="28"/>
          <w:szCs w:val="28"/>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1417"/>
        <w:gridCol w:w="6237"/>
        <w:gridCol w:w="1449"/>
      </w:tblGrid>
      <w:tr w:rsidR="00F67D9F" w:rsidTr="00F67D9F">
        <w:tc>
          <w:tcPr>
            <w:tcW w:w="584"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F67D9F" w:rsidRDefault="00F67D9F">
            <w:pPr>
              <w:jc w:val="center"/>
              <w:rPr>
                <w:rFonts w:ascii="Times New Roman" w:eastAsia="Times New Roman" w:hAnsi="Times New Roman" w:cs="Times New Roman"/>
                <w:sz w:val="28"/>
                <w:szCs w:val="28"/>
              </w:rPr>
            </w:pPr>
          </w:p>
          <w:p w:rsidR="00F67D9F" w:rsidRDefault="00F67D9F">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Код</w:t>
            </w:r>
          </w:p>
        </w:tc>
        <w:tc>
          <w:tcPr>
            <w:tcW w:w="6237" w:type="dxa"/>
            <w:tcBorders>
              <w:top w:val="single" w:sz="4" w:space="0" w:color="000000"/>
              <w:left w:val="single" w:sz="4" w:space="0" w:color="000000"/>
              <w:bottom w:val="single" w:sz="4" w:space="0" w:color="000000"/>
              <w:right w:val="single" w:sz="4" w:space="0" w:color="000000"/>
            </w:tcBorders>
          </w:tcPr>
          <w:p w:rsidR="00F67D9F" w:rsidRDefault="00F67D9F">
            <w:pPr>
              <w:jc w:val="center"/>
              <w:rPr>
                <w:rFonts w:ascii="Times New Roman" w:eastAsia="Times New Roman" w:hAnsi="Times New Roman" w:cs="Times New Roman"/>
                <w:sz w:val="28"/>
                <w:szCs w:val="28"/>
              </w:rPr>
            </w:pPr>
          </w:p>
          <w:p w:rsidR="00F67D9F" w:rsidRDefault="00F67D9F">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целевых статей</w:t>
            </w:r>
          </w:p>
        </w:tc>
        <w:tc>
          <w:tcPr>
            <w:tcW w:w="1449" w:type="dxa"/>
            <w:tcBorders>
              <w:top w:val="single" w:sz="4" w:space="0" w:color="000000"/>
              <w:left w:val="single" w:sz="4" w:space="0" w:color="000000"/>
              <w:bottom w:val="single" w:sz="4" w:space="0" w:color="000000"/>
              <w:right w:val="single" w:sz="4" w:space="0" w:color="000000"/>
            </w:tcBorders>
          </w:tcPr>
          <w:p w:rsidR="00F67D9F" w:rsidRDefault="00F67D9F">
            <w:pPr>
              <w:jc w:val="center"/>
              <w:rPr>
                <w:rFonts w:ascii="Times New Roman" w:eastAsia="Times New Roman" w:hAnsi="Times New Roman" w:cs="Times New Roman"/>
                <w:sz w:val="28"/>
                <w:szCs w:val="28"/>
              </w:rPr>
            </w:pPr>
          </w:p>
          <w:p w:rsidR="00F67D9F" w:rsidRDefault="00F67D9F">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Бюджет на 2015 год</w:t>
            </w:r>
          </w:p>
        </w:tc>
      </w:tr>
      <w:tr w:rsidR="00F67D9F" w:rsidTr="00F67D9F">
        <w:tc>
          <w:tcPr>
            <w:tcW w:w="584"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1449"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F67D9F" w:rsidTr="00F67D9F">
        <w:trPr>
          <w:trHeight w:val="1666"/>
        </w:trPr>
        <w:tc>
          <w:tcPr>
            <w:tcW w:w="584"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color w:val="7030A0"/>
                <w:sz w:val="28"/>
                <w:szCs w:val="28"/>
              </w:rPr>
            </w:pPr>
            <w:r>
              <w:rPr>
                <w:rFonts w:ascii="Times New Roman" w:hAnsi="Times New Roman" w:cs="Times New Roman"/>
                <w:color w:val="7030A0"/>
                <w:sz w:val="28"/>
                <w:szCs w:val="28"/>
              </w:rPr>
              <w:t>06 00000</w:t>
            </w:r>
          </w:p>
        </w:tc>
        <w:tc>
          <w:tcPr>
            <w:tcW w:w="623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Муниципальная программа «Комплексное и устойчивое развитие Молдаванского сельского поселения Крымского района  в сфере строительства, архитектуры и дорожного хозяйства»</w:t>
            </w:r>
          </w:p>
        </w:tc>
        <w:tc>
          <w:tcPr>
            <w:tcW w:w="1449"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right"/>
              <w:rPr>
                <w:rFonts w:ascii="Times New Roman" w:hAnsi="Times New Roman" w:cs="Times New Roman"/>
                <w:color w:val="7030A0"/>
                <w:sz w:val="28"/>
                <w:szCs w:val="28"/>
              </w:rPr>
            </w:pPr>
            <w:r>
              <w:rPr>
                <w:rFonts w:ascii="Times New Roman" w:hAnsi="Times New Roman" w:cs="Times New Roman"/>
                <w:color w:val="7030A0"/>
                <w:sz w:val="28"/>
                <w:szCs w:val="28"/>
              </w:rPr>
              <w:t>4971,0</w:t>
            </w:r>
          </w:p>
        </w:tc>
      </w:tr>
      <w:tr w:rsidR="00F67D9F" w:rsidTr="00F67D9F">
        <w:tc>
          <w:tcPr>
            <w:tcW w:w="584"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color w:val="7030A0"/>
                <w:sz w:val="28"/>
                <w:szCs w:val="28"/>
              </w:rPr>
            </w:pPr>
            <w:r>
              <w:rPr>
                <w:rFonts w:ascii="Times New Roman" w:hAnsi="Times New Roman" w:cs="Times New Roman"/>
                <w:color w:val="7030A0"/>
                <w:sz w:val="28"/>
                <w:szCs w:val="28"/>
              </w:rPr>
              <w:t>09 00000</w:t>
            </w:r>
          </w:p>
        </w:tc>
        <w:tc>
          <w:tcPr>
            <w:tcW w:w="623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Муниципальная программа «Обеспечение безопасности населения Молдаванского сельского поселения Крымского района»</w:t>
            </w:r>
          </w:p>
        </w:tc>
        <w:tc>
          <w:tcPr>
            <w:tcW w:w="1449"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right"/>
              <w:rPr>
                <w:rFonts w:ascii="Times New Roman" w:hAnsi="Times New Roman" w:cs="Times New Roman"/>
                <w:color w:val="7030A0"/>
                <w:sz w:val="28"/>
                <w:szCs w:val="28"/>
              </w:rPr>
            </w:pPr>
            <w:r>
              <w:rPr>
                <w:rFonts w:ascii="Times New Roman" w:hAnsi="Times New Roman" w:cs="Times New Roman"/>
                <w:color w:val="7030A0"/>
                <w:sz w:val="28"/>
                <w:szCs w:val="28"/>
              </w:rPr>
              <w:t>775,0</w:t>
            </w:r>
          </w:p>
        </w:tc>
      </w:tr>
      <w:tr w:rsidR="00F67D9F" w:rsidTr="00F67D9F">
        <w:tc>
          <w:tcPr>
            <w:tcW w:w="584"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10 00000</w:t>
            </w:r>
          </w:p>
        </w:tc>
        <w:tc>
          <w:tcPr>
            <w:tcW w:w="623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Муниципальная программа «Развитие культуры Молдаванского сельского поселения Крымского района»</w:t>
            </w:r>
          </w:p>
        </w:tc>
        <w:tc>
          <w:tcPr>
            <w:tcW w:w="1449"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7806,7</w:t>
            </w:r>
          </w:p>
        </w:tc>
      </w:tr>
      <w:tr w:rsidR="00F67D9F" w:rsidTr="00F67D9F">
        <w:tc>
          <w:tcPr>
            <w:tcW w:w="584"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c>
          <w:tcPr>
            <w:tcW w:w="141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color w:val="7030A0"/>
                <w:sz w:val="28"/>
                <w:szCs w:val="28"/>
              </w:rPr>
            </w:pPr>
            <w:r>
              <w:rPr>
                <w:rFonts w:ascii="Times New Roman" w:hAnsi="Times New Roman" w:cs="Times New Roman"/>
                <w:color w:val="7030A0"/>
                <w:sz w:val="28"/>
                <w:szCs w:val="28"/>
              </w:rPr>
              <w:t>12 00000</w:t>
            </w:r>
          </w:p>
        </w:tc>
        <w:tc>
          <w:tcPr>
            <w:tcW w:w="623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Муниципальная программа «Развитие физической культуры и массового спорта в Молдаванском сельском поселении Крымского района»</w:t>
            </w:r>
          </w:p>
        </w:tc>
        <w:tc>
          <w:tcPr>
            <w:tcW w:w="1449"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232,7</w:t>
            </w:r>
          </w:p>
        </w:tc>
      </w:tr>
      <w:tr w:rsidR="00F67D9F" w:rsidTr="00F67D9F">
        <w:tc>
          <w:tcPr>
            <w:tcW w:w="584"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c>
          <w:tcPr>
            <w:tcW w:w="141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color w:val="7030A0"/>
                <w:sz w:val="28"/>
                <w:szCs w:val="28"/>
              </w:rPr>
            </w:pPr>
            <w:r>
              <w:rPr>
                <w:rFonts w:ascii="Times New Roman" w:hAnsi="Times New Roman" w:cs="Times New Roman"/>
                <w:color w:val="7030A0"/>
                <w:sz w:val="28"/>
                <w:szCs w:val="28"/>
              </w:rPr>
              <w:t>13 00000</w:t>
            </w:r>
          </w:p>
        </w:tc>
        <w:tc>
          <w:tcPr>
            <w:tcW w:w="623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Муниципальная программа «Развитие жилищно-коммунального хозяйства Молдаванского сельского поселения Крымского района»</w:t>
            </w:r>
          </w:p>
        </w:tc>
        <w:tc>
          <w:tcPr>
            <w:tcW w:w="1449"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1949,8</w:t>
            </w:r>
          </w:p>
        </w:tc>
      </w:tr>
      <w:tr w:rsidR="00F67D9F" w:rsidTr="00F67D9F">
        <w:tc>
          <w:tcPr>
            <w:tcW w:w="584"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p>
        </w:tc>
        <w:tc>
          <w:tcPr>
            <w:tcW w:w="141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color w:val="7030A0"/>
                <w:sz w:val="28"/>
                <w:szCs w:val="28"/>
              </w:rPr>
            </w:pPr>
            <w:r>
              <w:rPr>
                <w:rFonts w:ascii="Times New Roman" w:hAnsi="Times New Roman" w:cs="Times New Roman"/>
                <w:color w:val="7030A0"/>
                <w:sz w:val="28"/>
                <w:szCs w:val="28"/>
              </w:rPr>
              <w:t>14 00000</w:t>
            </w:r>
          </w:p>
        </w:tc>
        <w:tc>
          <w:tcPr>
            <w:tcW w:w="623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Муниципальная программа «Поддержка малого и среднего предпринимательства в Молдаванском сельском поселении Крымского района»</w:t>
            </w:r>
          </w:p>
        </w:tc>
        <w:tc>
          <w:tcPr>
            <w:tcW w:w="1449"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8,0</w:t>
            </w:r>
          </w:p>
        </w:tc>
      </w:tr>
      <w:tr w:rsidR="00F67D9F" w:rsidTr="00F67D9F">
        <w:trPr>
          <w:trHeight w:val="1208"/>
        </w:trPr>
        <w:tc>
          <w:tcPr>
            <w:tcW w:w="584"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7</w:t>
            </w:r>
          </w:p>
        </w:tc>
        <w:tc>
          <w:tcPr>
            <w:tcW w:w="141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color w:val="7030A0"/>
                <w:sz w:val="28"/>
                <w:szCs w:val="28"/>
              </w:rPr>
            </w:pPr>
            <w:r>
              <w:rPr>
                <w:rFonts w:ascii="Times New Roman" w:hAnsi="Times New Roman" w:cs="Times New Roman"/>
                <w:color w:val="7030A0"/>
                <w:sz w:val="28"/>
                <w:szCs w:val="28"/>
              </w:rPr>
              <w:t>15 00000</w:t>
            </w:r>
          </w:p>
        </w:tc>
        <w:tc>
          <w:tcPr>
            <w:tcW w:w="623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Муниципальная программа «Реализация молодежной политики в Молдаванском сельском поселении  Крымского района»</w:t>
            </w:r>
          </w:p>
        </w:tc>
        <w:tc>
          <w:tcPr>
            <w:tcW w:w="1449"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132,7</w:t>
            </w:r>
          </w:p>
        </w:tc>
      </w:tr>
      <w:tr w:rsidR="00F67D9F" w:rsidTr="00F67D9F">
        <w:trPr>
          <w:trHeight w:val="1647"/>
        </w:trPr>
        <w:tc>
          <w:tcPr>
            <w:tcW w:w="584"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p>
        </w:tc>
        <w:tc>
          <w:tcPr>
            <w:tcW w:w="141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color w:val="7030A0"/>
                <w:sz w:val="28"/>
                <w:szCs w:val="28"/>
              </w:rPr>
            </w:pPr>
            <w:r>
              <w:rPr>
                <w:rFonts w:ascii="Times New Roman" w:hAnsi="Times New Roman" w:cs="Times New Roman"/>
                <w:color w:val="7030A0"/>
                <w:sz w:val="28"/>
                <w:szCs w:val="28"/>
              </w:rPr>
              <w:t>16 00000</w:t>
            </w:r>
          </w:p>
        </w:tc>
        <w:tc>
          <w:tcPr>
            <w:tcW w:w="623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Муниципальная программа « Муниципальная политика и развитие гражданского общества   в  Молдаванском сельском поселении Крымского района»</w:t>
            </w:r>
          </w:p>
        </w:tc>
        <w:tc>
          <w:tcPr>
            <w:tcW w:w="1449"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140,6</w:t>
            </w:r>
          </w:p>
        </w:tc>
      </w:tr>
      <w:tr w:rsidR="00F67D9F" w:rsidTr="00F67D9F">
        <w:tc>
          <w:tcPr>
            <w:tcW w:w="584"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w:t>
            </w:r>
          </w:p>
        </w:tc>
        <w:tc>
          <w:tcPr>
            <w:tcW w:w="141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color w:val="7030A0"/>
                <w:sz w:val="28"/>
                <w:szCs w:val="28"/>
              </w:rPr>
            </w:pPr>
            <w:r>
              <w:rPr>
                <w:rFonts w:ascii="Times New Roman" w:hAnsi="Times New Roman" w:cs="Times New Roman"/>
                <w:color w:val="7030A0"/>
                <w:sz w:val="28"/>
                <w:szCs w:val="28"/>
              </w:rPr>
              <w:t>19 00000</w:t>
            </w:r>
          </w:p>
        </w:tc>
        <w:tc>
          <w:tcPr>
            <w:tcW w:w="623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«Социально-экономическое и территориальное развитие Молдаванского сельского поселения Крымского района </w:t>
            </w:r>
          </w:p>
        </w:tc>
        <w:tc>
          <w:tcPr>
            <w:tcW w:w="1449"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3737,4</w:t>
            </w:r>
          </w:p>
        </w:tc>
      </w:tr>
      <w:tr w:rsidR="00F67D9F" w:rsidTr="00F67D9F">
        <w:tc>
          <w:tcPr>
            <w:tcW w:w="584"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w:t>
            </w:r>
          </w:p>
        </w:tc>
        <w:tc>
          <w:tcPr>
            <w:tcW w:w="141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color w:val="7030A0"/>
                <w:sz w:val="28"/>
                <w:szCs w:val="28"/>
              </w:rPr>
            </w:pPr>
            <w:r>
              <w:rPr>
                <w:rFonts w:ascii="Times New Roman" w:hAnsi="Times New Roman" w:cs="Times New Roman"/>
                <w:color w:val="7030A0"/>
                <w:sz w:val="28"/>
                <w:szCs w:val="28"/>
              </w:rPr>
              <w:t xml:space="preserve">23 00000   </w:t>
            </w:r>
          </w:p>
        </w:tc>
        <w:tc>
          <w:tcPr>
            <w:tcW w:w="623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Муниципальная программа Молдаванского сельского поселения Крымского района «Развитие информационного общества»</w:t>
            </w:r>
          </w:p>
        </w:tc>
        <w:tc>
          <w:tcPr>
            <w:tcW w:w="1449"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right"/>
              <w:rPr>
                <w:rFonts w:ascii="Times New Roman" w:hAnsi="Times New Roman" w:cs="Times New Roman"/>
                <w:color w:val="7030A0"/>
                <w:sz w:val="28"/>
                <w:szCs w:val="28"/>
              </w:rPr>
            </w:pPr>
            <w:r>
              <w:rPr>
                <w:rFonts w:ascii="Times New Roman" w:hAnsi="Times New Roman" w:cs="Times New Roman"/>
                <w:color w:val="7030A0"/>
                <w:sz w:val="28"/>
                <w:szCs w:val="28"/>
              </w:rPr>
              <w:t>633,1</w:t>
            </w:r>
          </w:p>
        </w:tc>
      </w:tr>
      <w:tr w:rsidR="00F67D9F" w:rsidTr="00F67D9F">
        <w:tc>
          <w:tcPr>
            <w:tcW w:w="584"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p>
        </w:tc>
        <w:tc>
          <w:tcPr>
            <w:tcW w:w="141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color w:val="7030A0"/>
                <w:sz w:val="28"/>
                <w:szCs w:val="28"/>
              </w:rPr>
            </w:pPr>
            <w:r>
              <w:rPr>
                <w:rFonts w:ascii="Times New Roman" w:hAnsi="Times New Roman" w:cs="Times New Roman"/>
                <w:color w:val="7030A0"/>
                <w:sz w:val="28"/>
                <w:szCs w:val="28"/>
              </w:rPr>
              <w:t>25 00000</w:t>
            </w:r>
          </w:p>
        </w:tc>
        <w:tc>
          <w:tcPr>
            <w:tcW w:w="6237"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«Развитие   </w:t>
            </w:r>
            <w:proofErr w:type="spellStart"/>
            <w:proofErr w:type="gramStart"/>
            <w:r>
              <w:rPr>
                <w:rFonts w:ascii="Times New Roman" w:hAnsi="Times New Roman" w:cs="Times New Roman"/>
                <w:sz w:val="28"/>
                <w:szCs w:val="28"/>
              </w:rPr>
              <w:t>топливно</w:t>
            </w:r>
            <w:proofErr w:type="spellEnd"/>
            <w:r>
              <w:rPr>
                <w:rFonts w:ascii="Times New Roman" w:hAnsi="Times New Roman" w:cs="Times New Roman"/>
                <w:sz w:val="28"/>
                <w:szCs w:val="28"/>
              </w:rPr>
              <w:t xml:space="preserve">  – энергетического</w:t>
            </w:r>
            <w:proofErr w:type="gramEnd"/>
            <w:r>
              <w:rPr>
                <w:rFonts w:ascii="Times New Roman" w:hAnsi="Times New Roman" w:cs="Times New Roman"/>
                <w:sz w:val="28"/>
                <w:szCs w:val="28"/>
              </w:rPr>
              <w:t xml:space="preserve">  комплекса Молдаванского сельского поселения Крымского района на 2015-2016 годы»</w:t>
            </w:r>
          </w:p>
        </w:tc>
        <w:tc>
          <w:tcPr>
            <w:tcW w:w="1449"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2132,2</w:t>
            </w:r>
          </w:p>
        </w:tc>
      </w:tr>
      <w:tr w:rsidR="00F67D9F" w:rsidTr="00F67D9F">
        <w:tc>
          <w:tcPr>
            <w:tcW w:w="8238" w:type="dxa"/>
            <w:gridSpan w:val="3"/>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Всего:</w:t>
            </w:r>
          </w:p>
        </w:tc>
        <w:tc>
          <w:tcPr>
            <w:tcW w:w="1449" w:type="dxa"/>
            <w:tcBorders>
              <w:top w:val="single" w:sz="4" w:space="0" w:color="000000"/>
              <w:left w:val="single" w:sz="4" w:space="0" w:color="000000"/>
              <w:bottom w:val="single" w:sz="4" w:space="0" w:color="000000"/>
              <w:right w:val="single" w:sz="4" w:space="0" w:color="000000"/>
            </w:tcBorders>
            <w:hideMark/>
          </w:tcPr>
          <w:p w:rsidR="00F67D9F" w:rsidRDefault="00F67D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22519,2</w:t>
            </w:r>
          </w:p>
        </w:tc>
      </w:tr>
    </w:tbl>
    <w:p w:rsidR="00F67D9F" w:rsidRDefault="00F67D9F" w:rsidP="00F67D9F">
      <w:pPr>
        <w:rPr>
          <w:rFonts w:ascii="Times New Roman" w:hAnsi="Times New Roman" w:cs="Times New Roman"/>
          <w:sz w:val="28"/>
          <w:szCs w:val="28"/>
        </w:rPr>
      </w:pPr>
    </w:p>
    <w:p w:rsidR="00F67D9F" w:rsidRDefault="00F67D9F" w:rsidP="00F67D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w:t>
      </w:r>
      <w:proofErr w:type="gramStart"/>
      <w:r>
        <w:rPr>
          <w:rFonts w:ascii="Times New Roman" w:hAnsi="Times New Roman" w:cs="Times New Roman"/>
          <w:sz w:val="28"/>
          <w:szCs w:val="28"/>
        </w:rPr>
        <w:t>Молдаванского</w:t>
      </w:r>
      <w:proofErr w:type="gramEnd"/>
      <w:r>
        <w:rPr>
          <w:rFonts w:ascii="Times New Roman" w:hAnsi="Times New Roman" w:cs="Times New Roman"/>
          <w:sz w:val="28"/>
          <w:szCs w:val="28"/>
        </w:rPr>
        <w:t xml:space="preserve">    сельского</w:t>
      </w:r>
    </w:p>
    <w:p w:rsidR="00F67D9F" w:rsidRDefault="00F67D9F" w:rsidP="00F67D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поселения  Крымского района                                                   А.В.Улановский                                                                          </w:t>
      </w:r>
    </w:p>
    <w:p w:rsidR="00F67D9F" w:rsidRDefault="00F67D9F" w:rsidP="00F67D9F">
      <w:pPr>
        <w:spacing w:after="0" w:line="240" w:lineRule="auto"/>
        <w:rPr>
          <w:rFonts w:ascii="Times New Roman" w:hAnsi="Times New Roman" w:cs="Times New Roman"/>
          <w:sz w:val="20"/>
          <w:szCs w:val="20"/>
        </w:rPr>
      </w:pPr>
    </w:p>
    <w:p w:rsidR="00F67D9F" w:rsidRDefault="00F67D9F" w:rsidP="00F67D9F">
      <w:pPr>
        <w:rPr>
          <w:rFonts w:ascii="Times New Roman" w:hAnsi="Times New Roman" w:cs="Times New Roman"/>
        </w:rPr>
      </w:pPr>
      <w:r>
        <w:rPr>
          <w:rFonts w:ascii="Times New Roman" w:hAnsi="Times New Roman" w:cs="Times New Roman"/>
        </w:rPr>
        <w:t xml:space="preserve">                                                                                                                                    </w:t>
      </w:r>
    </w:p>
    <w:p w:rsidR="00F67D9F" w:rsidRDefault="00F67D9F" w:rsidP="00F67D9F">
      <w:pPr>
        <w:rPr>
          <w:rFonts w:ascii="Times New Roman" w:hAnsi="Times New Roman" w:cs="Times New Roman"/>
        </w:rPr>
      </w:pPr>
      <w:r>
        <w:rPr>
          <w:rFonts w:ascii="Times New Roman" w:hAnsi="Times New Roman" w:cs="Times New Roman"/>
        </w:rPr>
        <w:t xml:space="preserve">  </w:t>
      </w:r>
    </w:p>
    <w:p w:rsidR="00FA24D9" w:rsidRPr="00FA24D9" w:rsidRDefault="00F67D9F" w:rsidP="00F67D9F">
      <w:pPr>
        <w:spacing w:after="0" w:line="240" w:lineRule="auto"/>
        <w:rPr>
          <w:rFonts w:ascii="Times New Roman" w:hAnsi="Times New Roman" w:cs="Times New Roman"/>
        </w:rPr>
      </w:pPr>
      <w:r>
        <w:rPr>
          <w:rFonts w:ascii="Times New Roman" w:hAnsi="Times New Roman" w:cs="Times New Roman"/>
        </w:rPr>
        <w:t xml:space="preserve">                                                                                                                                                                     </w:t>
      </w:r>
    </w:p>
    <w:sectPr w:rsidR="00FA24D9" w:rsidRPr="00FA24D9" w:rsidSect="00FA24D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1C1"/>
    <w:multiLevelType w:val="hybridMultilevel"/>
    <w:tmpl w:val="E5EAF1B6"/>
    <w:lvl w:ilvl="0" w:tplc="E2FED0DA">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74F8F"/>
    <w:rsid w:val="000070EA"/>
    <w:rsid w:val="00042A80"/>
    <w:rsid w:val="00090533"/>
    <w:rsid w:val="00136A7A"/>
    <w:rsid w:val="00146738"/>
    <w:rsid w:val="001B02A1"/>
    <w:rsid w:val="00215F8D"/>
    <w:rsid w:val="002F1FBF"/>
    <w:rsid w:val="003E53FA"/>
    <w:rsid w:val="00504225"/>
    <w:rsid w:val="005A04B6"/>
    <w:rsid w:val="006475AF"/>
    <w:rsid w:val="006878C7"/>
    <w:rsid w:val="007112D9"/>
    <w:rsid w:val="00735B39"/>
    <w:rsid w:val="007C2C85"/>
    <w:rsid w:val="00A04BC1"/>
    <w:rsid w:val="00B17C17"/>
    <w:rsid w:val="00B74F8F"/>
    <w:rsid w:val="00BD5E34"/>
    <w:rsid w:val="00C94F08"/>
    <w:rsid w:val="00CE046C"/>
    <w:rsid w:val="00D75972"/>
    <w:rsid w:val="00DA1238"/>
    <w:rsid w:val="00DB07D4"/>
    <w:rsid w:val="00E008F8"/>
    <w:rsid w:val="00E74424"/>
    <w:rsid w:val="00EB400B"/>
    <w:rsid w:val="00EB5EFC"/>
    <w:rsid w:val="00F27C17"/>
    <w:rsid w:val="00F67D9F"/>
    <w:rsid w:val="00FA24D9"/>
    <w:rsid w:val="00FC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5F8D"/>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215F8D"/>
    <w:rPr>
      <w:rFonts w:eastAsiaTheme="minorHAnsi"/>
      <w:lang w:eastAsia="en-US"/>
    </w:rPr>
  </w:style>
  <w:style w:type="paragraph" w:styleId="a5">
    <w:name w:val="footer"/>
    <w:basedOn w:val="a"/>
    <w:link w:val="a6"/>
    <w:uiPriority w:val="99"/>
    <w:semiHidden/>
    <w:unhideWhenUsed/>
    <w:rsid w:val="00215F8D"/>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215F8D"/>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3942522">
      <w:bodyDiv w:val="1"/>
      <w:marLeft w:val="0"/>
      <w:marRight w:val="0"/>
      <w:marTop w:val="0"/>
      <w:marBottom w:val="0"/>
      <w:divBdr>
        <w:top w:val="none" w:sz="0" w:space="0" w:color="auto"/>
        <w:left w:val="none" w:sz="0" w:space="0" w:color="auto"/>
        <w:bottom w:val="none" w:sz="0" w:space="0" w:color="auto"/>
        <w:right w:val="none" w:sz="0" w:space="0" w:color="auto"/>
      </w:divBdr>
    </w:div>
    <w:div w:id="44842150">
      <w:bodyDiv w:val="1"/>
      <w:marLeft w:val="0"/>
      <w:marRight w:val="0"/>
      <w:marTop w:val="0"/>
      <w:marBottom w:val="0"/>
      <w:divBdr>
        <w:top w:val="none" w:sz="0" w:space="0" w:color="auto"/>
        <w:left w:val="none" w:sz="0" w:space="0" w:color="auto"/>
        <w:bottom w:val="none" w:sz="0" w:space="0" w:color="auto"/>
        <w:right w:val="none" w:sz="0" w:space="0" w:color="auto"/>
      </w:divBdr>
    </w:div>
    <w:div w:id="219250315">
      <w:bodyDiv w:val="1"/>
      <w:marLeft w:val="0"/>
      <w:marRight w:val="0"/>
      <w:marTop w:val="0"/>
      <w:marBottom w:val="0"/>
      <w:divBdr>
        <w:top w:val="none" w:sz="0" w:space="0" w:color="auto"/>
        <w:left w:val="none" w:sz="0" w:space="0" w:color="auto"/>
        <w:bottom w:val="none" w:sz="0" w:space="0" w:color="auto"/>
        <w:right w:val="none" w:sz="0" w:space="0" w:color="auto"/>
      </w:divBdr>
    </w:div>
    <w:div w:id="314336368">
      <w:bodyDiv w:val="1"/>
      <w:marLeft w:val="0"/>
      <w:marRight w:val="0"/>
      <w:marTop w:val="0"/>
      <w:marBottom w:val="0"/>
      <w:divBdr>
        <w:top w:val="none" w:sz="0" w:space="0" w:color="auto"/>
        <w:left w:val="none" w:sz="0" w:space="0" w:color="auto"/>
        <w:bottom w:val="none" w:sz="0" w:space="0" w:color="auto"/>
        <w:right w:val="none" w:sz="0" w:space="0" w:color="auto"/>
      </w:divBdr>
    </w:div>
    <w:div w:id="457652206">
      <w:bodyDiv w:val="1"/>
      <w:marLeft w:val="0"/>
      <w:marRight w:val="0"/>
      <w:marTop w:val="0"/>
      <w:marBottom w:val="0"/>
      <w:divBdr>
        <w:top w:val="none" w:sz="0" w:space="0" w:color="auto"/>
        <w:left w:val="none" w:sz="0" w:space="0" w:color="auto"/>
        <w:bottom w:val="none" w:sz="0" w:space="0" w:color="auto"/>
        <w:right w:val="none" w:sz="0" w:space="0" w:color="auto"/>
      </w:divBdr>
    </w:div>
    <w:div w:id="577204273">
      <w:bodyDiv w:val="1"/>
      <w:marLeft w:val="0"/>
      <w:marRight w:val="0"/>
      <w:marTop w:val="0"/>
      <w:marBottom w:val="0"/>
      <w:divBdr>
        <w:top w:val="none" w:sz="0" w:space="0" w:color="auto"/>
        <w:left w:val="none" w:sz="0" w:space="0" w:color="auto"/>
        <w:bottom w:val="none" w:sz="0" w:space="0" w:color="auto"/>
        <w:right w:val="none" w:sz="0" w:space="0" w:color="auto"/>
      </w:divBdr>
    </w:div>
    <w:div w:id="1115832744">
      <w:bodyDiv w:val="1"/>
      <w:marLeft w:val="0"/>
      <w:marRight w:val="0"/>
      <w:marTop w:val="0"/>
      <w:marBottom w:val="0"/>
      <w:divBdr>
        <w:top w:val="none" w:sz="0" w:space="0" w:color="auto"/>
        <w:left w:val="none" w:sz="0" w:space="0" w:color="auto"/>
        <w:bottom w:val="none" w:sz="0" w:space="0" w:color="auto"/>
        <w:right w:val="none" w:sz="0" w:space="0" w:color="auto"/>
      </w:divBdr>
    </w:div>
    <w:div w:id="1413770915">
      <w:bodyDiv w:val="1"/>
      <w:marLeft w:val="0"/>
      <w:marRight w:val="0"/>
      <w:marTop w:val="0"/>
      <w:marBottom w:val="0"/>
      <w:divBdr>
        <w:top w:val="none" w:sz="0" w:space="0" w:color="auto"/>
        <w:left w:val="none" w:sz="0" w:space="0" w:color="auto"/>
        <w:bottom w:val="none" w:sz="0" w:space="0" w:color="auto"/>
        <w:right w:val="none" w:sz="0" w:space="0" w:color="auto"/>
      </w:divBdr>
    </w:div>
    <w:div w:id="1446457796">
      <w:bodyDiv w:val="1"/>
      <w:marLeft w:val="0"/>
      <w:marRight w:val="0"/>
      <w:marTop w:val="0"/>
      <w:marBottom w:val="0"/>
      <w:divBdr>
        <w:top w:val="none" w:sz="0" w:space="0" w:color="auto"/>
        <w:left w:val="none" w:sz="0" w:space="0" w:color="auto"/>
        <w:bottom w:val="none" w:sz="0" w:space="0" w:color="auto"/>
        <w:right w:val="none" w:sz="0" w:space="0" w:color="auto"/>
      </w:divBdr>
    </w:div>
    <w:div w:id="1546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51D6-331A-49C3-B0D2-66E67D72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8107</Words>
  <Characters>46210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Молдаванское поселение</Company>
  <LinksUpToDate>false</LinksUpToDate>
  <CharactersWithSpaces>54209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32</cp:revision>
  <dcterms:created xsi:type="dcterms:W3CDTF">2014-12-16T11:01:00Z</dcterms:created>
  <dcterms:modified xsi:type="dcterms:W3CDTF">2014-12-16T13:17:00Z</dcterms:modified>
</cp:coreProperties>
</file>