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69" w:rsidRPr="00FB0369" w:rsidRDefault="00FB0369" w:rsidP="00FB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69">
        <w:rPr>
          <w:rFonts w:ascii="Times New Roman" w:hAnsi="Times New Roman" w:cs="Times New Roman"/>
          <w:b/>
          <w:sz w:val="28"/>
          <w:szCs w:val="28"/>
        </w:rPr>
        <w:t>СОВЕТ  МОЛДАВАНСКОГО  СЕЛЬСКОГО  ПОСЕЛЕНИЯ</w:t>
      </w:r>
    </w:p>
    <w:p w:rsidR="00FB0369" w:rsidRPr="00FB0369" w:rsidRDefault="00FB0369" w:rsidP="00FB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69">
        <w:rPr>
          <w:rFonts w:ascii="Times New Roman" w:hAnsi="Times New Roman" w:cs="Times New Roman"/>
          <w:b/>
          <w:sz w:val="28"/>
          <w:szCs w:val="28"/>
        </w:rPr>
        <w:t>КРЫМСКОГО  РАЙОНА</w:t>
      </w:r>
    </w:p>
    <w:p w:rsidR="00FB0369" w:rsidRPr="00FB0369" w:rsidRDefault="00FB0369" w:rsidP="00FB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69" w:rsidRPr="00FB0369" w:rsidRDefault="00FB0369" w:rsidP="00FB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3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 Е Ш Е Н И Е </w:t>
      </w:r>
    </w:p>
    <w:p w:rsidR="00FB0369" w:rsidRPr="00FB0369" w:rsidRDefault="00FB0369" w:rsidP="00FB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69" w:rsidRPr="00FB0369" w:rsidRDefault="00FB0369" w:rsidP="00FB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B0369" w:rsidRPr="00FB0369" w:rsidRDefault="00FB0369" w:rsidP="00FB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от 27.02.2013                                                                                           № 175</w:t>
      </w:r>
    </w:p>
    <w:p w:rsidR="00FB0369" w:rsidRPr="00FB0369" w:rsidRDefault="00FB0369" w:rsidP="00FB0369">
      <w:pPr>
        <w:spacing w:after="0" w:line="240" w:lineRule="auto"/>
        <w:rPr>
          <w:rFonts w:ascii="Times New Roman" w:hAnsi="Times New Roman" w:cs="Times New Roman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B0369">
        <w:rPr>
          <w:rFonts w:ascii="Times New Roman" w:hAnsi="Times New Roman" w:cs="Times New Roman"/>
        </w:rPr>
        <w:t>село Молдаванское</w:t>
      </w:r>
    </w:p>
    <w:p w:rsidR="00FB0369" w:rsidRPr="00FB0369" w:rsidRDefault="00FB0369" w:rsidP="00FB0369">
      <w:pPr>
        <w:tabs>
          <w:tab w:val="left" w:pos="36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369" w:rsidRPr="00FB0369" w:rsidRDefault="00FB0369" w:rsidP="00FB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6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Молдаванского сельского  поселения Крымского района от 10 декабря  2012 года № 165                                                                             «О бюджете Молдаванского сельского поселения Крымского района</w:t>
      </w:r>
    </w:p>
    <w:p w:rsidR="00FB0369" w:rsidRPr="00FB0369" w:rsidRDefault="00FB0369" w:rsidP="00FB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69">
        <w:rPr>
          <w:rFonts w:ascii="Times New Roman" w:hAnsi="Times New Roman" w:cs="Times New Roman"/>
          <w:b/>
          <w:sz w:val="28"/>
          <w:szCs w:val="28"/>
        </w:rPr>
        <w:t>на 2013 год»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ab/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В целях решения вопросов местного значения,  предусмотренных пунктом 1 статьи 14 Федерального значения от 6 октября 2003 года №131-ФЗ «Об общих принципах организации местного самоуправления в Российской Федерации» Совет Молдаванского сельского поселения  Крымского района  </w:t>
      </w:r>
      <w:r w:rsidRPr="00FB036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Молдаванского сельского поселения Крымского района от  10 декабря  2012 года № 165 «О бюджете Молдаванского сельского поселения Крымского района на 2013 год» следующие изменения и дополнения:  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1.1.  В   подпункте 1 пункте 1 после слов «объем доходов» слова  «</w:t>
      </w:r>
      <w:r w:rsidRPr="00FB0369">
        <w:rPr>
          <w:rFonts w:ascii="Times New Roman" w:hAnsi="Times New Roman" w:cs="Times New Roman"/>
          <w:color w:val="000000"/>
          <w:sz w:val="28"/>
          <w:szCs w:val="28"/>
        </w:rPr>
        <w:t>21861,9 тысяч  рублей</w:t>
      </w:r>
      <w:r w:rsidRPr="00FB0369">
        <w:rPr>
          <w:rFonts w:ascii="Times New Roman" w:hAnsi="Times New Roman" w:cs="Times New Roman"/>
          <w:sz w:val="28"/>
          <w:szCs w:val="28"/>
        </w:rPr>
        <w:t xml:space="preserve">» заменить словами  в сумме  </w:t>
      </w:r>
      <w:r w:rsidRPr="00FB036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B0369">
        <w:rPr>
          <w:rFonts w:ascii="Times New Roman" w:hAnsi="Times New Roman" w:cs="Times New Roman"/>
          <w:color w:val="000000"/>
          <w:sz w:val="28"/>
          <w:szCs w:val="28"/>
        </w:rPr>
        <w:t>21846,5</w:t>
      </w:r>
      <w:r w:rsidRPr="00FB0369">
        <w:rPr>
          <w:rFonts w:ascii="Times New Roman" w:hAnsi="Times New Roman" w:cs="Times New Roman"/>
          <w:sz w:val="28"/>
          <w:szCs w:val="28"/>
        </w:rPr>
        <w:t xml:space="preserve"> тысяч рублей».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1.2.  В подпункте 2 пункта 1 после слов « объем расходов»  слова « в сумме  </w:t>
      </w:r>
      <w:r w:rsidRPr="00FB0369">
        <w:rPr>
          <w:rFonts w:ascii="Times New Roman" w:hAnsi="Times New Roman" w:cs="Times New Roman"/>
          <w:color w:val="000000"/>
          <w:sz w:val="28"/>
          <w:szCs w:val="28"/>
        </w:rPr>
        <w:t>21861,9</w:t>
      </w:r>
      <w:r w:rsidRPr="00FB0369">
        <w:rPr>
          <w:rFonts w:ascii="Times New Roman" w:hAnsi="Times New Roman" w:cs="Times New Roman"/>
          <w:sz w:val="28"/>
          <w:szCs w:val="28"/>
        </w:rPr>
        <w:t xml:space="preserve"> тысяч рублей» заменить словами   « в сумме 22290,0 тысяч рублей».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1.3. После слов «дефицит местного бюджета» в сумме 0,0 рублей заменить словами «в сумме  </w:t>
      </w:r>
      <w:r w:rsidRPr="00FB0369">
        <w:rPr>
          <w:rFonts w:ascii="Times New Roman" w:hAnsi="Times New Roman" w:cs="Times New Roman"/>
          <w:color w:val="000000"/>
          <w:sz w:val="28"/>
          <w:szCs w:val="28"/>
        </w:rPr>
        <w:t xml:space="preserve"> 443,5</w:t>
      </w:r>
      <w:r w:rsidRPr="00FB0369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1.4. Приложение №1 «Перечень администрируемых  доходов бюджета Молдаванского сельского поселения Крымского района в разрезе кодов бюджетной классификации изложить в новой редакции (приложение №1).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1.5. Приложение №2 «Поступление   доходов  в местный   бюджет  Молдаванского сельского поселения Крымского района на 2013 год» изложить в  новой  редакции  (приложение №2).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1.6. Приложение №3 «Распределение расходов  местного бюджета Молдаванского сельского поселения Крымского района по разделам и подразделам классификации расходов бюджетов  на 2013 год» изложить в новой    редакции   (приложение  № 4).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1.7. Приложение №4 «Ведомственная структура расходов местного бюджета Молдаванского сельского поселения Крымского района на 2013 год» изложить в  новой  редакции  (приложение № 5)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 1.8. Приложение №5 «Источники внутреннего финансирования  дефицита местного  бюджета   Молдаванского  сельского поселения </w:t>
      </w:r>
      <w:r w:rsidRPr="00FB0369">
        <w:rPr>
          <w:rFonts w:ascii="Times New Roman" w:hAnsi="Times New Roman" w:cs="Times New Roman"/>
          <w:sz w:val="28"/>
          <w:szCs w:val="28"/>
        </w:rPr>
        <w:lastRenderedPageBreak/>
        <w:t>Крымского  района  на 2013 год»  изложить в новой  редакции (приложение  № 6)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газете Призыв. 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3.Контроль за выполнение настоящего решения возложить на председателя Совета Молдаванского сельского поселения Крымского района Г.А.Буланович. 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 момента  опубликования.</w:t>
      </w: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369" w:rsidRPr="00FB0369" w:rsidRDefault="00FB0369" w:rsidP="00FB03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369" w:rsidRPr="00FB0369" w:rsidRDefault="00FB0369" w:rsidP="00FB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</w:rPr>
        <w:t>Глава  Молдаванского сельского поселения</w:t>
      </w:r>
    </w:p>
    <w:p w:rsidR="00FB0369" w:rsidRPr="00FB0369" w:rsidRDefault="00FB0369" w:rsidP="00FB0369">
      <w:pPr>
        <w:spacing w:after="0" w:line="240" w:lineRule="auto"/>
        <w:rPr>
          <w:rFonts w:ascii="Times New Roman" w:hAnsi="Times New Roman" w:cs="Times New Roman"/>
        </w:rPr>
      </w:pPr>
      <w:r w:rsidRPr="00FB0369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А.В.Улановский</w:t>
      </w:r>
    </w:p>
    <w:p w:rsidR="00052420" w:rsidRDefault="00052420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Default="00D037F7"/>
    <w:p w:rsidR="00D037F7" w:rsidRPr="00D037F7" w:rsidRDefault="00D037F7" w:rsidP="00D037F7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  <w:r>
        <w:rPr>
          <w:color w:val="000000"/>
          <w:spacing w:val="-12"/>
        </w:rPr>
        <w:lastRenderedPageBreak/>
        <w:t xml:space="preserve">                                              </w:t>
      </w:r>
      <w:r w:rsidRPr="00D037F7">
        <w:rPr>
          <w:rFonts w:ascii="Times New Roman" w:hAnsi="Times New Roman" w:cs="Times New Roman"/>
          <w:color w:val="000000"/>
          <w:spacing w:val="-12"/>
        </w:rPr>
        <w:t xml:space="preserve">                                                         </w:t>
      </w:r>
      <w:r w:rsidRPr="00D037F7">
        <w:rPr>
          <w:rFonts w:ascii="Times New Roman" w:hAnsi="Times New Roman" w:cs="Times New Roman"/>
        </w:rPr>
        <w:t xml:space="preserve">                                               Приложение № 1</w:t>
      </w:r>
    </w:p>
    <w:p w:rsidR="00D037F7" w:rsidRPr="00D037F7" w:rsidRDefault="00D037F7" w:rsidP="00D037F7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03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решению Совета  Молдаванского сельского</w:t>
      </w:r>
    </w:p>
    <w:p w:rsidR="00D037F7" w:rsidRPr="00D037F7" w:rsidRDefault="00D037F7" w:rsidP="00D037F7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03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поселения Крымского от 27.02.2013г.№ 175   </w:t>
      </w:r>
    </w:p>
    <w:p w:rsidR="00D037F7" w:rsidRPr="00D037F7" w:rsidRDefault="00D037F7" w:rsidP="00D037F7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  <w:r w:rsidRPr="00D037F7">
        <w:rPr>
          <w:rFonts w:ascii="Times New Roman" w:hAnsi="Times New Roman" w:cs="Times New Roman"/>
          <w:color w:val="000000"/>
          <w:spacing w:val="-12"/>
        </w:rPr>
        <w:t xml:space="preserve">         </w:t>
      </w:r>
      <w:r w:rsidRPr="00D037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Приложение № 1</w:t>
      </w:r>
    </w:p>
    <w:p w:rsidR="00D037F7" w:rsidRPr="00D037F7" w:rsidRDefault="00D037F7" w:rsidP="00D037F7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03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решению Совета  Молдаванского сельского</w:t>
      </w:r>
    </w:p>
    <w:p w:rsidR="00D037F7" w:rsidRPr="00D037F7" w:rsidRDefault="00D037F7" w:rsidP="00D037F7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03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поселения Крымского от 10.12.2012г.№165      </w:t>
      </w:r>
    </w:p>
    <w:p w:rsidR="00D037F7" w:rsidRPr="00D037F7" w:rsidRDefault="00D037F7" w:rsidP="00D037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7F7" w:rsidRPr="00D037F7" w:rsidRDefault="00D037F7" w:rsidP="00D037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F7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администрируемых доходов бюджета Молдаванского сельского поселения Крымского района в разрезе  кодов бюджетной классификации  </w:t>
      </w:r>
    </w:p>
    <w:p w:rsidR="00D037F7" w:rsidRPr="00D037F7" w:rsidRDefault="00D037F7" w:rsidP="00D037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440"/>
        <w:gridCol w:w="2700"/>
        <w:gridCol w:w="5760"/>
      </w:tblGrid>
      <w:tr w:rsidR="00D037F7" w:rsidRPr="00D037F7" w:rsidTr="001E17E8">
        <w:trPr>
          <w:trHeight w:val="79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7F7">
              <w:rPr>
                <w:rFonts w:ascii="Times New Roman" w:hAnsi="Times New Roman"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7F7">
              <w:rPr>
                <w:rFonts w:ascii="Times New Roman" w:hAnsi="Times New Roman" w:cs="Times New Roman"/>
                <w:color w:val="000000"/>
              </w:rPr>
              <w:t xml:space="preserve">Наименование администратора доходов и </w:t>
            </w:r>
          </w:p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7F7">
              <w:rPr>
                <w:rFonts w:ascii="Times New Roman" w:hAnsi="Times New Roman" w:cs="Times New Roman"/>
                <w:color w:val="000000"/>
              </w:rPr>
              <w:t xml:space="preserve">источников финансирования дефицита </w:t>
            </w:r>
          </w:p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7F7">
              <w:rPr>
                <w:rFonts w:ascii="Times New Roman" w:hAnsi="Times New Roman" w:cs="Times New Roman"/>
                <w:color w:val="000000"/>
              </w:rPr>
              <w:t xml:space="preserve"> бюджета   района</w:t>
            </w:r>
          </w:p>
        </w:tc>
      </w:tr>
      <w:tr w:rsidR="00D037F7" w:rsidRPr="00D037F7" w:rsidTr="001E17E8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037F7">
              <w:rPr>
                <w:rFonts w:ascii="Times New Roman" w:hAnsi="Times New Roman" w:cs="Times New Roman"/>
              </w:rPr>
              <w:t xml:space="preserve">администратора доходов и источников финансирования </w:t>
            </w:r>
          </w:p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037F7">
              <w:rPr>
                <w:rFonts w:ascii="Times New Roman" w:hAnsi="Times New Roman" w:cs="Times New Roman"/>
              </w:rPr>
              <w:t>дефицита</w:t>
            </w:r>
          </w:p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037F7">
              <w:rPr>
                <w:rFonts w:ascii="Times New Roman" w:hAnsi="Times New Roman" w:cs="Times New Roman"/>
              </w:rPr>
              <w:t xml:space="preserve">  бюджета   района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037F7">
              <w:rPr>
                <w:rFonts w:ascii="Times New Roman" w:hAnsi="Times New Roman" w:cs="Times New Roman"/>
              </w:rPr>
              <w:t xml:space="preserve">доходов и источников финансирования </w:t>
            </w:r>
          </w:p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037F7">
              <w:rPr>
                <w:rFonts w:ascii="Times New Roman" w:hAnsi="Times New Roman" w:cs="Times New Roman"/>
              </w:rPr>
              <w:t xml:space="preserve">дефицита     бюджета </w:t>
            </w:r>
          </w:p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037F7">
              <w:rPr>
                <w:rFonts w:ascii="Times New Roman" w:hAnsi="Times New Roman" w:cs="Times New Roman"/>
              </w:rPr>
              <w:t xml:space="preserve">  района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7F7" w:rsidRPr="00D037F7" w:rsidRDefault="00D037F7" w:rsidP="00D037F7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37F7" w:rsidRPr="00D037F7" w:rsidRDefault="00D037F7" w:rsidP="00D037F7">
      <w:pPr>
        <w:spacing w:after="0" w:line="20" w:lineRule="atLeast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9900" w:type="dxa"/>
        <w:tblInd w:w="-72" w:type="dxa"/>
        <w:tblLayout w:type="fixed"/>
        <w:tblLook w:val="0000"/>
      </w:tblPr>
      <w:tblGrid>
        <w:gridCol w:w="1440"/>
        <w:gridCol w:w="2700"/>
        <w:gridCol w:w="5760"/>
      </w:tblGrid>
      <w:tr w:rsidR="00D037F7" w:rsidRPr="00D037F7" w:rsidTr="001E17E8">
        <w:trPr>
          <w:trHeight w:val="33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7F7" w:rsidRPr="00D037F7" w:rsidTr="001E17E8">
        <w:trPr>
          <w:trHeight w:val="453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Молдаванского сельского поселения Крымского района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0 10 20000 10 0000 710</w:t>
            </w:r>
          </w:p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 поселений в валюте РФ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0 10 20000 10 0000  810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поселений   кредитов  от кредитных организаций  в валюте Российской Федерации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</w:t>
            </w: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</w:t>
            </w: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 от  сдачи  в  аренду  имущества,  находящегося  в  оперативном управлении органов управления поселений и созданных ими учреждений, (за исключением имущества муниципальных бюджетных и автономных учреждений)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поселениями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 средств  бюджетов поселений </w:t>
            </w:r>
          </w:p>
        </w:tc>
      </w:tr>
      <w:tr w:rsidR="00D037F7" w:rsidRPr="00D037F7" w:rsidTr="001E17E8">
        <w:trPr>
          <w:trHeight w:val="7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поселений </w:t>
            </w:r>
          </w:p>
        </w:tc>
      </w:tr>
      <w:tr w:rsidR="00D037F7" w:rsidRPr="00D037F7" w:rsidTr="001E17E8">
        <w:trPr>
          <w:trHeight w:val="7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114 02050 10 0000 410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поселений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37F7" w:rsidRPr="00D037F7" w:rsidTr="001E17E8">
        <w:trPr>
          <w:trHeight w:val="7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114 02050 10 0000 440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37F7" w:rsidRPr="00D037F7" w:rsidTr="001E17E8">
        <w:trPr>
          <w:trHeight w:val="20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 находящегося в оперативном управлении учреждений находящихся  в ведении органов управления поселений (за исключением имущества муниципальных  бюджетных и автономных учреждений),  в части реализации основных средств по указанному имуществу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 находящегося в собственности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 находящегося в оперативном управлении учреждений, находящихся  в ведении органов управления поселений (за исключением имущества муниципальных 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 находящегося в собственности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37F7" w:rsidRPr="00D037F7" w:rsidTr="001E17E8">
        <w:trPr>
          <w:trHeight w:val="69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нематериальных активов, находящихся  в  собственности поселений </w:t>
            </w:r>
          </w:p>
        </w:tc>
      </w:tr>
      <w:tr w:rsidR="00D037F7" w:rsidRPr="00D037F7" w:rsidTr="001E17E8">
        <w:trPr>
          <w:trHeight w:val="5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116 18050 10 0000140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 взыскания (штрафы ) за нарушение бюджетного законодательства (в части бюджетов поселений)  </w:t>
            </w:r>
          </w:p>
        </w:tc>
      </w:tr>
      <w:tr w:rsidR="00D037F7" w:rsidRPr="00D037F7" w:rsidTr="001E17E8">
        <w:trPr>
          <w:trHeight w:val="5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116 23050 10 0000 140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D037F7" w:rsidRPr="00D037F7" w:rsidTr="001E17E8">
        <w:trPr>
          <w:trHeight w:val="5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116 32000 10 0000 140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 налагаемые в возмещение ущерб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037F7" w:rsidRPr="00D037F7" w:rsidTr="001E17E8">
        <w:trPr>
          <w:trHeight w:val="5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116 90050 10 0000140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037F7" w:rsidRPr="00D037F7" w:rsidTr="001E17E8">
        <w:trPr>
          <w:trHeight w:val="5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117 01050 10 0000 180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D037F7" w:rsidRPr="00D037F7" w:rsidTr="001E17E8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D037F7" w:rsidRPr="00D037F7" w:rsidTr="001E17E8">
        <w:trPr>
          <w:trHeight w:val="5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 бюджетам поселений  на выравнивание бюджетной обеспеченности</w:t>
            </w:r>
          </w:p>
        </w:tc>
      </w:tr>
      <w:tr w:rsidR="00D037F7" w:rsidRPr="00D037F7" w:rsidTr="001E17E8">
        <w:trPr>
          <w:trHeight w:val="69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поселений </w:t>
            </w:r>
          </w:p>
        </w:tc>
      </w:tr>
      <w:tr w:rsidR="00D037F7" w:rsidRPr="00D037F7" w:rsidTr="001E17E8">
        <w:trPr>
          <w:trHeight w:val="69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2 02 02004 10 0000 151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развитие социальной и инженерной инфраструктуры муниципальных образований</w:t>
            </w:r>
          </w:p>
        </w:tc>
      </w:tr>
      <w:tr w:rsidR="00D037F7" w:rsidRPr="00D037F7" w:rsidTr="001E17E8">
        <w:trPr>
          <w:trHeight w:val="69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202 02 008 10 0000 151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поселений на обеспечение жильем молодых семей </w:t>
            </w:r>
          </w:p>
        </w:tc>
      </w:tr>
      <w:tr w:rsidR="00D037F7" w:rsidRPr="00D037F7" w:rsidTr="001E17E8">
        <w:trPr>
          <w:trHeight w:val="69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2 02 02102 10 0000 151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D037F7" w:rsidRPr="00D037F7" w:rsidTr="001E17E8">
        <w:trPr>
          <w:trHeight w:val="41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 поселений на выполнение передаваемых полномочий субъектов Российской Федерации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202 04041 10 0000 151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 передаваемые бюджетам поселений , на подключение общедоступных библиотек Российской Федерации к сети Интернет и развитие системы  библиотечного дела с учетом задачи расширения информационных технологий и оцифровки</w:t>
            </w:r>
          </w:p>
        </w:tc>
      </w:tr>
      <w:tr w:rsidR="00D037F7" w:rsidRPr="00D037F7" w:rsidTr="001E17E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D037F7" w:rsidRPr="00D037F7" w:rsidTr="001E17E8">
        <w:trPr>
          <w:trHeight w:val="78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2 07 05000 10 0000  180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037F7" w:rsidRPr="00D037F7" w:rsidTr="001E17E8">
        <w:trPr>
          <w:trHeight w:val="11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бюджетов поселений от возврата  остатков субсидий, субвенций и иных межбюджетных трансфертов, имеющих  целевое назначение, прошлых лет из районного бюджета </w:t>
            </w:r>
          </w:p>
        </w:tc>
      </w:tr>
      <w:tr w:rsidR="00D037F7" w:rsidRPr="00D037F7" w:rsidTr="001E17E8">
        <w:trPr>
          <w:trHeight w:val="11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2 18 05010 10 0000 180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бюджетными учреждениями остатков субс</w:t>
            </w: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дий прошлых лет</w:t>
            </w:r>
          </w:p>
        </w:tc>
      </w:tr>
      <w:tr w:rsidR="00D037F7" w:rsidRPr="00D037F7" w:rsidTr="001E17E8">
        <w:trPr>
          <w:trHeight w:val="10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037F7" w:rsidRPr="00D037F7" w:rsidTr="001E17E8">
        <w:trPr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7F7" w:rsidRPr="00D037F7" w:rsidTr="001E17E8">
        <w:trPr>
          <w:trHeight w:val="127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303 02050 10 0000 180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F7" w:rsidRPr="00D037F7" w:rsidRDefault="00D037F7" w:rsidP="00D037F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от возмещения ущерба при возникновении страховых случаев, когда  выгодоприобретателями  по договорам страхования выступают муниципальные учреждения, находящиеся в ведении органов местного самоуправления поселений </w:t>
            </w:r>
          </w:p>
        </w:tc>
      </w:tr>
    </w:tbl>
    <w:p w:rsidR="00D037F7" w:rsidRPr="00D037F7" w:rsidRDefault="00D037F7" w:rsidP="00D037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7F7" w:rsidRPr="00D037F7" w:rsidRDefault="00D037F7" w:rsidP="00D037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7F7" w:rsidRPr="00D037F7" w:rsidRDefault="00D037F7" w:rsidP="00D037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37F7">
        <w:rPr>
          <w:rFonts w:ascii="Times New Roman" w:hAnsi="Times New Roman" w:cs="Times New Roman"/>
          <w:sz w:val="24"/>
          <w:szCs w:val="24"/>
        </w:rPr>
        <w:t xml:space="preserve">Глава  Молдаванского   сельского поселения </w:t>
      </w:r>
    </w:p>
    <w:p w:rsidR="00D037F7" w:rsidRPr="00D037F7" w:rsidRDefault="00D037F7" w:rsidP="00D037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37F7">
        <w:rPr>
          <w:rFonts w:ascii="Times New Roman" w:hAnsi="Times New Roman" w:cs="Times New Roman"/>
          <w:sz w:val="24"/>
          <w:szCs w:val="24"/>
        </w:rPr>
        <w:t>Крымского района                                                                                            А.В.Улановский</w:t>
      </w:r>
    </w:p>
    <w:p w:rsidR="00D037F7" w:rsidRPr="00A701D4" w:rsidRDefault="00D037F7" w:rsidP="00D0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7F7" w:rsidRDefault="00D037F7"/>
    <w:sectPr w:rsidR="00D037F7" w:rsidSect="0067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9A" w:rsidRDefault="00B5609A" w:rsidP="00FB0369">
      <w:pPr>
        <w:spacing w:after="0" w:line="240" w:lineRule="auto"/>
      </w:pPr>
      <w:r>
        <w:separator/>
      </w:r>
    </w:p>
  </w:endnote>
  <w:endnote w:type="continuationSeparator" w:id="1">
    <w:p w:rsidR="00B5609A" w:rsidRDefault="00B5609A" w:rsidP="00FB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9A" w:rsidRDefault="00B5609A" w:rsidP="00FB0369">
      <w:pPr>
        <w:spacing w:after="0" w:line="240" w:lineRule="auto"/>
      </w:pPr>
      <w:r>
        <w:separator/>
      </w:r>
    </w:p>
  </w:footnote>
  <w:footnote w:type="continuationSeparator" w:id="1">
    <w:p w:rsidR="00B5609A" w:rsidRDefault="00B5609A" w:rsidP="00FB0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369"/>
    <w:rsid w:val="00052420"/>
    <w:rsid w:val="00671B60"/>
    <w:rsid w:val="00B5609A"/>
    <w:rsid w:val="00D037F7"/>
    <w:rsid w:val="00FB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0369"/>
  </w:style>
  <w:style w:type="paragraph" w:styleId="a5">
    <w:name w:val="footer"/>
    <w:basedOn w:val="a"/>
    <w:link w:val="a6"/>
    <w:uiPriority w:val="99"/>
    <w:semiHidden/>
    <w:unhideWhenUsed/>
    <w:rsid w:val="00FB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0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1604</Words>
  <Characters>9149</Characters>
  <Application>Microsoft Office Word</Application>
  <DocSecurity>0</DocSecurity>
  <Lines>76</Lines>
  <Paragraphs>21</Paragraphs>
  <ScaleCrop>false</ScaleCrop>
  <Company>Молдаванское поселение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2013-03-28T10:12:00Z</dcterms:created>
  <dcterms:modified xsi:type="dcterms:W3CDTF">2013-03-28T10:16:00Z</dcterms:modified>
</cp:coreProperties>
</file>