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64" w:rsidRDefault="00BE6864" w:rsidP="00181C0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Проект</w:t>
      </w:r>
    </w:p>
    <w:p w:rsidR="00BE6864" w:rsidRDefault="00BE6864" w:rsidP="00181C0F">
      <w:pPr>
        <w:rPr>
          <w:color w:val="FF0000"/>
          <w:sz w:val="24"/>
          <w:szCs w:val="24"/>
        </w:rPr>
      </w:pPr>
    </w:p>
    <w:p w:rsidR="00476F75" w:rsidRDefault="00476F75" w:rsidP="00BE6864">
      <w:pPr>
        <w:jc w:val="center"/>
        <w:rPr>
          <w:b/>
          <w:sz w:val="24"/>
          <w:szCs w:val="24"/>
        </w:rPr>
      </w:pPr>
    </w:p>
    <w:p w:rsidR="00476F75" w:rsidRDefault="00476F75" w:rsidP="00BE6864">
      <w:pPr>
        <w:jc w:val="center"/>
        <w:rPr>
          <w:b/>
          <w:sz w:val="24"/>
          <w:szCs w:val="24"/>
        </w:rPr>
      </w:pPr>
    </w:p>
    <w:p w:rsidR="00476F75" w:rsidRDefault="00476F75" w:rsidP="00BE6864">
      <w:pPr>
        <w:jc w:val="center"/>
        <w:rPr>
          <w:b/>
          <w:sz w:val="24"/>
          <w:szCs w:val="24"/>
        </w:rPr>
      </w:pPr>
    </w:p>
    <w:p w:rsidR="00476F75" w:rsidRDefault="00476F75" w:rsidP="00BE6864">
      <w:pPr>
        <w:jc w:val="center"/>
        <w:rPr>
          <w:b/>
          <w:sz w:val="24"/>
          <w:szCs w:val="24"/>
        </w:rPr>
      </w:pPr>
    </w:p>
    <w:p w:rsidR="0062782C" w:rsidRPr="001F68F2" w:rsidRDefault="00BE6864" w:rsidP="005F6314">
      <w:pPr>
        <w:jc w:val="center"/>
        <w:rPr>
          <w:b/>
          <w:sz w:val="24"/>
          <w:szCs w:val="24"/>
        </w:rPr>
      </w:pPr>
      <w:proofErr w:type="gramStart"/>
      <w:r w:rsidRPr="007F5F43">
        <w:rPr>
          <w:b/>
          <w:sz w:val="24"/>
          <w:szCs w:val="24"/>
        </w:rPr>
        <w:t xml:space="preserve">О внесении изменений в  решение </w:t>
      </w:r>
      <w:r w:rsidR="001F68F2" w:rsidRPr="001F68F2">
        <w:rPr>
          <w:b/>
          <w:sz w:val="24"/>
          <w:szCs w:val="24"/>
        </w:rPr>
        <w:t>Совета Молдаванского сельского поселения Крымского района от 2 декабря 2016 года № 107 «Об утверждении порядка увольнения (досрочного прекращения полномочий, освобождения от должности лиц, замещающих муниципальные должности, в связи с утратой доверия»</w:t>
      </w:r>
      <w:proofErr w:type="gramEnd"/>
    </w:p>
    <w:p w:rsidR="001F68F2" w:rsidRDefault="001F68F2" w:rsidP="005F6314">
      <w:pPr>
        <w:jc w:val="center"/>
        <w:rPr>
          <w:sz w:val="24"/>
          <w:szCs w:val="24"/>
        </w:rPr>
      </w:pPr>
    </w:p>
    <w:p w:rsidR="001F68F2" w:rsidRPr="0062782C" w:rsidRDefault="001F68F2" w:rsidP="005F6314">
      <w:pPr>
        <w:jc w:val="center"/>
        <w:rPr>
          <w:b/>
          <w:sz w:val="24"/>
          <w:szCs w:val="24"/>
        </w:rPr>
      </w:pPr>
    </w:p>
    <w:p w:rsidR="002A4121" w:rsidRPr="000078CF" w:rsidRDefault="00BE6864" w:rsidP="001F564F">
      <w:pPr>
        <w:ind w:firstLine="567"/>
        <w:jc w:val="both"/>
        <w:rPr>
          <w:sz w:val="24"/>
          <w:szCs w:val="24"/>
        </w:rPr>
      </w:pPr>
      <w:r w:rsidRPr="000078CF">
        <w:rPr>
          <w:sz w:val="24"/>
          <w:szCs w:val="24"/>
        </w:rPr>
        <w:t>В целях приведения регламентированного порядка</w:t>
      </w:r>
      <w:r w:rsidR="007F5F43">
        <w:rPr>
          <w:sz w:val="24"/>
          <w:szCs w:val="24"/>
        </w:rPr>
        <w:t xml:space="preserve"> у</w:t>
      </w:r>
      <w:r w:rsidR="007F5F43" w:rsidRPr="00F14603">
        <w:rPr>
          <w:sz w:val="24"/>
        </w:rPr>
        <w:t>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 w:rsidR="007F5F43">
        <w:rPr>
          <w:sz w:val="24"/>
          <w:szCs w:val="24"/>
        </w:rPr>
        <w:t xml:space="preserve"> </w:t>
      </w:r>
      <w:r w:rsidRPr="000078CF">
        <w:rPr>
          <w:sz w:val="24"/>
          <w:szCs w:val="24"/>
        </w:rPr>
        <w:t>в соответствие с требованиями</w:t>
      </w:r>
      <w:r w:rsidR="005F6314" w:rsidRPr="000078CF">
        <w:rPr>
          <w:sz w:val="24"/>
          <w:szCs w:val="24"/>
        </w:rPr>
        <w:t xml:space="preserve"> действующего законодательства </w:t>
      </w:r>
      <w:r w:rsidRPr="000078CF">
        <w:rPr>
          <w:rFonts w:eastAsiaTheme="minorHAnsi"/>
          <w:sz w:val="24"/>
          <w:szCs w:val="24"/>
          <w:lang w:eastAsia="en-US"/>
        </w:rPr>
        <w:t xml:space="preserve">регулирующего </w:t>
      </w:r>
      <w:r w:rsidR="007F5F43">
        <w:rPr>
          <w:rFonts w:eastAsiaTheme="minorHAnsi"/>
          <w:sz w:val="24"/>
          <w:szCs w:val="24"/>
          <w:lang w:eastAsia="en-US"/>
        </w:rPr>
        <w:t xml:space="preserve">правила применения взыскания в виде увольнения в связи с утратой доверия за совершение коррупционных правонарушений, </w:t>
      </w:r>
      <w:r w:rsidRPr="000078CF">
        <w:rPr>
          <w:rFonts w:eastAsiaTheme="minorHAnsi"/>
          <w:sz w:val="24"/>
          <w:szCs w:val="24"/>
          <w:lang w:eastAsia="en-US"/>
        </w:rPr>
        <w:t>Совет</w:t>
      </w:r>
      <w:r w:rsidR="005F6314" w:rsidRPr="000078CF">
        <w:rPr>
          <w:rFonts w:eastAsiaTheme="minorHAnsi"/>
          <w:sz w:val="24"/>
          <w:szCs w:val="24"/>
          <w:lang w:eastAsia="en-US"/>
        </w:rPr>
        <w:t xml:space="preserve"> </w:t>
      </w:r>
      <w:r w:rsidR="001F68F2">
        <w:rPr>
          <w:sz w:val="24"/>
          <w:szCs w:val="24"/>
        </w:rPr>
        <w:t xml:space="preserve">Молдаванского </w:t>
      </w:r>
      <w:r w:rsidR="002A4121" w:rsidRPr="000078CF">
        <w:rPr>
          <w:rFonts w:eastAsiaTheme="minorHAnsi"/>
          <w:sz w:val="24"/>
          <w:szCs w:val="24"/>
          <w:lang w:eastAsia="en-US"/>
        </w:rPr>
        <w:t xml:space="preserve">сельского поселения Крымского района, </w:t>
      </w:r>
      <w:proofErr w:type="gramStart"/>
      <w:r w:rsidR="002A4121" w:rsidRPr="000078CF">
        <w:rPr>
          <w:rFonts w:eastAsiaTheme="minorHAnsi"/>
          <w:sz w:val="24"/>
          <w:szCs w:val="24"/>
          <w:lang w:eastAsia="en-US"/>
        </w:rPr>
        <w:t>р</w:t>
      </w:r>
      <w:proofErr w:type="gramEnd"/>
      <w:r w:rsidR="002A4121" w:rsidRPr="000078CF">
        <w:rPr>
          <w:rFonts w:eastAsiaTheme="minorHAnsi"/>
          <w:sz w:val="24"/>
          <w:szCs w:val="24"/>
          <w:lang w:eastAsia="en-US"/>
        </w:rPr>
        <w:t xml:space="preserve"> е</w:t>
      </w:r>
      <w:r w:rsidR="007950F3" w:rsidRPr="000078CF">
        <w:rPr>
          <w:rFonts w:eastAsiaTheme="minorHAnsi"/>
          <w:sz w:val="24"/>
          <w:szCs w:val="24"/>
          <w:lang w:eastAsia="en-US"/>
        </w:rPr>
        <w:t xml:space="preserve"> </w:t>
      </w:r>
      <w:r w:rsidR="002A4121" w:rsidRPr="000078CF">
        <w:rPr>
          <w:rFonts w:eastAsiaTheme="minorHAnsi"/>
          <w:sz w:val="24"/>
          <w:szCs w:val="24"/>
          <w:lang w:eastAsia="en-US"/>
        </w:rPr>
        <w:t>ш и л :</w:t>
      </w:r>
    </w:p>
    <w:p w:rsidR="007F5F43" w:rsidRPr="00387E50" w:rsidRDefault="002A4121" w:rsidP="001F564F">
      <w:pPr>
        <w:ind w:firstLine="567"/>
        <w:jc w:val="both"/>
        <w:rPr>
          <w:sz w:val="24"/>
          <w:szCs w:val="24"/>
        </w:rPr>
      </w:pPr>
      <w:r w:rsidRPr="000078CF">
        <w:rPr>
          <w:rFonts w:eastAsiaTheme="minorHAnsi"/>
          <w:sz w:val="24"/>
          <w:szCs w:val="24"/>
          <w:lang w:eastAsia="en-US"/>
        </w:rPr>
        <w:t>1</w:t>
      </w:r>
      <w:r w:rsidRPr="00387E50">
        <w:rPr>
          <w:rFonts w:eastAsiaTheme="minorHAnsi"/>
          <w:sz w:val="24"/>
          <w:szCs w:val="24"/>
          <w:lang w:eastAsia="en-US"/>
        </w:rPr>
        <w:t>. </w:t>
      </w:r>
      <w:proofErr w:type="gramStart"/>
      <w:r w:rsidRPr="00387E50">
        <w:rPr>
          <w:rFonts w:eastAsiaTheme="minorHAnsi"/>
          <w:sz w:val="24"/>
          <w:szCs w:val="24"/>
          <w:lang w:eastAsia="en-US"/>
        </w:rPr>
        <w:t xml:space="preserve">Внести в решение </w:t>
      </w:r>
      <w:r w:rsidR="001F68F2" w:rsidRPr="0062782C">
        <w:rPr>
          <w:sz w:val="24"/>
          <w:szCs w:val="24"/>
        </w:rPr>
        <w:t xml:space="preserve">Совета </w:t>
      </w:r>
      <w:r w:rsidR="001F68F2">
        <w:rPr>
          <w:sz w:val="24"/>
          <w:szCs w:val="24"/>
        </w:rPr>
        <w:t>Молдаванского с</w:t>
      </w:r>
      <w:r w:rsidR="001F68F2" w:rsidRPr="0062782C">
        <w:rPr>
          <w:sz w:val="24"/>
          <w:szCs w:val="24"/>
        </w:rPr>
        <w:t xml:space="preserve">ельского поселения Крымского района от </w:t>
      </w:r>
      <w:r w:rsidR="001F68F2">
        <w:rPr>
          <w:sz w:val="24"/>
          <w:szCs w:val="24"/>
        </w:rPr>
        <w:t xml:space="preserve">2 декабря </w:t>
      </w:r>
      <w:r w:rsidR="001F68F2" w:rsidRPr="0062782C">
        <w:rPr>
          <w:sz w:val="24"/>
          <w:szCs w:val="24"/>
        </w:rPr>
        <w:t xml:space="preserve">2016 года № </w:t>
      </w:r>
      <w:r w:rsidR="001F68F2">
        <w:rPr>
          <w:sz w:val="24"/>
          <w:szCs w:val="24"/>
        </w:rPr>
        <w:t>107</w:t>
      </w:r>
      <w:r w:rsidR="001F68F2" w:rsidRPr="0062782C">
        <w:rPr>
          <w:sz w:val="24"/>
          <w:szCs w:val="24"/>
        </w:rPr>
        <w:t xml:space="preserve"> «Об утверждении </w:t>
      </w:r>
      <w:r w:rsidR="001F68F2">
        <w:rPr>
          <w:sz w:val="24"/>
          <w:szCs w:val="24"/>
        </w:rPr>
        <w:t xml:space="preserve">порядка увольнения (досрочного прекращения полномочий, освобождения от должности лиц, замещающих муниципальные должности, в связи с утратой доверия» </w:t>
      </w:r>
      <w:r w:rsidR="007F5F43" w:rsidRPr="00387E50">
        <w:rPr>
          <w:sz w:val="24"/>
          <w:szCs w:val="24"/>
        </w:rPr>
        <w:t xml:space="preserve"> следующие изменения:</w:t>
      </w:r>
      <w:proofErr w:type="gramEnd"/>
    </w:p>
    <w:p w:rsidR="00387E50" w:rsidRDefault="007F5F43" w:rsidP="001F564F">
      <w:pPr>
        <w:ind w:firstLine="567"/>
        <w:jc w:val="both"/>
        <w:rPr>
          <w:sz w:val="24"/>
          <w:szCs w:val="24"/>
        </w:rPr>
      </w:pPr>
      <w:r w:rsidRPr="00387E50">
        <w:rPr>
          <w:sz w:val="24"/>
          <w:szCs w:val="24"/>
        </w:rPr>
        <w:t>1) пункт 5 приложения к решению изложить в следующей редакции:</w:t>
      </w:r>
    </w:p>
    <w:p w:rsidR="00387E50" w:rsidRDefault="00387E50" w:rsidP="001F564F">
      <w:pPr>
        <w:ind w:firstLine="567"/>
        <w:jc w:val="both"/>
        <w:rPr>
          <w:sz w:val="24"/>
          <w:szCs w:val="24"/>
        </w:rPr>
      </w:pPr>
      <w:r w:rsidRPr="00387E50">
        <w:rPr>
          <w:rFonts w:eastAsiaTheme="minorHAnsi"/>
          <w:sz w:val="24"/>
          <w:szCs w:val="24"/>
          <w:lang w:eastAsia="en-US"/>
        </w:rPr>
        <w:t>«</w:t>
      </w:r>
      <w:r w:rsidR="007F5F43" w:rsidRPr="00387E50">
        <w:rPr>
          <w:rFonts w:eastAsiaTheme="minorHAnsi"/>
          <w:sz w:val="24"/>
          <w:szCs w:val="24"/>
          <w:lang w:eastAsia="en-US"/>
        </w:rPr>
        <w:t xml:space="preserve">5. </w:t>
      </w:r>
      <w:proofErr w:type="gramStart"/>
      <w:r w:rsidR="007F5F43" w:rsidRPr="00387E50">
        <w:rPr>
          <w:rFonts w:eastAsiaTheme="minorHAnsi"/>
          <w:sz w:val="24"/>
          <w:szCs w:val="24"/>
          <w:lang w:eastAsia="en-US"/>
        </w:rPr>
        <w:t xml:space="preserve">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</w:t>
      </w:r>
      <w:r w:rsidR="007F5F43" w:rsidRPr="00387E50">
        <w:rPr>
          <w:rFonts w:eastAsiaTheme="minorHAnsi"/>
          <w:sz w:val="24"/>
          <w:szCs w:val="24"/>
        </w:rPr>
        <w:t>позднее 30 дней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</w:t>
      </w:r>
      <w:proofErr w:type="gramEnd"/>
      <w:r w:rsidR="007F5F43" w:rsidRPr="00387E50">
        <w:rPr>
          <w:rFonts w:eastAsiaTheme="minorHAnsi"/>
          <w:sz w:val="24"/>
          <w:szCs w:val="24"/>
        </w:rPr>
        <w:t xml:space="preserve"> рассмотрения ее материалов комиссией по соблюдению требований к служебному поведению лиц, замещающих муниципальные должности, и урегулированию конфликта интересов.</w:t>
      </w:r>
    </w:p>
    <w:p w:rsidR="00387E50" w:rsidRDefault="007F5F43" w:rsidP="001F564F">
      <w:pPr>
        <w:ind w:firstLine="567"/>
        <w:jc w:val="both"/>
        <w:rPr>
          <w:sz w:val="24"/>
          <w:szCs w:val="24"/>
        </w:rPr>
      </w:pPr>
      <w:r w:rsidRPr="00387E50">
        <w:rPr>
          <w:rFonts w:eastAsiaTheme="minorHAnsi"/>
          <w:sz w:val="24"/>
          <w:szCs w:val="24"/>
        </w:rPr>
        <w:t>Решение Совета муниципального образования о досрочном прекращении полномочий депутата 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 представительного органа, - не позднее чем через три месяца со дня появления такого основания.</w:t>
      </w:r>
    </w:p>
    <w:p w:rsidR="00387E50" w:rsidRDefault="007F5F43" w:rsidP="001F564F">
      <w:pPr>
        <w:ind w:firstLine="567"/>
        <w:jc w:val="both"/>
        <w:rPr>
          <w:rFonts w:eastAsiaTheme="minorHAnsi"/>
          <w:sz w:val="24"/>
          <w:szCs w:val="24"/>
        </w:rPr>
      </w:pPr>
      <w:r w:rsidRPr="00387E50">
        <w:rPr>
          <w:rFonts w:eastAsiaTheme="minorHAnsi"/>
          <w:sz w:val="24"/>
          <w:szCs w:val="24"/>
        </w:rPr>
        <w:t>В случае обращения главы администрации заявлением о досрочном прекращении полномочий депутата  представительного органа днем появления основания для досрочного прекращения полномочий является день поступления в Совет муниципального образования данного заявления.</w:t>
      </w:r>
    </w:p>
    <w:p w:rsidR="00387E50" w:rsidRPr="001F68F2" w:rsidRDefault="00387E50" w:rsidP="001F564F">
      <w:pPr>
        <w:ind w:firstLine="567"/>
        <w:jc w:val="both"/>
        <w:rPr>
          <w:sz w:val="24"/>
          <w:szCs w:val="24"/>
        </w:rPr>
      </w:pPr>
      <w:proofErr w:type="gramStart"/>
      <w:r w:rsidRPr="00387E50">
        <w:rPr>
          <w:rFonts w:eastAsiaTheme="minorHAnsi"/>
          <w:sz w:val="24"/>
          <w:szCs w:val="24"/>
          <w:lang w:eastAsia="en-US"/>
        </w:rPr>
        <w:t xml:space="preserve">Сведения о применении к лицу, замещающему муниципальную должность   взыскания в виде увольнения (освобождения от должности) в связи с утратой доверия за совершение коррупционного правонарушения </w:t>
      </w:r>
      <w:r w:rsidRPr="001F68F2">
        <w:rPr>
          <w:rFonts w:eastAsiaTheme="minorHAnsi"/>
          <w:sz w:val="24"/>
          <w:szCs w:val="24"/>
          <w:lang w:eastAsia="en-US"/>
        </w:rPr>
        <w:t xml:space="preserve">включаются 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w:anchor="sub_15" w:history="1">
        <w:r w:rsidRPr="001F68F2">
          <w:rPr>
            <w:rFonts w:eastAsiaTheme="minorHAnsi"/>
            <w:sz w:val="24"/>
            <w:szCs w:val="24"/>
            <w:lang w:eastAsia="en-US"/>
          </w:rPr>
          <w:t>статьей 15</w:t>
        </w:r>
      </w:hyperlink>
      <w:r w:rsidRPr="001F68F2">
        <w:rPr>
          <w:rFonts w:eastAsiaTheme="minorHAnsi"/>
          <w:sz w:val="24"/>
          <w:szCs w:val="24"/>
          <w:lang w:eastAsia="en-US"/>
        </w:rPr>
        <w:t xml:space="preserve"> Федерального закона № 273-ФЗ от 25.12.2008 года.</w:t>
      </w:r>
      <w:r w:rsidRPr="001F68F2">
        <w:rPr>
          <w:rFonts w:eastAsiaTheme="minorHAnsi"/>
          <w:sz w:val="24"/>
          <w:szCs w:val="24"/>
        </w:rPr>
        <w:t>»;</w:t>
      </w:r>
      <w:proofErr w:type="gramEnd"/>
    </w:p>
    <w:p w:rsidR="00387E50" w:rsidRPr="001F68F2" w:rsidRDefault="00387E50" w:rsidP="001F564F">
      <w:pPr>
        <w:ind w:firstLine="567"/>
        <w:jc w:val="both"/>
        <w:rPr>
          <w:sz w:val="24"/>
          <w:szCs w:val="24"/>
        </w:rPr>
      </w:pPr>
      <w:r w:rsidRPr="001F68F2">
        <w:rPr>
          <w:rFonts w:eastAsiaTheme="minorHAnsi"/>
          <w:sz w:val="24"/>
          <w:szCs w:val="24"/>
          <w:lang w:eastAsia="en-US"/>
        </w:rPr>
        <w:t>2) пункт 6 приложения к решению исключить;</w:t>
      </w:r>
    </w:p>
    <w:p w:rsidR="008F4F2D" w:rsidRPr="001F68F2" w:rsidRDefault="00387E50" w:rsidP="001F564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F68F2">
        <w:rPr>
          <w:rFonts w:eastAsiaTheme="minorHAnsi"/>
          <w:sz w:val="24"/>
          <w:szCs w:val="24"/>
          <w:lang w:eastAsia="en-US"/>
        </w:rPr>
        <w:t>3) пункты 7- 10 приложения к решению считать соответственно  пунктами 6-9.</w:t>
      </w:r>
      <w:r w:rsidR="007F5F43" w:rsidRPr="001F68F2">
        <w:rPr>
          <w:rFonts w:eastAsiaTheme="minorHAnsi"/>
          <w:sz w:val="24"/>
          <w:szCs w:val="24"/>
          <w:lang w:eastAsia="en-US"/>
        </w:rPr>
        <w:t xml:space="preserve"> </w:t>
      </w:r>
    </w:p>
    <w:p w:rsidR="00476F75" w:rsidRPr="001F68F2" w:rsidRDefault="00476F75" w:rsidP="001F564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F68F2">
        <w:rPr>
          <w:sz w:val="24"/>
          <w:szCs w:val="24"/>
        </w:rPr>
        <w:t>2. Решение вступает в силу со дня  его официального обнародования.</w:t>
      </w:r>
    </w:p>
    <w:p w:rsidR="00C57E94" w:rsidRPr="008F4F2D" w:rsidRDefault="00C57E94" w:rsidP="00C57E94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F6314" w:rsidRDefault="005F6314" w:rsidP="00181C0F">
      <w:pPr>
        <w:rPr>
          <w:sz w:val="24"/>
          <w:szCs w:val="24"/>
        </w:rPr>
      </w:pPr>
    </w:p>
    <w:p w:rsidR="001F564F" w:rsidRDefault="001F564F" w:rsidP="00181C0F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Молдаванского</w:t>
      </w:r>
    </w:p>
    <w:p w:rsidR="005F6314" w:rsidRDefault="001F564F" w:rsidP="00181C0F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Крымского района                                                            </w:t>
      </w:r>
      <w:proofErr w:type="spellStart"/>
      <w:r>
        <w:rPr>
          <w:sz w:val="24"/>
          <w:szCs w:val="24"/>
        </w:rPr>
        <w:t>Г.А.Буланович</w:t>
      </w:r>
      <w:proofErr w:type="spellEnd"/>
    </w:p>
    <w:sectPr w:rsidR="005F6314" w:rsidSect="001F564F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1CD0"/>
    <w:rsid w:val="000078CF"/>
    <w:rsid w:val="0005387C"/>
    <w:rsid w:val="000563F7"/>
    <w:rsid w:val="00056FE2"/>
    <w:rsid w:val="000A56DC"/>
    <w:rsid w:val="000B3FE6"/>
    <w:rsid w:val="000B78CB"/>
    <w:rsid w:val="001236CE"/>
    <w:rsid w:val="00124B45"/>
    <w:rsid w:val="00181C0F"/>
    <w:rsid w:val="00190169"/>
    <w:rsid w:val="001A15A9"/>
    <w:rsid w:val="001F564F"/>
    <w:rsid w:val="001F68F2"/>
    <w:rsid w:val="00233BD1"/>
    <w:rsid w:val="00277DC3"/>
    <w:rsid w:val="002A4121"/>
    <w:rsid w:val="002A4B96"/>
    <w:rsid w:val="002D654C"/>
    <w:rsid w:val="002F73EF"/>
    <w:rsid w:val="003214AC"/>
    <w:rsid w:val="00326F11"/>
    <w:rsid w:val="00333C86"/>
    <w:rsid w:val="00351584"/>
    <w:rsid w:val="00387E50"/>
    <w:rsid w:val="003D07CA"/>
    <w:rsid w:val="003F32A9"/>
    <w:rsid w:val="00425A5C"/>
    <w:rsid w:val="00476F75"/>
    <w:rsid w:val="004B0663"/>
    <w:rsid w:val="004C13D9"/>
    <w:rsid w:val="004D5294"/>
    <w:rsid w:val="00554D82"/>
    <w:rsid w:val="005F6314"/>
    <w:rsid w:val="0062782C"/>
    <w:rsid w:val="00666184"/>
    <w:rsid w:val="00672327"/>
    <w:rsid w:val="00697199"/>
    <w:rsid w:val="00697FFD"/>
    <w:rsid w:val="006B1468"/>
    <w:rsid w:val="006C0DF3"/>
    <w:rsid w:val="006E2CFF"/>
    <w:rsid w:val="00703578"/>
    <w:rsid w:val="00734761"/>
    <w:rsid w:val="00743DD9"/>
    <w:rsid w:val="007455CB"/>
    <w:rsid w:val="00772B2E"/>
    <w:rsid w:val="007900C4"/>
    <w:rsid w:val="007950F3"/>
    <w:rsid w:val="007A48A0"/>
    <w:rsid w:val="007C1582"/>
    <w:rsid w:val="007C4A5D"/>
    <w:rsid w:val="007C5FDB"/>
    <w:rsid w:val="007D65B1"/>
    <w:rsid w:val="007F5F43"/>
    <w:rsid w:val="00834ADA"/>
    <w:rsid w:val="00845A31"/>
    <w:rsid w:val="00855092"/>
    <w:rsid w:val="00874815"/>
    <w:rsid w:val="00875DDA"/>
    <w:rsid w:val="008A3B40"/>
    <w:rsid w:val="008C3747"/>
    <w:rsid w:val="008D0F97"/>
    <w:rsid w:val="008E66B9"/>
    <w:rsid w:val="008F1E15"/>
    <w:rsid w:val="008F4F2D"/>
    <w:rsid w:val="008F50D7"/>
    <w:rsid w:val="0090335D"/>
    <w:rsid w:val="00915226"/>
    <w:rsid w:val="00955644"/>
    <w:rsid w:val="00973640"/>
    <w:rsid w:val="009F108B"/>
    <w:rsid w:val="00A10FCF"/>
    <w:rsid w:val="00A26770"/>
    <w:rsid w:val="00A30C25"/>
    <w:rsid w:val="00A332BD"/>
    <w:rsid w:val="00A84828"/>
    <w:rsid w:val="00AA5BB1"/>
    <w:rsid w:val="00B12A63"/>
    <w:rsid w:val="00B93F83"/>
    <w:rsid w:val="00B94531"/>
    <w:rsid w:val="00BE6864"/>
    <w:rsid w:val="00BF5E0A"/>
    <w:rsid w:val="00BF61A4"/>
    <w:rsid w:val="00C06E95"/>
    <w:rsid w:val="00C4130E"/>
    <w:rsid w:val="00C42638"/>
    <w:rsid w:val="00C57E94"/>
    <w:rsid w:val="00C63146"/>
    <w:rsid w:val="00CC2C20"/>
    <w:rsid w:val="00CE774F"/>
    <w:rsid w:val="00D153FF"/>
    <w:rsid w:val="00D35FAE"/>
    <w:rsid w:val="00DD2173"/>
    <w:rsid w:val="00DF28E6"/>
    <w:rsid w:val="00E041B3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62CC4"/>
    <w:rsid w:val="00F80BE9"/>
    <w:rsid w:val="00F81622"/>
    <w:rsid w:val="00F83EE0"/>
    <w:rsid w:val="00FA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9B40-B9F3-4BA5-82C8-0AB4167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</cp:lastModifiedBy>
  <cp:revision>6</cp:revision>
  <cp:lastPrinted>2019-04-18T05:34:00Z</cp:lastPrinted>
  <dcterms:created xsi:type="dcterms:W3CDTF">2019-04-18T05:34:00Z</dcterms:created>
  <dcterms:modified xsi:type="dcterms:W3CDTF">2019-05-06T12:03:00Z</dcterms:modified>
</cp:coreProperties>
</file>