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56" w:rsidRPr="00355656" w:rsidRDefault="008B1BA3" w:rsidP="00355656">
      <w:pPr>
        <w:jc w:val="center"/>
        <w:outlineLvl w:val="0"/>
        <w:rPr>
          <w:b/>
          <w:sz w:val="28"/>
          <w:szCs w:val="28"/>
          <w:lang w:eastAsia="en-US"/>
        </w:rPr>
      </w:pPr>
      <w:r>
        <w:rPr>
          <w:noProof/>
        </w:rPr>
        <w:t xml:space="preserve"> </w:t>
      </w:r>
    </w:p>
    <w:p w:rsidR="00355656" w:rsidRPr="00355656" w:rsidRDefault="00355656" w:rsidP="00355656">
      <w:pPr>
        <w:jc w:val="center"/>
        <w:rPr>
          <w:b/>
          <w:sz w:val="28"/>
          <w:szCs w:val="28"/>
          <w:lang w:eastAsia="en-US"/>
        </w:rPr>
      </w:pPr>
    </w:p>
    <w:p w:rsidR="00355656" w:rsidRPr="00355656" w:rsidRDefault="00355656" w:rsidP="00355656">
      <w:pPr>
        <w:jc w:val="center"/>
        <w:outlineLvl w:val="0"/>
        <w:rPr>
          <w:b/>
          <w:sz w:val="36"/>
          <w:szCs w:val="36"/>
          <w:lang w:eastAsia="en-US"/>
        </w:rPr>
      </w:pPr>
      <w:r w:rsidRPr="00355656">
        <w:rPr>
          <w:b/>
          <w:sz w:val="36"/>
          <w:szCs w:val="36"/>
          <w:lang w:eastAsia="en-US"/>
        </w:rPr>
        <w:t>ПОСТАНОВЛЕНИЕ</w:t>
      </w:r>
    </w:p>
    <w:p w:rsidR="00743A16" w:rsidRDefault="00743A16" w:rsidP="00D21EA9">
      <w:pPr>
        <w:tabs>
          <w:tab w:val="left" w:pos="7740"/>
        </w:tabs>
        <w:suppressAutoHyphens/>
        <w:ind w:firstLine="709"/>
        <w:jc w:val="center"/>
        <w:rPr>
          <w:b/>
          <w:sz w:val="28"/>
          <w:szCs w:val="28"/>
        </w:rPr>
      </w:pPr>
    </w:p>
    <w:p w:rsidR="00FB38F5" w:rsidRPr="004B1C97" w:rsidRDefault="008B1BA3" w:rsidP="00FB38F5">
      <w:r>
        <w:t>от ____________</w:t>
      </w:r>
      <w:r w:rsidR="00FB38F5" w:rsidRPr="004B1C97">
        <w:t xml:space="preserve"> года                                                              </w:t>
      </w:r>
      <w:r w:rsidR="00FB38F5" w:rsidRPr="004B1C97">
        <w:tab/>
      </w:r>
      <w:r w:rsidR="00FB38F5" w:rsidRPr="004B1C97">
        <w:tab/>
        <w:t xml:space="preserve"> </w:t>
      </w:r>
      <w:r>
        <w:t xml:space="preserve">                   </w:t>
      </w:r>
      <w:r w:rsidR="00FB38F5">
        <w:t xml:space="preserve">№ </w:t>
      </w:r>
      <w:r>
        <w:t xml:space="preserve"> ____</w:t>
      </w:r>
    </w:p>
    <w:p w:rsidR="00FB38F5" w:rsidRPr="004B1C97" w:rsidRDefault="00FB38F5" w:rsidP="00FB38F5">
      <w:pPr>
        <w:rPr>
          <w:sz w:val="28"/>
          <w:szCs w:val="28"/>
        </w:rPr>
      </w:pPr>
    </w:p>
    <w:p w:rsidR="00FB38F5" w:rsidRPr="004B1C97" w:rsidRDefault="008B1BA3" w:rsidP="00FB38F5">
      <w:pPr>
        <w:jc w:val="center"/>
      </w:pPr>
      <w:r>
        <w:t>село Молдаван</w:t>
      </w:r>
      <w:r w:rsidR="00FB38F5" w:rsidRPr="004B1C97">
        <w:t>ское</w:t>
      </w:r>
    </w:p>
    <w:p w:rsidR="009D2F89" w:rsidRDefault="009D2F89" w:rsidP="00D21EA9">
      <w:pPr>
        <w:tabs>
          <w:tab w:val="left" w:pos="7740"/>
        </w:tabs>
        <w:suppressAutoHyphens/>
        <w:ind w:firstLine="709"/>
        <w:jc w:val="center"/>
        <w:rPr>
          <w:b/>
          <w:sz w:val="28"/>
          <w:szCs w:val="28"/>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8B1BA3">
        <w:rPr>
          <w:b/>
          <w:sz w:val="28"/>
          <w:szCs w:val="28"/>
        </w:rPr>
        <w:t>Молдаван</w:t>
      </w:r>
      <w:r w:rsidR="00B01453">
        <w:rPr>
          <w:b/>
          <w:sz w:val="28"/>
          <w:szCs w:val="28"/>
        </w:rPr>
        <w:t>ского сельского поселения Крымского района</w:t>
      </w:r>
    </w:p>
    <w:p w:rsidR="00C25DF1" w:rsidRPr="00D21EA9" w:rsidRDefault="00C25DF1" w:rsidP="00C25DF1">
      <w:pPr>
        <w:rPr>
          <w:b/>
          <w:sz w:val="28"/>
          <w:szCs w:val="28"/>
        </w:rPr>
      </w:pPr>
    </w:p>
    <w:p w:rsidR="00C25DF1" w:rsidRPr="00D21EA9" w:rsidRDefault="00C25DF1" w:rsidP="00C25DF1">
      <w:pPr>
        <w:suppressAutoHyphens/>
        <w:rPr>
          <w:b/>
          <w:color w:val="FF0000"/>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proofErr w:type="gramStart"/>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w:t>
      </w:r>
      <w:proofErr w:type="gramEnd"/>
      <w:r w:rsidR="007225D9" w:rsidRPr="007225D9">
        <w:rPr>
          <w:b w:val="0"/>
          <w:bCs w:val="0"/>
          <w:color w:val="000000"/>
          <w:sz w:val="28"/>
          <w:szCs w:val="28"/>
        </w:rPr>
        <w:t xml:space="preserve"> 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proofErr w:type="gramStart"/>
      <w:r w:rsidR="00C25DF1" w:rsidRPr="00E02F35">
        <w:rPr>
          <w:b w:val="0"/>
          <w:sz w:val="28"/>
          <w:szCs w:val="28"/>
        </w:rPr>
        <w:t>п</w:t>
      </w:r>
      <w:proofErr w:type="gramEnd"/>
      <w:r w:rsidR="00C25DF1" w:rsidRPr="00E02F35">
        <w:rPr>
          <w:b w:val="0"/>
          <w:sz w:val="28"/>
          <w:szCs w:val="28"/>
        </w:rPr>
        <w:t xml:space="preserve">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proofErr w:type="gramStart"/>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w:t>
      </w:r>
      <w:proofErr w:type="gramEnd"/>
      <w:r w:rsidR="005D0D19" w:rsidRPr="00092349">
        <w:rPr>
          <w:sz w:val="28"/>
          <w:szCs w:val="28"/>
        </w:rPr>
        <w:t xml:space="preserve">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w:t>
      </w:r>
      <w:r w:rsidR="00B01453">
        <w:rPr>
          <w:sz w:val="28"/>
          <w:szCs w:val="28"/>
        </w:rPr>
        <w:t xml:space="preserve">муниципального имущества </w:t>
      </w:r>
      <w:r w:rsidR="005D0D19" w:rsidRPr="0085785A">
        <w:rPr>
          <w:sz w:val="28"/>
          <w:szCs w:val="28"/>
        </w:rPr>
        <w:t>в</w:t>
      </w:r>
      <w:r w:rsidR="00B01453" w:rsidRPr="00B01453">
        <w:t xml:space="preserve"> </w:t>
      </w:r>
      <w:r w:rsidR="008B1BA3">
        <w:rPr>
          <w:sz w:val="28"/>
          <w:szCs w:val="28"/>
        </w:rPr>
        <w:t>Молдаван</w:t>
      </w:r>
      <w:r w:rsidR="00B01453">
        <w:rPr>
          <w:sz w:val="28"/>
          <w:szCs w:val="28"/>
        </w:rPr>
        <w:t>ском сельском поселении</w:t>
      </w:r>
      <w:r w:rsidR="00B01453" w:rsidRPr="00B01453">
        <w:rPr>
          <w:sz w:val="28"/>
          <w:szCs w:val="28"/>
        </w:rPr>
        <w:t xml:space="preserve"> Крымского района</w:t>
      </w:r>
      <w:r w:rsidR="005D0D19" w:rsidRPr="0085785A">
        <w:rPr>
          <w:sz w:val="28"/>
          <w:szCs w:val="28"/>
        </w:rPr>
        <w:t xml:space="preserve"> </w:t>
      </w:r>
      <w:r w:rsidR="005D0D19" w:rsidRPr="00092349">
        <w:rPr>
          <w:sz w:val="28"/>
          <w:szCs w:val="28"/>
        </w:rPr>
        <w:t>(приложение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 xml:space="preserve">и организациям, образующим инфраструктуру </w:t>
      </w:r>
      <w:r w:rsidR="005D0D19" w:rsidRPr="0085785A">
        <w:rPr>
          <w:sz w:val="28"/>
          <w:szCs w:val="28"/>
        </w:rPr>
        <w:lastRenderedPageBreak/>
        <w:t>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8B1BA3">
        <w:rPr>
          <w:sz w:val="28"/>
          <w:szCs w:val="28"/>
        </w:rPr>
        <w:t>Молдаванского</w:t>
      </w:r>
      <w:r w:rsidR="00B01453" w:rsidRPr="00B01453">
        <w:rPr>
          <w:sz w:val="28"/>
          <w:szCs w:val="28"/>
        </w:rPr>
        <w:t xml:space="preserve"> сельского поселения Крымского района </w:t>
      </w:r>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в  </w:t>
      </w:r>
      <w:r w:rsidR="00747B41">
        <w:rPr>
          <w:sz w:val="28"/>
          <w:szCs w:val="28"/>
          <w:shd w:val="clear" w:color="auto" w:fill="FFFFFF"/>
        </w:rPr>
        <w:t>части</w:t>
      </w:r>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8B1BA3">
        <w:rPr>
          <w:sz w:val="28"/>
          <w:szCs w:val="28"/>
          <w:shd w:val="clear" w:color="auto" w:fill="FFFFFF"/>
        </w:rPr>
        <w:t>Молдаванского</w:t>
      </w:r>
      <w:r w:rsidR="00B01453" w:rsidRPr="00B01453">
        <w:rPr>
          <w:sz w:val="28"/>
          <w:szCs w:val="28"/>
          <w:shd w:val="clear" w:color="auto" w:fill="FFFFFF"/>
        </w:rPr>
        <w:t xml:space="preserve"> сельского поселения Крымского района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B01453" w:rsidRPr="00B01453">
        <w:rPr>
          <w:sz w:val="28"/>
          <w:szCs w:val="28"/>
        </w:rPr>
        <w:t xml:space="preserve">администрация </w:t>
      </w:r>
      <w:r w:rsidR="008B1BA3">
        <w:rPr>
          <w:sz w:val="28"/>
          <w:szCs w:val="28"/>
        </w:rPr>
        <w:t>Молдаванского</w:t>
      </w:r>
      <w:r w:rsidR="00B01453" w:rsidRPr="00B01453">
        <w:rPr>
          <w:sz w:val="28"/>
          <w:szCs w:val="28"/>
        </w:rPr>
        <w:t xml:space="preserve"> сельского  поселения  Крымского  района  </w:t>
      </w:r>
      <w:r w:rsidR="00D21EA9" w:rsidRPr="00E02F35">
        <w:rPr>
          <w:sz w:val="28"/>
          <w:szCs w:val="28"/>
        </w:rPr>
        <w:t xml:space="preserve">является уполномоченным органом </w:t>
      </w:r>
      <w:proofErr w:type="gramStart"/>
      <w:r w:rsidR="00D201C8">
        <w:rPr>
          <w:sz w:val="28"/>
          <w:szCs w:val="28"/>
        </w:rPr>
        <w:t>по</w:t>
      </w:r>
      <w:proofErr w:type="gramEnd"/>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proofErr w:type="gramStart"/>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8"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w:t>
      </w:r>
      <w:proofErr w:type="gramEnd"/>
      <w:r w:rsidR="00D21EA9" w:rsidRPr="00CF2D79">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proofErr w:type="gramStart"/>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9"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от 20 апреля 2016</w:t>
      </w:r>
      <w:proofErr w:type="gramEnd"/>
      <w:r w:rsidRPr="00A11B5B">
        <w:rPr>
          <w:sz w:val="28"/>
          <w:szCs w:val="28"/>
          <w:shd w:val="clear" w:color="auto" w:fill="FFFFFF"/>
        </w:rPr>
        <w:t> </w:t>
      </w:r>
      <w:proofErr w:type="gramStart"/>
      <w:r w:rsidRPr="00A11B5B">
        <w:rPr>
          <w:sz w:val="28"/>
          <w:szCs w:val="28"/>
          <w:shd w:val="clear" w:color="auto" w:fill="FFFFFF"/>
        </w:rPr>
        <w:t xml:space="preserve">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roofErr w:type="gramEnd"/>
    </w:p>
    <w:p w:rsidR="00D21EA9" w:rsidRDefault="00B45459" w:rsidP="00B01453">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8B1BA3">
        <w:rPr>
          <w:sz w:val="28"/>
          <w:szCs w:val="28"/>
        </w:rPr>
        <w:t>Ведуще</w:t>
      </w:r>
      <w:r w:rsidR="00B01453">
        <w:rPr>
          <w:sz w:val="28"/>
          <w:szCs w:val="28"/>
        </w:rPr>
        <w:t>му специалисту</w:t>
      </w:r>
      <w:r w:rsidR="00BB7CAC">
        <w:rPr>
          <w:sz w:val="28"/>
          <w:szCs w:val="28"/>
        </w:rPr>
        <w:t xml:space="preserve"> администрации </w:t>
      </w:r>
      <w:r w:rsidR="008B1BA3">
        <w:rPr>
          <w:sz w:val="28"/>
          <w:szCs w:val="28"/>
        </w:rPr>
        <w:t>Молдаванского</w:t>
      </w:r>
      <w:r w:rsidR="00B01453" w:rsidRPr="00B01453">
        <w:rPr>
          <w:sz w:val="28"/>
          <w:szCs w:val="28"/>
        </w:rPr>
        <w:t xml:space="preserve"> сельского</w:t>
      </w:r>
      <w:r w:rsidR="00B01453">
        <w:rPr>
          <w:sz w:val="28"/>
          <w:szCs w:val="28"/>
        </w:rPr>
        <w:t xml:space="preserve">  поселения  </w:t>
      </w:r>
      <w:r w:rsidR="008B1BA3">
        <w:rPr>
          <w:sz w:val="28"/>
          <w:szCs w:val="28"/>
        </w:rPr>
        <w:t xml:space="preserve">Крымского  района </w:t>
      </w:r>
      <w:proofErr w:type="spellStart"/>
      <w:r w:rsidR="008B1BA3">
        <w:rPr>
          <w:sz w:val="28"/>
          <w:szCs w:val="28"/>
        </w:rPr>
        <w:t>А.В.Петря</w:t>
      </w:r>
      <w:proofErr w:type="spellEnd"/>
      <w:r w:rsidR="00B01453">
        <w:rPr>
          <w:sz w:val="28"/>
          <w:szCs w:val="28"/>
        </w:rPr>
        <w:t xml:space="preserve"> </w:t>
      </w:r>
      <w:r w:rsidR="00BB7CAC">
        <w:rPr>
          <w:sz w:val="28"/>
          <w:szCs w:val="28"/>
        </w:rPr>
        <w:t>обнародовать настоящее постановление в установленном законом порядк</w:t>
      </w:r>
      <w:r w:rsidR="00B01453">
        <w:rPr>
          <w:sz w:val="28"/>
          <w:szCs w:val="28"/>
        </w:rPr>
        <w:t xml:space="preserve">е и </w:t>
      </w:r>
      <w:r w:rsidR="00D21EA9" w:rsidRPr="00E02F35">
        <w:rPr>
          <w:sz w:val="28"/>
          <w:szCs w:val="28"/>
        </w:rPr>
        <w:t>разместить на официальном са</w:t>
      </w:r>
      <w:r w:rsidR="008B1BA3">
        <w:rPr>
          <w:sz w:val="28"/>
          <w:szCs w:val="28"/>
        </w:rPr>
        <w:t>йте</w:t>
      </w:r>
      <w:r w:rsidR="00D201C8">
        <w:rPr>
          <w:sz w:val="28"/>
          <w:szCs w:val="28"/>
        </w:rPr>
        <w:t xml:space="preserve"> в сети «Интернет».</w:t>
      </w:r>
    </w:p>
    <w:p w:rsidR="00BB7CAC" w:rsidRPr="00E02F35" w:rsidRDefault="00747B41" w:rsidP="000908D5">
      <w:pPr>
        <w:suppressAutoHyphens/>
        <w:jc w:val="both"/>
        <w:rPr>
          <w:sz w:val="28"/>
          <w:szCs w:val="28"/>
        </w:rPr>
      </w:pPr>
      <w:r>
        <w:rPr>
          <w:sz w:val="28"/>
          <w:szCs w:val="28"/>
        </w:rPr>
        <w:tab/>
      </w:r>
      <w:r w:rsidR="00B01453">
        <w:rPr>
          <w:sz w:val="28"/>
          <w:szCs w:val="28"/>
        </w:rPr>
        <w:t>4</w:t>
      </w:r>
      <w:r w:rsidR="000908D5">
        <w:rPr>
          <w:sz w:val="28"/>
          <w:szCs w:val="28"/>
        </w:rPr>
        <w:t xml:space="preserve">. </w:t>
      </w:r>
      <w:r w:rsidR="00B01453">
        <w:rPr>
          <w:sz w:val="28"/>
          <w:szCs w:val="28"/>
        </w:rPr>
        <w:t xml:space="preserve">Постановление администрации </w:t>
      </w:r>
      <w:r w:rsidR="008B1BA3">
        <w:rPr>
          <w:sz w:val="28"/>
          <w:szCs w:val="28"/>
        </w:rPr>
        <w:t>Молдаванского</w:t>
      </w:r>
      <w:r w:rsidR="00B01453" w:rsidRPr="00B01453">
        <w:rPr>
          <w:sz w:val="28"/>
          <w:szCs w:val="28"/>
        </w:rPr>
        <w:t xml:space="preserve"> сельского  поселения  Крымского  района </w:t>
      </w:r>
      <w:r w:rsidR="00BB7CAC">
        <w:rPr>
          <w:sz w:val="28"/>
          <w:szCs w:val="28"/>
        </w:rPr>
        <w:t xml:space="preserve">от </w:t>
      </w:r>
      <w:r w:rsidR="008B1BA3">
        <w:rPr>
          <w:sz w:val="28"/>
          <w:szCs w:val="28"/>
        </w:rPr>
        <w:t>01</w:t>
      </w:r>
      <w:r w:rsidR="00B01453">
        <w:rPr>
          <w:sz w:val="28"/>
          <w:szCs w:val="28"/>
        </w:rPr>
        <w:t xml:space="preserve"> марта 2017</w:t>
      </w:r>
      <w:r w:rsidR="000908D5" w:rsidRPr="00E02F35">
        <w:rPr>
          <w:sz w:val="28"/>
          <w:szCs w:val="28"/>
        </w:rPr>
        <w:t xml:space="preserve"> года №</w:t>
      </w:r>
      <w:r w:rsidR="00743A16">
        <w:rPr>
          <w:sz w:val="28"/>
          <w:szCs w:val="28"/>
        </w:rPr>
        <w:t> </w:t>
      </w:r>
      <w:r w:rsidR="008B1BA3">
        <w:rPr>
          <w:sz w:val="28"/>
          <w:szCs w:val="28"/>
        </w:rPr>
        <w:t>20</w:t>
      </w:r>
      <w:r w:rsidR="000908D5" w:rsidRPr="00E02F35">
        <w:rPr>
          <w:sz w:val="28"/>
          <w:szCs w:val="28"/>
        </w:rPr>
        <w:t xml:space="preserve"> «</w:t>
      </w:r>
      <w:r w:rsidR="008773E5" w:rsidRPr="008773E5">
        <w:rPr>
          <w:sz w:val="28"/>
          <w:szCs w:val="28"/>
        </w:rPr>
        <w:t xml:space="preserve">Об имущественной поддержке </w:t>
      </w:r>
      <w:r w:rsidR="008773E5" w:rsidRPr="008773E5">
        <w:rPr>
          <w:sz w:val="28"/>
          <w:szCs w:val="28"/>
        </w:rPr>
        <w:lastRenderedPageBreak/>
        <w:t xml:space="preserve">субъектов малого и среднего предпринимательства на территории </w:t>
      </w:r>
      <w:r w:rsidR="008B1BA3">
        <w:rPr>
          <w:sz w:val="28"/>
          <w:szCs w:val="28"/>
        </w:rPr>
        <w:t>Молдаванского</w:t>
      </w:r>
      <w:r w:rsidR="008773E5" w:rsidRPr="008773E5">
        <w:rPr>
          <w:sz w:val="28"/>
          <w:szCs w:val="28"/>
        </w:rPr>
        <w:t xml:space="preserve"> сельского</w:t>
      </w:r>
      <w:r w:rsidR="008773E5">
        <w:rPr>
          <w:sz w:val="28"/>
          <w:szCs w:val="28"/>
        </w:rPr>
        <w:t xml:space="preserve">  поселения  Крымского  района</w:t>
      </w:r>
      <w:r w:rsidR="00BB7CAC" w:rsidRPr="00E02F35">
        <w:rPr>
          <w:sz w:val="28"/>
          <w:szCs w:val="28"/>
        </w:rPr>
        <w:t>» признать утратившим силу</w:t>
      </w:r>
      <w:r w:rsidR="00904E91">
        <w:rPr>
          <w:sz w:val="28"/>
          <w:szCs w:val="28"/>
        </w:rPr>
        <w:t>.</w:t>
      </w:r>
    </w:p>
    <w:p w:rsidR="00D21EA9" w:rsidRPr="00E02F35" w:rsidRDefault="008773E5" w:rsidP="00D21EA9">
      <w:pPr>
        <w:suppressAutoHyphens/>
        <w:ind w:firstLine="708"/>
        <w:jc w:val="both"/>
        <w:rPr>
          <w:sz w:val="28"/>
          <w:szCs w:val="28"/>
        </w:rPr>
      </w:pPr>
      <w:r>
        <w:rPr>
          <w:sz w:val="28"/>
          <w:szCs w:val="28"/>
        </w:rPr>
        <w:t>5</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8773E5" w:rsidRDefault="000908D5" w:rsidP="008773E5">
      <w:pPr>
        <w:suppressAutoHyphens/>
        <w:jc w:val="both"/>
        <w:rPr>
          <w:sz w:val="28"/>
          <w:szCs w:val="28"/>
        </w:rPr>
      </w:pPr>
      <w:r>
        <w:rPr>
          <w:sz w:val="28"/>
          <w:szCs w:val="28"/>
        </w:rPr>
        <w:t>Г</w:t>
      </w:r>
      <w:r w:rsidR="00C25DF1" w:rsidRPr="00E02F35">
        <w:rPr>
          <w:sz w:val="28"/>
          <w:szCs w:val="28"/>
        </w:rPr>
        <w:t>лав</w:t>
      </w:r>
      <w:r>
        <w:rPr>
          <w:sz w:val="28"/>
          <w:szCs w:val="28"/>
        </w:rPr>
        <w:t xml:space="preserve">а </w:t>
      </w:r>
      <w:r w:rsidR="008B1BA3">
        <w:rPr>
          <w:sz w:val="28"/>
          <w:szCs w:val="28"/>
        </w:rPr>
        <w:t>Молдаванского</w:t>
      </w:r>
      <w:r w:rsidR="008773E5" w:rsidRPr="008773E5">
        <w:rPr>
          <w:sz w:val="28"/>
          <w:szCs w:val="28"/>
        </w:rPr>
        <w:t xml:space="preserve"> сельского  поселения  </w:t>
      </w:r>
    </w:p>
    <w:p w:rsidR="00C25DF1" w:rsidRDefault="008773E5" w:rsidP="008773E5">
      <w:pPr>
        <w:suppressAutoHyphens/>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D62FD">
        <w:rPr>
          <w:sz w:val="28"/>
          <w:szCs w:val="28"/>
        </w:rPr>
        <w:t xml:space="preserve">     А.В.Улановский</w:t>
      </w:r>
    </w:p>
    <w:p w:rsidR="008773E5" w:rsidRDefault="008773E5"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ED62FD" w:rsidRDefault="00ED62FD" w:rsidP="008773E5">
      <w:pPr>
        <w:suppressAutoHyphens/>
        <w:jc w:val="both"/>
        <w:rPr>
          <w:sz w:val="28"/>
          <w:szCs w:val="28"/>
        </w:rPr>
      </w:pPr>
    </w:p>
    <w:p w:rsidR="00ED62FD" w:rsidRDefault="00ED62FD" w:rsidP="008773E5">
      <w:pPr>
        <w:suppressAutoHyphens/>
        <w:jc w:val="both"/>
        <w:rPr>
          <w:sz w:val="28"/>
          <w:szCs w:val="28"/>
        </w:rPr>
      </w:pPr>
    </w:p>
    <w:p w:rsidR="00ED62FD" w:rsidRDefault="00ED62FD" w:rsidP="008773E5">
      <w:pPr>
        <w:suppressAutoHyphens/>
        <w:jc w:val="both"/>
        <w:rPr>
          <w:sz w:val="28"/>
          <w:szCs w:val="28"/>
        </w:rPr>
      </w:pPr>
    </w:p>
    <w:p w:rsidR="008773E5" w:rsidRDefault="008773E5" w:rsidP="008773E5">
      <w:pPr>
        <w:suppressAutoHyphens/>
        <w:jc w:val="both"/>
        <w:rPr>
          <w:sz w:val="28"/>
          <w:szCs w:val="28"/>
        </w:rPr>
      </w:pPr>
    </w:p>
    <w:p w:rsidR="008773E5" w:rsidRPr="008773E5" w:rsidRDefault="008773E5" w:rsidP="008773E5">
      <w:pPr>
        <w:jc w:val="right"/>
        <w:rPr>
          <w:sz w:val="28"/>
          <w:szCs w:val="28"/>
        </w:rPr>
      </w:pPr>
      <w:r w:rsidRPr="008773E5">
        <w:rPr>
          <w:sz w:val="28"/>
          <w:szCs w:val="28"/>
        </w:rPr>
        <w:lastRenderedPageBreak/>
        <w:t>Приложение №1</w:t>
      </w:r>
    </w:p>
    <w:p w:rsidR="008773E5" w:rsidRPr="008773E5" w:rsidRDefault="008773E5" w:rsidP="008773E5">
      <w:pPr>
        <w:jc w:val="right"/>
        <w:rPr>
          <w:sz w:val="28"/>
          <w:szCs w:val="28"/>
        </w:rPr>
      </w:pPr>
      <w:r w:rsidRPr="008773E5">
        <w:rPr>
          <w:sz w:val="28"/>
          <w:szCs w:val="28"/>
        </w:rPr>
        <w:t>к постановлению администрации</w:t>
      </w:r>
    </w:p>
    <w:p w:rsidR="00AE316E" w:rsidRDefault="008B1BA3" w:rsidP="008773E5">
      <w:pPr>
        <w:jc w:val="right"/>
        <w:rPr>
          <w:bCs/>
          <w:sz w:val="28"/>
          <w:szCs w:val="28"/>
        </w:rPr>
      </w:pPr>
      <w:r>
        <w:rPr>
          <w:bCs/>
          <w:sz w:val="28"/>
          <w:szCs w:val="28"/>
        </w:rPr>
        <w:t>Молдаванского</w:t>
      </w:r>
      <w:r w:rsidR="008773E5" w:rsidRPr="008773E5">
        <w:rPr>
          <w:bCs/>
          <w:sz w:val="28"/>
          <w:szCs w:val="28"/>
        </w:rPr>
        <w:t xml:space="preserve"> сельского  поселения  </w:t>
      </w:r>
    </w:p>
    <w:p w:rsidR="008773E5" w:rsidRPr="008773E5" w:rsidRDefault="008773E5" w:rsidP="008773E5">
      <w:pPr>
        <w:jc w:val="right"/>
        <w:rPr>
          <w:bCs/>
          <w:sz w:val="28"/>
          <w:szCs w:val="28"/>
        </w:rPr>
      </w:pPr>
      <w:r w:rsidRPr="008773E5">
        <w:rPr>
          <w:bCs/>
          <w:sz w:val="28"/>
          <w:szCs w:val="28"/>
        </w:rPr>
        <w:t xml:space="preserve">Крымского  района  </w:t>
      </w:r>
    </w:p>
    <w:p w:rsidR="008773E5" w:rsidRPr="00E02F35" w:rsidRDefault="008773E5" w:rsidP="008773E5">
      <w:pPr>
        <w:suppressAutoHyphens/>
        <w:jc w:val="right"/>
        <w:rPr>
          <w:sz w:val="28"/>
          <w:szCs w:val="28"/>
        </w:rPr>
      </w:pPr>
      <w:r w:rsidRPr="008773E5">
        <w:rPr>
          <w:bCs/>
          <w:sz w:val="28"/>
          <w:szCs w:val="28"/>
        </w:rPr>
        <w:t xml:space="preserve">от </w:t>
      </w:r>
      <w:r w:rsidR="00ED62FD">
        <w:rPr>
          <w:sz w:val="28"/>
          <w:szCs w:val="28"/>
        </w:rPr>
        <w:t>___________2018г. №_____</w:t>
      </w:r>
    </w:p>
    <w:p w:rsidR="00C25DF1" w:rsidRPr="00E02F35" w:rsidRDefault="00C25DF1" w:rsidP="00C25DF1">
      <w:pPr>
        <w:jc w:val="both"/>
        <w:rPr>
          <w:sz w:val="28"/>
          <w:szCs w:val="28"/>
        </w:rPr>
      </w:pPr>
    </w:p>
    <w:p w:rsidR="00FB38F5" w:rsidRDefault="00436E7F" w:rsidP="00436E7F">
      <w:pPr>
        <w:suppressAutoHyphens/>
        <w:jc w:val="center"/>
        <w:rPr>
          <w:b/>
          <w:sz w:val="28"/>
          <w:szCs w:val="28"/>
        </w:rPr>
      </w:pPr>
      <w:r w:rsidRPr="00410974">
        <w:rPr>
          <w:b/>
          <w:sz w:val="28"/>
          <w:szCs w:val="28"/>
        </w:rPr>
        <w:t>П</w:t>
      </w:r>
      <w:r w:rsidR="00FB38F5" w:rsidRPr="00410974">
        <w:rPr>
          <w:b/>
          <w:sz w:val="28"/>
          <w:szCs w:val="28"/>
        </w:rPr>
        <w:t>ОРЯДОК</w:t>
      </w:r>
      <w:r w:rsidRPr="00410974">
        <w:rPr>
          <w:b/>
          <w:sz w:val="28"/>
          <w:szCs w:val="28"/>
        </w:rPr>
        <w:t xml:space="preserve"> </w:t>
      </w:r>
    </w:p>
    <w:p w:rsidR="00436E7F" w:rsidRPr="00410974" w:rsidRDefault="00436E7F" w:rsidP="00436E7F">
      <w:pPr>
        <w:suppressAutoHyphens/>
        <w:jc w:val="center"/>
        <w:rPr>
          <w:b/>
          <w:sz w:val="28"/>
          <w:szCs w:val="28"/>
          <w:shd w:val="clear" w:color="auto" w:fill="FFFFFF"/>
        </w:rPr>
      </w:pPr>
      <w:r w:rsidRPr="00410974">
        <w:rPr>
          <w:b/>
          <w:sz w:val="28"/>
          <w:szCs w:val="28"/>
        </w:rPr>
        <w:t xml:space="preserve">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w:t>
      </w:r>
      <w:r w:rsidR="004C7E40">
        <w:rPr>
          <w:b/>
          <w:sz w:val="28"/>
          <w:szCs w:val="28"/>
        </w:rPr>
        <w:t xml:space="preserve">ядок и условия предоставления </w:t>
      </w:r>
      <w:r w:rsidRPr="00410974">
        <w:rPr>
          <w:b/>
          <w:sz w:val="28"/>
          <w:szCs w:val="28"/>
        </w:rPr>
        <w:t>включенного в эти перечни муниципального имущества</w:t>
      </w:r>
    </w:p>
    <w:p w:rsidR="00436E7F" w:rsidRDefault="008A3B4F" w:rsidP="00436E7F">
      <w:pPr>
        <w:suppressAutoHyphens/>
        <w:jc w:val="both"/>
        <w:rPr>
          <w:b/>
          <w:sz w:val="28"/>
          <w:szCs w:val="28"/>
          <w:shd w:val="clear" w:color="auto" w:fill="FFFFFF"/>
        </w:rPr>
      </w:pPr>
      <w:r>
        <w:rPr>
          <w:b/>
          <w:sz w:val="28"/>
          <w:szCs w:val="28"/>
          <w:shd w:val="clear" w:color="auto" w:fill="FFFFFF"/>
        </w:rPr>
        <w:tab/>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A84140">
        <w:rPr>
          <w:sz w:val="28"/>
          <w:szCs w:val="28"/>
        </w:rPr>
        <w:t>1. </w:t>
      </w:r>
      <w:proofErr w:type="gramStart"/>
      <w:r w:rsidRPr="00A84140">
        <w:rPr>
          <w:sz w:val="28"/>
          <w:szCs w:val="28"/>
        </w:rPr>
        <w:t xml:space="preserve">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sidR="004C7E40" w:rsidRPr="004C7E40">
        <w:t xml:space="preserve"> </w:t>
      </w:r>
      <w:r w:rsidR="008B1BA3">
        <w:rPr>
          <w:sz w:val="28"/>
          <w:szCs w:val="28"/>
          <w:shd w:val="clear" w:color="auto" w:fill="FFFFFF"/>
        </w:rPr>
        <w:t>Молдаванского</w:t>
      </w:r>
      <w:r w:rsidR="004C7E40" w:rsidRPr="004C7E40">
        <w:rPr>
          <w:sz w:val="28"/>
          <w:szCs w:val="28"/>
          <w:shd w:val="clear" w:color="auto" w:fill="FFFFFF"/>
        </w:rPr>
        <w:t xml:space="preserve"> сельского</w:t>
      </w:r>
      <w:r w:rsidR="004C7E40">
        <w:rPr>
          <w:sz w:val="28"/>
          <w:szCs w:val="28"/>
          <w:shd w:val="clear" w:color="auto" w:fill="FFFFFF"/>
        </w:rPr>
        <w:t xml:space="preserve">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w:t>
      </w:r>
      <w:proofErr w:type="gramEnd"/>
      <w:r w:rsidRPr="000F77E3">
        <w:rPr>
          <w:sz w:val="28"/>
          <w:szCs w:val="28"/>
        </w:rPr>
        <w:t xml:space="preserve"> </w:t>
      </w:r>
      <w:proofErr w:type="gramStart"/>
      <w:r w:rsidRPr="000F77E3">
        <w:rPr>
          <w:sz w:val="28"/>
          <w:szCs w:val="28"/>
        </w:rPr>
        <w:t>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roofErr w:type="gramEnd"/>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lastRenderedPageBreak/>
        <w:t>3</w:t>
      </w:r>
      <w:r w:rsidRPr="000F77E3">
        <w:rPr>
          <w:sz w:val="28"/>
          <w:szCs w:val="28"/>
        </w:rPr>
        <w:t xml:space="preserve">. В указанные перечни не включаются земельные участки, предусмотренные </w:t>
      </w:r>
      <w:hyperlink r:id="rId10" w:anchor="dst1601" w:history="1">
        <w:r w:rsidRPr="000F77E3">
          <w:rPr>
            <w:rStyle w:val="ab"/>
            <w:color w:val="auto"/>
            <w:sz w:val="28"/>
            <w:szCs w:val="28"/>
            <w:u w:val="none"/>
          </w:rPr>
          <w:t>подпунктами 1</w:t>
        </w:r>
      </w:hyperlink>
      <w:r w:rsidRPr="000F77E3">
        <w:rPr>
          <w:sz w:val="28"/>
          <w:szCs w:val="28"/>
        </w:rPr>
        <w:t xml:space="preserve"> - </w:t>
      </w:r>
      <w:hyperlink r:id="rId11" w:anchor="dst630" w:history="1">
        <w:r w:rsidRPr="000F77E3">
          <w:rPr>
            <w:rStyle w:val="ab"/>
            <w:color w:val="auto"/>
            <w:sz w:val="28"/>
            <w:szCs w:val="28"/>
            <w:u w:val="none"/>
          </w:rPr>
          <w:t>10</w:t>
        </w:r>
      </w:hyperlink>
      <w:r w:rsidRPr="000F77E3">
        <w:rPr>
          <w:sz w:val="28"/>
          <w:szCs w:val="28"/>
        </w:rPr>
        <w:t xml:space="preserve">, </w:t>
      </w:r>
      <w:hyperlink r:id="rId12" w:anchor="dst633" w:history="1">
        <w:r w:rsidRPr="000F77E3">
          <w:rPr>
            <w:rStyle w:val="ab"/>
            <w:color w:val="auto"/>
            <w:sz w:val="28"/>
            <w:szCs w:val="28"/>
            <w:u w:val="none"/>
          </w:rPr>
          <w:t>13</w:t>
        </w:r>
      </w:hyperlink>
      <w:r w:rsidRPr="000F77E3">
        <w:rPr>
          <w:sz w:val="28"/>
          <w:szCs w:val="28"/>
        </w:rPr>
        <w:t xml:space="preserve"> - </w:t>
      </w:r>
      <w:hyperlink r:id="rId13" w:anchor="dst635" w:history="1">
        <w:r w:rsidRPr="000F77E3">
          <w:rPr>
            <w:rStyle w:val="ab"/>
            <w:color w:val="auto"/>
            <w:sz w:val="28"/>
            <w:szCs w:val="28"/>
            <w:u w:val="none"/>
          </w:rPr>
          <w:t>15</w:t>
        </w:r>
      </w:hyperlink>
      <w:r w:rsidRPr="000F77E3">
        <w:rPr>
          <w:sz w:val="28"/>
          <w:szCs w:val="28"/>
        </w:rPr>
        <w:t xml:space="preserve">, </w:t>
      </w:r>
      <w:hyperlink r:id="rId14" w:anchor="dst638" w:history="1">
        <w:r w:rsidRPr="000F77E3">
          <w:rPr>
            <w:rStyle w:val="ab"/>
            <w:color w:val="auto"/>
            <w:sz w:val="28"/>
            <w:szCs w:val="28"/>
            <w:u w:val="none"/>
          </w:rPr>
          <w:t>18</w:t>
        </w:r>
      </w:hyperlink>
      <w:r w:rsidRPr="000F77E3">
        <w:rPr>
          <w:sz w:val="28"/>
          <w:szCs w:val="28"/>
        </w:rPr>
        <w:t xml:space="preserve"> и </w:t>
      </w:r>
      <w:hyperlink r:id="rId15" w:anchor="dst639" w:history="1">
        <w:r w:rsidRPr="000F77E3">
          <w:rPr>
            <w:rStyle w:val="ab"/>
            <w:color w:val="auto"/>
            <w:sz w:val="28"/>
            <w:szCs w:val="28"/>
            <w:u w:val="none"/>
          </w:rPr>
          <w:t>19 пункта 8 статьи 39.11</w:t>
        </w:r>
      </w:hyperlink>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436E7F" w:rsidRDefault="00436E7F" w:rsidP="00436E7F">
      <w:pPr>
        <w:suppressAutoHyphens/>
        <w:ind w:firstLine="708"/>
        <w:jc w:val="both"/>
        <w:rPr>
          <w:sz w:val="28"/>
          <w:szCs w:val="28"/>
        </w:rPr>
      </w:pPr>
      <w:r>
        <w:rPr>
          <w:sz w:val="28"/>
          <w:szCs w:val="28"/>
        </w:rPr>
        <w:t>4.</w:t>
      </w:r>
      <w:r w:rsidRPr="00E02F35">
        <w:rPr>
          <w:sz w:val="28"/>
          <w:szCs w:val="28"/>
        </w:rPr>
        <w:t xml:space="preserve"> </w:t>
      </w:r>
      <w:proofErr w:type="gramStart"/>
      <w:r w:rsidRPr="00E02F35">
        <w:rPr>
          <w:sz w:val="28"/>
          <w:szCs w:val="28"/>
        </w:rPr>
        <w:t>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ад</w:t>
      </w:r>
      <w:r w:rsidR="004C7E40">
        <w:rPr>
          <w:sz w:val="28"/>
          <w:szCs w:val="28"/>
        </w:rPr>
        <w:t>министрацией</w:t>
      </w:r>
      <w:r>
        <w:rPr>
          <w:sz w:val="28"/>
          <w:szCs w:val="28"/>
        </w:rPr>
        <w:t xml:space="preserve">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sidRPr="004C7E40">
        <w:rPr>
          <w:sz w:val="28"/>
          <w:szCs w:val="28"/>
        </w:rPr>
        <w:t xml:space="preserve">предпринимателей при администрации </w:t>
      </w:r>
      <w:r w:rsidR="008B1BA3">
        <w:rPr>
          <w:sz w:val="28"/>
          <w:szCs w:val="28"/>
        </w:rPr>
        <w:t>Молдаванского</w:t>
      </w:r>
      <w:r w:rsidR="004C7E40" w:rsidRPr="004C7E40">
        <w:rPr>
          <w:sz w:val="28"/>
          <w:szCs w:val="28"/>
        </w:rPr>
        <w:t xml:space="preserve"> сельского</w:t>
      </w:r>
      <w:r w:rsidR="004C7E40">
        <w:rPr>
          <w:sz w:val="28"/>
          <w:szCs w:val="28"/>
        </w:rPr>
        <w:t xml:space="preserve"> поселения Крымского района </w:t>
      </w:r>
      <w:r w:rsidRPr="00E02F35">
        <w:rPr>
          <w:sz w:val="28"/>
          <w:szCs w:val="28"/>
        </w:rPr>
        <w:t>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w:t>
      </w:r>
      <w:proofErr w:type="gramEnd"/>
      <w:r w:rsidRPr="00E02F35">
        <w:rPr>
          <w:sz w:val="28"/>
          <w:szCs w:val="28"/>
        </w:rPr>
        <w:t xml:space="preserve">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436E7F" w:rsidP="00436E7F">
      <w:pPr>
        <w:suppressAutoHyphens/>
        <w:ind w:firstLine="708"/>
        <w:jc w:val="both"/>
        <w:rPr>
          <w:sz w:val="28"/>
          <w:szCs w:val="28"/>
        </w:rPr>
      </w:pPr>
      <w:r>
        <w:rPr>
          <w:sz w:val="28"/>
          <w:szCs w:val="28"/>
        </w:rPr>
        <w:t xml:space="preserve">5. </w:t>
      </w:r>
      <w:proofErr w:type="gramStart"/>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w:t>
      </w:r>
      <w:r w:rsidR="004C7E40">
        <w:rPr>
          <w:sz w:val="28"/>
          <w:szCs w:val="28"/>
        </w:rPr>
        <w:t xml:space="preserve">специалиста </w:t>
      </w:r>
      <w:r w:rsidR="004C7E40" w:rsidRPr="004C7E40">
        <w:rPr>
          <w:sz w:val="28"/>
          <w:szCs w:val="28"/>
        </w:rPr>
        <w:t xml:space="preserve">администрации </w:t>
      </w:r>
      <w:r w:rsidR="008B1BA3">
        <w:rPr>
          <w:sz w:val="28"/>
          <w:szCs w:val="28"/>
        </w:rPr>
        <w:t>Молдаванского</w:t>
      </w:r>
      <w:r w:rsidR="004C7E40" w:rsidRPr="004C7E40">
        <w:rPr>
          <w:sz w:val="28"/>
          <w:szCs w:val="28"/>
        </w:rPr>
        <w:t xml:space="preserve">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w:t>
      </w:r>
      <w:proofErr w:type="gramEnd"/>
      <w:r w:rsidRPr="006872D4">
        <w:rPr>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5. </w:t>
      </w:r>
      <w:r w:rsidRPr="00E02F35">
        <w:rPr>
          <w:sz w:val="28"/>
          <w:szCs w:val="28"/>
        </w:rPr>
        <w:t>Рассмотрение предложени</w:t>
      </w:r>
      <w:r>
        <w:rPr>
          <w:sz w:val="28"/>
          <w:szCs w:val="28"/>
        </w:rPr>
        <w:t>й, указанных</w:t>
      </w:r>
      <w:r w:rsidRPr="00E02F35">
        <w:rPr>
          <w:sz w:val="28"/>
          <w:szCs w:val="28"/>
        </w:rPr>
        <w:t xml:space="preserve"> в</w:t>
      </w:r>
      <w:r w:rsidRPr="00E02F35">
        <w:rPr>
          <w:rStyle w:val="apple-converted-space"/>
          <w:sz w:val="28"/>
          <w:szCs w:val="28"/>
        </w:rPr>
        <w:t> </w:t>
      </w:r>
      <w:r>
        <w:rPr>
          <w:rStyle w:val="apple-converted-space"/>
          <w:sz w:val="28"/>
          <w:szCs w:val="28"/>
        </w:rPr>
        <w:t>пунктах 4, 5</w:t>
      </w:r>
      <w:r>
        <w:rPr>
          <w:rStyle w:val="apple-converted-space"/>
          <w:color w:val="FF0000"/>
          <w:sz w:val="28"/>
          <w:szCs w:val="28"/>
        </w:rPr>
        <w:t xml:space="preserve"> </w:t>
      </w:r>
      <w:r>
        <w:rPr>
          <w:sz w:val="28"/>
          <w:szCs w:val="28"/>
        </w:rPr>
        <w:t>настоящего Порядка</w:t>
      </w:r>
      <w:r w:rsidRPr="00E02F35">
        <w:rPr>
          <w:sz w:val="28"/>
          <w:szCs w:val="28"/>
        </w:rPr>
        <w:t xml:space="preserve">, осуществляется </w:t>
      </w:r>
      <w:r>
        <w:rPr>
          <w:sz w:val="28"/>
          <w:szCs w:val="28"/>
        </w:rPr>
        <w:t>У</w:t>
      </w:r>
      <w:r w:rsidRPr="00E02F35">
        <w:rPr>
          <w:sz w:val="28"/>
          <w:szCs w:val="28"/>
        </w:rPr>
        <w:t>полномоченным органом</w:t>
      </w:r>
      <w:r w:rsidRPr="000534E0">
        <w:rPr>
          <w:sz w:val="28"/>
          <w:szCs w:val="28"/>
        </w:rPr>
        <w:t xml:space="preserve"> </w:t>
      </w:r>
      <w:r w:rsidRPr="00E02F35">
        <w:rPr>
          <w:sz w:val="28"/>
          <w:szCs w:val="28"/>
        </w:rPr>
        <w:t xml:space="preserve">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Pr>
          <w:sz w:val="28"/>
          <w:szCs w:val="28"/>
        </w:rPr>
        <w:t xml:space="preserve">предпринимателей </w:t>
      </w:r>
      <w:r w:rsidR="004C7E40" w:rsidRPr="004C7E40">
        <w:rPr>
          <w:sz w:val="28"/>
          <w:szCs w:val="28"/>
        </w:rPr>
        <w:t xml:space="preserve">при администрации </w:t>
      </w:r>
      <w:r w:rsidR="008B1BA3">
        <w:rPr>
          <w:sz w:val="28"/>
          <w:szCs w:val="28"/>
        </w:rPr>
        <w:t>Молдаванского</w:t>
      </w:r>
      <w:r w:rsidR="004C7E40" w:rsidRPr="004C7E40">
        <w:rPr>
          <w:sz w:val="28"/>
          <w:szCs w:val="28"/>
        </w:rPr>
        <w:t xml:space="preserve"> сельского поселения Крымского района </w:t>
      </w:r>
      <w:r w:rsidRPr="00E02F35">
        <w:rPr>
          <w:sz w:val="28"/>
          <w:szCs w:val="28"/>
        </w:rPr>
        <w:t>в течение 30 календарных д</w:t>
      </w:r>
      <w:r w:rsidRPr="00DC2134">
        <w:rPr>
          <w:sz w:val="28"/>
          <w:szCs w:val="28"/>
        </w:rPr>
        <w:t>н</w:t>
      </w:r>
      <w:r w:rsidRPr="00E02F35">
        <w:rPr>
          <w:sz w:val="28"/>
          <w:szCs w:val="28"/>
        </w:rPr>
        <w:t xml:space="preserve">ей </w:t>
      </w:r>
      <w:proofErr w:type="gramStart"/>
      <w:r w:rsidRPr="00E02F35">
        <w:rPr>
          <w:sz w:val="28"/>
          <w:szCs w:val="28"/>
        </w:rPr>
        <w:t>с даты</w:t>
      </w:r>
      <w:proofErr w:type="gramEnd"/>
      <w:r w:rsidRPr="00E02F35">
        <w:rPr>
          <w:sz w:val="28"/>
          <w:szCs w:val="28"/>
        </w:rPr>
        <w:t xml:space="preserve">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6"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hyperlink r:id="rId17" w:anchor="/document/199132/entry/1006" w:history="1">
        <w:r w:rsidRPr="00E02F35">
          <w:rPr>
            <w:rStyle w:val="ab"/>
            <w:color w:val="auto"/>
            <w:sz w:val="28"/>
            <w:szCs w:val="28"/>
            <w:u w:val="none"/>
          </w:rPr>
          <w:t>пунктов 6</w:t>
        </w:r>
      </w:hyperlink>
      <w:r w:rsidRPr="00E02F35">
        <w:rPr>
          <w:rStyle w:val="apple-converted-space"/>
          <w:sz w:val="28"/>
          <w:szCs w:val="28"/>
        </w:rPr>
        <w:t> </w:t>
      </w:r>
      <w:r w:rsidRPr="00E02F35">
        <w:rPr>
          <w:sz w:val="28"/>
          <w:szCs w:val="28"/>
        </w:rPr>
        <w:t>и</w:t>
      </w:r>
      <w:r w:rsidRPr="00E02F35">
        <w:rPr>
          <w:rStyle w:val="apple-converted-space"/>
          <w:sz w:val="28"/>
          <w:szCs w:val="28"/>
        </w:rPr>
        <w:t> </w:t>
      </w:r>
      <w:hyperlink r:id="rId18" w:anchor="/document/199132/entry/1007" w:history="1">
        <w:r w:rsidRPr="00E02F35">
          <w:rPr>
            <w:rStyle w:val="ab"/>
            <w:color w:val="auto"/>
            <w:sz w:val="28"/>
            <w:szCs w:val="28"/>
            <w:u w:val="none"/>
          </w:rPr>
          <w:t>7</w:t>
        </w:r>
      </w:hyperlink>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в </w:t>
      </w:r>
      <w:r>
        <w:rPr>
          <w:sz w:val="28"/>
          <w:szCs w:val="28"/>
        </w:rPr>
        <w:t xml:space="preserve"> рассмотрении </w:t>
      </w:r>
      <w:r w:rsidRPr="00E02F35">
        <w:rPr>
          <w:sz w:val="28"/>
          <w:szCs w:val="28"/>
        </w:rPr>
        <w:t>предложения.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6. </w:t>
      </w:r>
      <w:bookmarkStart w:id="0" w:name="_GoBack"/>
      <w:bookmarkEnd w:id="0"/>
      <w:r w:rsidRPr="00E02F35">
        <w:rPr>
          <w:sz w:val="28"/>
          <w:szCs w:val="28"/>
        </w:rPr>
        <w:t>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hyperlink r:id="rId19" w:anchor="/document/199132/entry/1003" w:history="1">
        <w:r w:rsidRPr="00E02F35">
          <w:rPr>
            <w:rStyle w:val="ab"/>
            <w:color w:val="auto"/>
            <w:sz w:val="28"/>
            <w:szCs w:val="28"/>
            <w:u w:val="none"/>
          </w:rPr>
          <w:t xml:space="preserve">пункте </w:t>
        </w:r>
      </w:hyperlink>
      <w:r>
        <w:t>4</w:t>
      </w:r>
      <w:r w:rsidRPr="00E02F35">
        <w:rPr>
          <w:rStyle w:val="apple-converted-space"/>
          <w:sz w:val="28"/>
          <w:szCs w:val="28"/>
        </w:rPr>
        <w:t> </w:t>
      </w:r>
      <w:r>
        <w:rPr>
          <w:sz w:val="28"/>
          <w:szCs w:val="28"/>
        </w:rPr>
        <w:t>настоящего Порядка</w:t>
      </w:r>
      <w:r w:rsidRPr="00E02F35">
        <w:rPr>
          <w:sz w:val="28"/>
          <w:szCs w:val="28"/>
        </w:rPr>
        <w:t>,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 xml:space="preserve">Уполномоченный орган вправе исключить сведения о муниципальном имуществе из Перечня, если в течение 2 лет со дня включения сведений о </w:t>
      </w:r>
      <w:r w:rsidRPr="00E02F35">
        <w:rPr>
          <w:sz w:val="28"/>
          <w:szCs w:val="28"/>
        </w:rPr>
        <w:lastRenderedPageBreak/>
        <w:t>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0"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исключает сведения о муниципальном имуществе из Перечня в одном из следующих случаев:</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436E7F" w:rsidRPr="00E02F35" w:rsidRDefault="00436E7F" w:rsidP="00436E7F">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8. </w:t>
      </w:r>
      <w:proofErr w:type="gramStart"/>
      <w:r w:rsidRPr="00E02F35">
        <w:rPr>
          <w:sz w:val="28"/>
          <w:szCs w:val="28"/>
        </w:rPr>
        <w:t>Сведения о муниципальном имуществе вносятся в Перечень в составе и по форме, которые установлены</w:t>
      </w:r>
      <w:r w:rsidRPr="00E02F35">
        <w:rPr>
          <w:rStyle w:val="apple-converted-space"/>
          <w:sz w:val="28"/>
          <w:szCs w:val="28"/>
        </w:rPr>
        <w:t> </w:t>
      </w:r>
      <w:hyperlink r:id="rId21" w:anchor="/document/12154854/entry/18044" w:history="1">
        <w:r w:rsidRPr="00E02F35">
          <w:rPr>
            <w:rStyle w:val="ab"/>
            <w:color w:val="auto"/>
            <w:sz w:val="28"/>
            <w:szCs w:val="28"/>
            <w:u w:val="none"/>
          </w:rPr>
          <w:t>частью 4.4 статьи 18</w:t>
        </w:r>
      </w:hyperlink>
      <w:r w:rsidRPr="00E02F35">
        <w:rPr>
          <w:rStyle w:val="apple-converted-space"/>
          <w:sz w:val="28"/>
          <w:szCs w:val="28"/>
        </w:rPr>
        <w:t> </w:t>
      </w:r>
      <w:r w:rsidRPr="00E02F35">
        <w:rPr>
          <w:sz w:val="28"/>
          <w:szCs w:val="28"/>
        </w:rPr>
        <w:t>Федерального</w:t>
      </w:r>
      <w:r>
        <w:rPr>
          <w:sz w:val="28"/>
          <w:szCs w:val="28"/>
        </w:rPr>
        <w:t xml:space="preserve"> закона  от 24 июля 2007 года № </w:t>
      </w:r>
      <w:r w:rsidRPr="00E02F35">
        <w:rPr>
          <w:sz w:val="28"/>
          <w:szCs w:val="28"/>
        </w:rPr>
        <w:t>2</w:t>
      </w:r>
      <w:r>
        <w:rPr>
          <w:sz w:val="28"/>
          <w:szCs w:val="28"/>
        </w:rPr>
        <w:t xml:space="preserve">09-ФЗ </w:t>
      </w:r>
      <w:r w:rsidRPr="00E02F35">
        <w:rPr>
          <w:sz w:val="28"/>
          <w:szCs w:val="28"/>
        </w:rPr>
        <w:t>«О развитии малого и среднего предпринимательства в Российской Федерации»</w:t>
      </w:r>
      <w:r>
        <w:rPr>
          <w:sz w:val="28"/>
          <w:szCs w:val="28"/>
        </w:rPr>
        <w:t xml:space="preserve"> и</w:t>
      </w:r>
      <w:r w:rsidRPr="00472EE6">
        <w:rPr>
          <w:sz w:val="28"/>
          <w:szCs w:val="28"/>
          <w:shd w:val="clear" w:color="auto" w:fill="FFFFFF"/>
        </w:rPr>
        <w:t xml:space="preserve"> </w:t>
      </w:r>
      <w:r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Pr="00E02F35">
        <w:rPr>
          <w:sz w:val="28"/>
          <w:szCs w:val="28"/>
          <w:shd w:val="clear" w:color="auto" w:fill="FFFFFF"/>
        </w:rPr>
        <w:t xml:space="preserve"> имущества, указанных в части 4 статьи 18 Федерального закона «О развитии малого и среднего предпринимательства в Российской Федерации</w:t>
      </w:r>
      <w:r>
        <w:rPr>
          <w:sz w:val="28"/>
          <w:szCs w:val="28"/>
          <w:shd w:val="clear" w:color="auto" w:fill="FFFFFF"/>
        </w:rPr>
        <w:t>»</w:t>
      </w:r>
      <w:r w:rsidRPr="00E02F35">
        <w:rPr>
          <w:sz w:val="28"/>
          <w:szCs w:val="28"/>
          <w:shd w:val="clear" w:color="auto" w:fill="FFFFFF"/>
        </w:rPr>
        <w:t>, а также об изменениях,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436E7F" w:rsidRDefault="00436E7F" w:rsidP="00436E7F">
      <w:pPr>
        <w:suppressAutoHyphens/>
        <w:ind w:firstLine="708"/>
        <w:jc w:val="both"/>
        <w:rPr>
          <w:sz w:val="28"/>
          <w:szCs w:val="28"/>
        </w:rPr>
      </w:pPr>
      <w:r>
        <w:rPr>
          <w:sz w:val="28"/>
          <w:szCs w:val="28"/>
        </w:rPr>
        <w:t>Перечень утверждае</w:t>
      </w:r>
      <w:r w:rsidRPr="00E02F35">
        <w:rPr>
          <w:sz w:val="28"/>
          <w:szCs w:val="28"/>
        </w:rPr>
        <w:t>тся постановлением администрации</w:t>
      </w:r>
      <w:r w:rsidR="004C7E40">
        <w:rPr>
          <w:sz w:val="28"/>
          <w:szCs w:val="28"/>
        </w:rPr>
        <w:t xml:space="preserve"> </w:t>
      </w:r>
      <w:r w:rsidR="004C7E40" w:rsidRPr="004C7E40">
        <w:rPr>
          <w:sz w:val="28"/>
          <w:szCs w:val="28"/>
        </w:rPr>
        <w:t xml:space="preserve">при администрации </w:t>
      </w:r>
      <w:r w:rsidR="008B1BA3">
        <w:rPr>
          <w:sz w:val="28"/>
          <w:szCs w:val="28"/>
        </w:rPr>
        <w:t>Молдаванского</w:t>
      </w:r>
      <w:r w:rsidR="004C7E40" w:rsidRPr="004C7E40">
        <w:rPr>
          <w:sz w:val="28"/>
          <w:szCs w:val="28"/>
        </w:rPr>
        <w:t xml:space="preserve"> сельского поселения Крымского района</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t>Ежегодное дополнение Перечня муниципальным имуществом осуществляется до 1 ноября  текущего года.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9. </w:t>
      </w:r>
      <w:r w:rsidRPr="00E02F35">
        <w:rPr>
          <w:sz w:val="28"/>
          <w:szCs w:val="28"/>
        </w:rPr>
        <w:t>Ведение Перечня осуществляется уполномоченным органом в электронной форме.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10</w:t>
      </w:r>
      <w:r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lastRenderedPageBreak/>
        <w:t>б) </w:t>
      </w:r>
      <w:r w:rsidRPr="00E02F35">
        <w:rPr>
          <w:sz w:val="28"/>
          <w:szCs w:val="28"/>
        </w:rPr>
        <w:t>размещению на официальном сайте муниципального образования К</w:t>
      </w:r>
      <w:r>
        <w:rPr>
          <w:sz w:val="28"/>
          <w:szCs w:val="28"/>
        </w:rPr>
        <w:t xml:space="preserve">рымский район в сети «Интернет» </w:t>
      </w:r>
      <w:r w:rsidRPr="004B03B6">
        <w:rPr>
          <w:sz w:val="28"/>
          <w:szCs w:val="28"/>
        </w:rPr>
        <w:t>- в течение 3 рабочих дней со дня утверждения</w:t>
      </w:r>
      <w:r>
        <w:rPr>
          <w:sz w:val="28"/>
          <w:szCs w:val="28"/>
        </w:rPr>
        <w:t>.</w:t>
      </w:r>
    </w:p>
    <w:p w:rsidR="00436E7F" w:rsidRPr="000F77E3"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11. </w:t>
      </w:r>
      <w:proofErr w:type="gramStart"/>
      <w:r w:rsidRPr="000F77E3">
        <w:rPr>
          <w:sz w:val="28"/>
          <w:szCs w:val="28"/>
        </w:rPr>
        <w:t>Муниципальное иму</w:t>
      </w:r>
      <w:r>
        <w:rPr>
          <w:sz w:val="28"/>
          <w:szCs w:val="28"/>
        </w:rPr>
        <w:t>щество, включенное в указанные П</w:t>
      </w:r>
      <w:r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2" w:anchor="dst100013" w:history="1">
        <w:r w:rsidRPr="000F77E3">
          <w:rPr>
            <w:rStyle w:val="ab"/>
            <w:color w:val="auto"/>
            <w:sz w:val="28"/>
            <w:szCs w:val="28"/>
            <w:u w:val="none"/>
          </w:rPr>
          <w:t>льготным ставкам</w:t>
        </w:r>
      </w:hyperlink>
      <w:r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0F77E3">
        <w:rPr>
          <w:sz w:val="28"/>
          <w:szCs w:val="28"/>
        </w:rPr>
        <w:t xml:space="preserve"> </w:t>
      </w:r>
      <w:proofErr w:type="gramStart"/>
      <w:r w:rsidRPr="000F77E3">
        <w:rPr>
          <w:sz w:val="28"/>
          <w:szCs w:val="28"/>
        </w:rPr>
        <w:t xml:space="preserve">с Федеральным </w:t>
      </w:r>
      <w:hyperlink r:id="rId23" w:anchor="dst0" w:history="1">
        <w:r w:rsidRPr="000F77E3">
          <w:rPr>
            <w:rStyle w:val="ab"/>
            <w:color w:val="auto"/>
            <w:sz w:val="28"/>
            <w:szCs w:val="28"/>
            <w:u w:val="none"/>
          </w:rPr>
          <w:t>законом</w:t>
        </w:r>
      </w:hyperlink>
      <w:r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 w:anchor="dst441" w:history="1">
        <w:r w:rsidRPr="000F77E3">
          <w:rPr>
            <w:rStyle w:val="ab"/>
            <w:color w:val="auto"/>
            <w:sz w:val="28"/>
            <w:szCs w:val="28"/>
            <w:u w:val="none"/>
          </w:rPr>
          <w:t>подпунктах 6</w:t>
        </w:r>
      </w:hyperlink>
      <w:r w:rsidRPr="000F77E3">
        <w:rPr>
          <w:sz w:val="28"/>
          <w:szCs w:val="28"/>
        </w:rPr>
        <w:t xml:space="preserve">, </w:t>
      </w:r>
      <w:hyperlink r:id="rId25" w:anchor="dst443" w:history="1">
        <w:r w:rsidRPr="000F77E3">
          <w:rPr>
            <w:rStyle w:val="ab"/>
            <w:color w:val="auto"/>
            <w:sz w:val="28"/>
            <w:szCs w:val="28"/>
            <w:u w:val="none"/>
          </w:rPr>
          <w:t>8</w:t>
        </w:r>
      </w:hyperlink>
      <w:r w:rsidRPr="000F77E3">
        <w:rPr>
          <w:sz w:val="28"/>
          <w:szCs w:val="28"/>
        </w:rPr>
        <w:t xml:space="preserve"> и </w:t>
      </w:r>
      <w:hyperlink r:id="rId26" w:anchor="dst1580" w:history="1">
        <w:r w:rsidRPr="000F77E3">
          <w:rPr>
            <w:rStyle w:val="ab"/>
            <w:color w:val="auto"/>
            <w:sz w:val="28"/>
            <w:szCs w:val="28"/>
            <w:u w:val="none"/>
          </w:rPr>
          <w:t>9 пункта 2 статьи 39.3</w:t>
        </w:r>
      </w:hyperlink>
      <w:r w:rsidRPr="000F77E3">
        <w:rPr>
          <w:sz w:val="28"/>
          <w:szCs w:val="28"/>
        </w:rPr>
        <w:t xml:space="preserve"> Земельного кодекса Российской Федерации. </w:t>
      </w:r>
      <w:proofErr w:type="gramEnd"/>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BF22B5" w:rsidRDefault="00BF22B5" w:rsidP="00436E7F">
      <w:pPr>
        <w:suppressAutoHyphens/>
        <w:jc w:val="both"/>
        <w:rPr>
          <w:sz w:val="28"/>
          <w:szCs w:val="28"/>
        </w:rPr>
      </w:pPr>
      <w:r>
        <w:rPr>
          <w:sz w:val="28"/>
          <w:szCs w:val="28"/>
        </w:rPr>
        <w:t xml:space="preserve">Заместитель главы </w:t>
      </w:r>
    </w:p>
    <w:p w:rsidR="00BF22B5" w:rsidRDefault="008B1BA3" w:rsidP="00436E7F">
      <w:pPr>
        <w:suppressAutoHyphens/>
        <w:jc w:val="both"/>
        <w:rPr>
          <w:sz w:val="28"/>
          <w:szCs w:val="28"/>
        </w:rPr>
      </w:pPr>
      <w:r>
        <w:rPr>
          <w:sz w:val="28"/>
          <w:szCs w:val="28"/>
        </w:rPr>
        <w:t>Молдаванского</w:t>
      </w:r>
      <w:r w:rsidR="00BF22B5">
        <w:rPr>
          <w:sz w:val="28"/>
          <w:szCs w:val="28"/>
        </w:rPr>
        <w:t xml:space="preserve"> сельского поселения </w:t>
      </w:r>
    </w:p>
    <w:p w:rsidR="00436E7F" w:rsidRPr="00E02F35" w:rsidRDefault="00BF22B5" w:rsidP="00436E7F">
      <w:pPr>
        <w:suppressAutoHyphens/>
        <w:jc w:val="both"/>
        <w:rPr>
          <w:sz w:val="28"/>
          <w:szCs w:val="28"/>
        </w:rPr>
      </w:pPr>
      <w:r>
        <w:rPr>
          <w:sz w:val="28"/>
          <w:szCs w:val="28"/>
        </w:rPr>
        <w:t>Кр</w:t>
      </w:r>
      <w:r w:rsidR="00067B5F">
        <w:rPr>
          <w:sz w:val="28"/>
          <w:szCs w:val="28"/>
        </w:rPr>
        <w:t xml:space="preserve">ымского района </w:t>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t xml:space="preserve">         А.В.Кудряшов </w:t>
      </w:r>
    </w:p>
    <w:p w:rsidR="00436E7F" w:rsidRPr="00E02F35" w:rsidRDefault="00436E7F" w:rsidP="00436E7F">
      <w:pPr>
        <w:suppressAutoHyphens/>
        <w:jc w:val="both"/>
        <w:rPr>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Pr="00E02F35" w:rsidRDefault="00945632" w:rsidP="00436E7F">
      <w:pPr>
        <w:suppressAutoHyphens/>
        <w:jc w:val="both"/>
        <w:rPr>
          <w:sz w:val="28"/>
          <w:szCs w:val="28"/>
        </w:rPr>
      </w:pPr>
    </w:p>
    <w:p w:rsidR="00436E7F" w:rsidRPr="00E02F35" w:rsidRDefault="00436E7F" w:rsidP="00436E7F">
      <w:pPr>
        <w:suppressAutoHyphens/>
        <w:jc w:val="both"/>
        <w:rPr>
          <w:sz w:val="28"/>
          <w:szCs w:val="28"/>
        </w:rPr>
      </w:pPr>
    </w:p>
    <w:p w:rsidR="00BF22B5" w:rsidRPr="008773E5" w:rsidRDefault="00BF22B5" w:rsidP="00BF22B5">
      <w:pPr>
        <w:jc w:val="right"/>
        <w:rPr>
          <w:sz w:val="28"/>
          <w:szCs w:val="28"/>
        </w:rPr>
      </w:pPr>
      <w:r w:rsidRPr="008773E5">
        <w:rPr>
          <w:sz w:val="28"/>
          <w:szCs w:val="28"/>
        </w:rPr>
        <w:lastRenderedPageBreak/>
        <w:t>П</w:t>
      </w:r>
      <w:r w:rsidR="00FB38F5" w:rsidRPr="008773E5">
        <w:rPr>
          <w:sz w:val="28"/>
          <w:szCs w:val="28"/>
        </w:rPr>
        <w:t>РИЛОЖЕНИЕ</w:t>
      </w:r>
      <w:r>
        <w:rPr>
          <w:sz w:val="28"/>
          <w:szCs w:val="28"/>
        </w:rPr>
        <w:t xml:space="preserve"> №2</w:t>
      </w:r>
    </w:p>
    <w:p w:rsidR="00BF22B5" w:rsidRPr="008773E5" w:rsidRDefault="00BF22B5" w:rsidP="00BF22B5">
      <w:pPr>
        <w:jc w:val="right"/>
        <w:rPr>
          <w:sz w:val="28"/>
          <w:szCs w:val="28"/>
        </w:rPr>
      </w:pPr>
      <w:r w:rsidRPr="008773E5">
        <w:rPr>
          <w:sz w:val="28"/>
          <w:szCs w:val="28"/>
        </w:rPr>
        <w:t>к постановлению администрации</w:t>
      </w:r>
    </w:p>
    <w:p w:rsidR="00BF22B5" w:rsidRDefault="008B1BA3" w:rsidP="00BF22B5">
      <w:pPr>
        <w:jc w:val="right"/>
        <w:rPr>
          <w:bCs/>
          <w:sz w:val="28"/>
          <w:szCs w:val="28"/>
        </w:rPr>
      </w:pPr>
      <w:r>
        <w:rPr>
          <w:bCs/>
          <w:sz w:val="28"/>
          <w:szCs w:val="28"/>
        </w:rPr>
        <w:t>Молдаванского</w:t>
      </w:r>
      <w:r w:rsidR="00BF22B5" w:rsidRPr="008773E5">
        <w:rPr>
          <w:bCs/>
          <w:sz w:val="28"/>
          <w:szCs w:val="28"/>
        </w:rPr>
        <w:t xml:space="preserve"> сельского  поселения  </w:t>
      </w:r>
    </w:p>
    <w:p w:rsidR="00BF22B5" w:rsidRPr="008773E5" w:rsidRDefault="00BF22B5" w:rsidP="00BF22B5">
      <w:pPr>
        <w:jc w:val="right"/>
        <w:rPr>
          <w:bCs/>
          <w:sz w:val="28"/>
          <w:szCs w:val="28"/>
        </w:rPr>
      </w:pPr>
      <w:r w:rsidRPr="008773E5">
        <w:rPr>
          <w:bCs/>
          <w:sz w:val="28"/>
          <w:szCs w:val="28"/>
        </w:rPr>
        <w:t xml:space="preserve">Крымского  района  </w:t>
      </w:r>
    </w:p>
    <w:p w:rsidR="00BF22B5" w:rsidRPr="00E02F35" w:rsidRDefault="00BF22B5" w:rsidP="00BF22B5">
      <w:pPr>
        <w:suppressAutoHyphens/>
        <w:jc w:val="right"/>
        <w:rPr>
          <w:sz w:val="28"/>
          <w:szCs w:val="28"/>
        </w:rPr>
      </w:pPr>
      <w:r w:rsidRPr="008773E5">
        <w:rPr>
          <w:bCs/>
          <w:sz w:val="28"/>
          <w:szCs w:val="28"/>
        </w:rPr>
        <w:t xml:space="preserve">от </w:t>
      </w:r>
      <w:r w:rsidR="00067B5F">
        <w:rPr>
          <w:sz w:val="28"/>
          <w:szCs w:val="28"/>
        </w:rPr>
        <w:t>_________2018г. №_____</w:t>
      </w:r>
    </w:p>
    <w:p w:rsidR="00436E7F" w:rsidRPr="00E02F35" w:rsidRDefault="00436E7F" w:rsidP="00436E7F">
      <w:pPr>
        <w:suppressAutoHyphens/>
        <w:jc w:val="both"/>
        <w:rPr>
          <w:sz w:val="28"/>
          <w:szCs w:val="28"/>
        </w:rPr>
      </w:pPr>
    </w:p>
    <w:p w:rsidR="00AD3680" w:rsidRPr="00E02F35" w:rsidRDefault="00AD3680" w:rsidP="00C25DF1">
      <w:pPr>
        <w:jc w:val="both"/>
        <w:rPr>
          <w:sz w:val="28"/>
          <w:szCs w:val="28"/>
        </w:rPr>
      </w:pPr>
    </w:p>
    <w:p w:rsidR="00FB38F5" w:rsidRDefault="00C25DF1" w:rsidP="00BF22B5">
      <w:pPr>
        <w:suppressAutoHyphens/>
        <w:jc w:val="center"/>
        <w:rPr>
          <w:b/>
          <w:sz w:val="28"/>
          <w:szCs w:val="28"/>
        </w:rPr>
      </w:pPr>
      <w:r w:rsidRPr="00E02F35">
        <w:rPr>
          <w:b/>
          <w:sz w:val="28"/>
          <w:szCs w:val="28"/>
        </w:rPr>
        <w:t>П</w:t>
      </w:r>
      <w:r w:rsidR="00FB38F5" w:rsidRPr="00E02F35">
        <w:rPr>
          <w:b/>
          <w:sz w:val="28"/>
          <w:szCs w:val="28"/>
        </w:rPr>
        <w:t>ОРЯДОК</w:t>
      </w:r>
      <w:r w:rsidRPr="00E02F35">
        <w:rPr>
          <w:b/>
          <w:sz w:val="28"/>
          <w:szCs w:val="28"/>
        </w:rPr>
        <w:t xml:space="preserve"> </w:t>
      </w:r>
    </w:p>
    <w:p w:rsidR="00BF22B5" w:rsidRPr="00BF22B5" w:rsidRDefault="00C25DF1" w:rsidP="00BF22B5">
      <w:pPr>
        <w:suppressAutoHyphens/>
        <w:jc w:val="center"/>
        <w:rPr>
          <w:b/>
          <w:sz w:val="28"/>
          <w:szCs w:val="28"/>
        </w:rPr>
      </w:pPr>
      <w:r w:rsidRPr="00E02F35">
        <w:rPr>
          <w:b/>
          <w:sz w:val="28"/>
          <w:szCs w:val="28"/>
        </w:rPr>
        <w:t xml:space="preserve">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B1BA3">
        <w:rPr>
          <w:b/>
          <w:sz w:val="28"/>
          <w:szCs w:val="28"/>
        </w:rPr>
        <w:t>Молдаванского</w:t>
      </w:r>
      <w:r w:rsidR="00BF22B5" w:rsidRPr="00BF22B5">
        <w:rPr>
          <w:b/>
          <w:sz w:val="28"/>
          <w:szCs w:val="28"/>
        </w:rPr>
        <w:t xml:space="preserve"> сельского поселения </w:t>
      </w:r>
    </w:p>
    <w:p w:rsidR="00C25DF1" w:rsidRDefault="00BF22B5" w:rsidP="00BF22B5">
      <w:pPr>
        <w:suppressAutoHyphens/>
        <w:jc w:val="center"/>
        <w:rPr>
          <w:b/>
          <w:sz w:val="28"/>
          <w:szCs w:val="28"/>
        </w:rPr>
      </w:pPr>
      <w:r w:rsidRPr="00BF22B5">
        <w:rPr>
          <w:b/>
          <w:sz w:val="28"/>
          <w:szCs w:val="28"/>
        </w:rPr>
        <w:t>Крымского района</w:t>
      </w:r>
    </w:p>
    <w:p w:rsidR="00C40DC7" w:rsidRPr="00E02F35" w:rsidRDefault="00C40DC7" w:rsidP="00C40DC7">
      <w:pPr>
        <w:suppressAutoHyphens/>
        <w:jc w:val="center"/>
        <w:rPr>
          <w:sz w:val="28"/>
          <w:szCs w:val="28"/>
        </w:rPr>
      </w:pPr>
    </w:p>
    <w:p w:rsidR="00C25DF1" w:rsidRPr="00945632" w:rsidRDefault="00C25DF1" w:rsidP="00C25DF1">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1.Общие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proofErr w:type="gramStart"/>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proofErr w:type="gramEnd"/>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proofErr w:type="gramStart"/>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25DF1" w:rsidRPr="001E3861" w:rsidRDefault="001E3861" w:rsidP="001E3861">
      <w:pPr>
        <w:suppressAutoHyphens/>
        <w:autoSpaceDE w:val="0"/>
        <w:autoSpaceDN w:val="0"/>
        <w:adjustRightInd w:val="0"/>
        <w:ind w:firstLine="708"/>
        <w:jc w:val="both"/>
        <w:rPr>
          <w:sz w:val="28"/>
          <w:szCs w:val="28"/>
        </w:rPr>
      </w:pPr>
      <w:r>
        <w:rPr>
          <w:sz w:val="28"/>
          <w:szCs w:val="28"/>
        </w:rPr>
        <w:lastRenderedPageBreak/>
        <w:t>4) </w:t>
      </w:r>
      <w:r w:rsidR="00C25DF1" w:rsidRPr="001E3861">
        <w:rPr>
          <w:sz w:val="28"/>
          <w:szCs w:val="28"/>
        </w:rPr>
        <w:t xml:space="preserve">оказание поддержки с соблюдением требований, установленных Федеральным </w:t>
      </w:r>
      <w:hyperlink r:id="rId27"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1" w:name="dst100360"/>
      <w:bookmarkStart w:id="2" w:name="dst100361"/>
      <w:bookmarkEnd w:id="1"/>
      <w:bookmarkEnd w:id="2"/>
      <w:r w:rsidRPr="001E3861">
        <w:rPr>
          <w:sz w:val="28"/>
          <w:szCs w:val="28"/>
        </w:rPr>
        <w:t>1.3. </w:t>
      </w:r>
      <w:proofErr w:type="gramStart"/>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w:t>
      </w:r>
      <w:proofErr w:type="gramEnd"/>
      <w:r w:rsidR="0077335F" w:rsidRPr="001E3861">
        <w:rPr>
          <w:sz w:val="28"/>
          <w:szCs w:val="28"/>
        </w:rPr>
        <w:t xml:space="preserve">, </w:t>
      </w:r>
      <w:proofErr w:type="gramStart"/>
      <w:r w:rsidR="0077335F" w:rsidRPr="001E3861">
        <w:rPr>
          <w:sz w:val="28"/>
          <w:szCs w:val="28"/>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77335F" w:rsidRPr="001E3861">
        <w:rPr>
          <w:sz w:val="28"/>
          <w:szCs w:val="28"/>
        </w:rPr>
        <w:t xml:space="preserve">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proofErr w:type="gramStart"/>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roofErr w:type="gramEnd"/>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proofErr w:type="gramStart"/>
      <w:r w:rsidR="00C25DF1" w:rsidRPr="001E3861">
        <w:rPr>
          <w:sz w:val="28"/>
          <w:szCs w:val="28"/>
        </w:rPr>
        <w:t>осуществляющих</w:t>
      </w:r>
      <w:proofErr w:type="gramEnd"/>
      <w:r w:rsidR="00C25DF1" w:rsidRPr="001E3861">
        <w:rPr>
          <w:sz w:val="28"/>
          <w:szCs w:val="28"/>
        </w:rPr>
        <w:t xml:space="preserve">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28"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proofErr w:type="gramStart"/>
      <w:r w:rsidRPr="001E3861">
        <w:rPr>
          <w:sz w:val="28"/>
          <w:szCs w:val="28"/>
        </w:rPr>
        <w:t>1)</w:t>
      </w:r>
      <w:r w:rsidR="00C40DC7">
        <w:rPr>
          <w:sz w:val="28"/>
          <w:szCs w:val="28"/>
        </w:rPr>
        <w:t> </w:t>
      </w:r>
      <w:r w:rsidRPr="001E3861">
        <w:rPr>
          <w:sz w:val="28"/>
          <w:szCs w:val="28"/>
        </w:rPr>
        <w:t xml:space="preserve">не представлены документы, определенные нормативными правовыми актами Российской Федерации, нормативными правовыми актами субъектов </w:t>
      </w:r>
      <w:r w:rsidRPr="001E3861">
        <w:rPr>
          <w:sz w:val="28"/>
          <w:szCs w:val="28"/>
        </w:rP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Pr>
          <w:sz w:val="28"/>
          <w:szCs w:val="28"/>
        </w:rPr>
        <w:t xml:space="preserve"> </w:t>
      </w:r>
      <w:proofErr w:type="gramEnd"/>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00C25DF1" w:rsidRPr="001E3861">
        <w:rPr>
          <w:sz w:val="28"/>
          <w:szCs w:val="28"/>
        </w:rPr>
        <w:t>условия</w:t>
      </w:r>
      <w:proofErr w:type="gramEnd"/>
      <w:r w:rsidR="00C25DF1" w:rsidRPr="001E3861">
        <w:rPr>
          <w:sz w:val="28"/>
          <w:szCs w:val="28"/>
        </w:rPr>
        <w:t xml:space="preserve">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BF22B5" w:rsidRPr="00945632" w:rsidRDefault="00C610D6" w:rsidP="00BF22B5">
      <w:pPr>
        <w:pStyle w:val="ConsPlusNormal"/>
        <w:suppressAutoHyphens/>
        <w:jc w:val="center"/>
        <w:rPr>
          <w:rFonts w:ascii="Times New Roman" w:hAnsi="Times New Roman" w:cs="Times New Roman"/>
          <w:sz w:val="28"/>
          <w:szCs w:val="28"/>
        </w:rPr>
      </w:pPr>
      <w:r w:rsidRPr="00945632">
        <w:rPr>
          <w:rFonts w:ascii="Times New Roman" w:hAnsi="Times New Roman" w:cs="Times New Roman"/>
          <w:sz w:val="28"/>
          <w:szCs w:val="28"/>
        </w:rPr>
        <w:t>2</w:t>
      </w:r>
      <w:r w:rsidR="00C25DF1" w:rsidRPr="00945632">
        <w:rPr>
          <w:rFonts w:ascii="Times New Roman" w:hAnsi="Times New Roman" w:cs="Times New Roman"/>
          <w:sz w:val="28"/>
          <w:szCs w:val="28"/>
        </w:rPr>
        <w:t>.</w:t>
      </w:r>
      <w:r w:rsidRPr="00945632">
        <w:rPr>
          <w:rFonts w:ascii="Times New Roman" w:hAnsi="Times New Roman" w:cs="Times New Roman"/>
          <w:sz w:val="28"/>
          <w:szCs w:val="28"/>
        </w:rPr>
        <w:t xml:space="preserve"> </w:t>
      </w:r>
      <w:r w:rsidR="00C25DF1" w:rsidRPr="00945632">
        <w:rPr>
          <w:rFonts w:ascii="Times New Roman" w:hAnsi="Times New Roman" w:cs="Times New Roman"/>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B1BA3">
        <w:rPr>
          <w:rFonts w:ascii="Times New Roman" w:hAnsi="Times New Roman" w:cs="Times New Roman"/>
          <w:sz w:val="28"/>
          <w:szCs w:val="28"/>
        </w:rPr>
        <w:t>Молдаванского</w:t>
      </w:r>
      <w:r w:rsidR="00BF22B5" w:rsidRPr="00945632">
        <w:rPr>
          <w:rFonts w:ascii="Times New Roman" w:hAnsi="Times New Roman" w:cs="Times New Roman"/>
          <w:sz w:val="28"/>
          <w:szCs w:val="28"/>
        </w:rPr>
        <w:t xml:space="preserve"> сельского поселения </w:t>
      </w:r>
    </w:p>
    <w:p w:rsidR="00C25DF1" w:rsidRPr="00945632" w:rsidRDefault="00BF22B5" w:rsidP="00BF22B5">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Крымского района</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proofErr w:type="gramStart"/>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435370" w:rsidRPr="00E02F35">
        <w:rPr>
          <w:sz w:val="28"/>
          <w:szCs w:val="28"/>
          <w:shd w:val="clear" w:color="auto" w:fill="FFFFFF"/>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29"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2E2B00">
        <w:rPr>
          <w:sz w:val="28"/>
          <w:szCs w:val="28"/>
          <w:shd w:val="clear" w:color="auto" w:fill="FFFFFF"/>
        </w:rPr>
        <w:t xml:space="preserve">О </w:t>
      </w:r>
      <w:r w:rsidR="00435370" w:rsidRPr="00E02F35">
        <w:rPr>
          <w:sz w:val="28"/>
          <w:szCs w:val="28"/>
          <w:shd w:val="clear" w:color="auto" w:fill="FFFFFF"/>
        </w:rPr>
        <w:t>защите конкуренции».</w:t>
      </w:r>
    </w:p>
    <w:p w:rsidR="00C25DF1" w:rsidRPr="00E02F35" w:rsidRDefault="00C610D6" w:rsidP="002E2B00">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proofErr w:type="gramStart"/>
      <w:r w:rsidR="00C25DF1" w:rsidRPr="00E02F35">
        <w:rPr>
          <w:rFonts w:ascii="Times New Roman" w:hAnsi="Times New Roman" w:cs="Times New Roman"/>
          <w:sz w:val="28"/>
          <w:szCs w:val="28"/>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sidR="002E2B00">
        <w:rPr>
          <w:rFonts w:ascii="Times New Roman" w:hAnsi="Times New Roman" w:cs="Times New Roman"/>
          <w:sz w:val="28"/>
          <w:szCs w:val="28"/>
        </w:rPr>
        <w:t xml:space="preserve">дпринимательства на территории </w:t>
      </w:r>
      <w:r w:rsidR="008B1BA3">
        <w:rPr>
          <w:rFonts w:ascii="Times New Roman" w:hAnsi="Times New Roman" w:cs="Times New Roman"/>
          <w:sz w:val="28"/>
          <w:szCs w:val="28"/>
        </w:rPr>
        <w:t>Молдаванского</w:t>
      </w:r>
      <w:r w:rsidR="002E2B00" w:rsidRPr="002E2B00">
        <w:rPr>
          <w:rFonts w:ascii="Times New Roman" w:hAnsi="Times New Roman" w:cs="Times New Roman"/>
          <w:sz w:val="28"/>
          <w:szCs w:val="28"/>
        </w:rPr>
        <w:t xml:space="preserve"> сельского поселения </w:t>
      </w:r>
      <w:r w:rsidR="002E2B00">
        <w:rPr>
          <w:rFonts w:ascii="Times New Roman" w:hAnsi="Times New Roman" w:cs="Times New Roman"/>
          <w:sz w:val="28"/>
          <w:szCs w:val="28"/>
        </w:rPr>
        <w:t>Крымского района</w:t>
      </w:r>
      <w:r w:rsidR="00C25DF1" w:rsidRPr="00E02F35">
        <w:rPr>
          <w:rFonts w:ascii="Times New Roman" w:hAnsi="Times New Roman" w:cs="Times New Roman"/>
          <w:sz w:val="28"/>
          <w:szCs w:val="28"/>
        </w:rPr>
        <w:t>,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необходимо обратиться  с заявлением в администрацию</w:t>
      </w:r>
      <w:r w:rsidR="00BF22B5" w:rsidRPr="00BF22B5">
        <w:t xml:space="preserve"> </w:t>
      </w:r>
      <w:r w:rsidR="008B1BA3">
        <w:rPr>
          <w:rFonts w:ascii="Times New Roman" w:hAnsi="Times New Roman" w:cs="Times New Roman"/>
          <w:sz w:val="28"/>
          <w:szCs w:val="28"/>
        </w:rPr>
        <w:t>Молдаванского</w:t>
      </w:r>
      <w:r w:rsidR="00BF22B5" w:rsidRPr="00BF22B5">
        <w:rPr>
          <w:rFonts w:ascii="Times New Roman" w:hAnsi="Times New Roman" w:cs="Times New Roman"/>
          <w:sz w:val="28"/>
          <w:szCs w:val="28"/>
        </w:rPr>
        <w:t xml:space="preserve"> сельского поселения Крымского района</w:t>
      </w:r>
      <w:r w:rsidR="00C25DF1" w:rsidRPr="00E02F35">
        <w:rPr>
          <w:rFonts w:ascii="Times New Roman" w:hAnsi="Times New Roman" w:cs="Times New Roman"/>
          <w:sz w:val="28"/>
          <w:szCs w:val="28"/>
        </w:rPr>
        <w:t>.</w:t>
      </w:r>
      <w:proofErr w:type="gramEnd"/>
    </w:p>
    <w:p w:rsidR="00C25DF1" w:rsidRDefault="00C25DF1" w:rsidP="004D6D31">
      <w:pPr>
        <w:pStyle w:val="ConsPlusNormal"/>
        <w:widowControl/>
        <w:suppressAutoHyphens/>
        <w:ind w:firstLine="708"/>
        <w:jc w:val="both"/>
        <w:rPr>
          <w:rFonts w:ascii="Times New Roman" w:hAnsi="Times New Roman" w:cs="Times New Roman"/>
          <w:sz w:val="28"/>
          <w:szCs w:val="28"/>
        </w:rPr>
      </w:pPr>
      <w:proofErr w:type="gramStart"/>
      <w:r w:rsidRPr="00E02F35">
        <w:rPr>
          <w:rFonts w:ascii="Times New Roman" w:hAnsi="Times New Roman" w:cs="Times New Roman"/>
          <w:sz w:val="28"/>
          <w:szCs w:val="28"/>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 xml:space="preserve">209-ФЗ «О развитии малого и среднего </w:t>
      </w:r>
      <w:r w:rsidRPr="00E02F35">
        <w:rPr>
          <w:rFonts w:ascii="Times New Roman" w:hAnsi="Times New Roman" w:cs="Times New Roman"/>
          <w:sz w:val="28"/>
          <w:szCs w:val="28"/>
        </w:rPr>
        <w:lastRenderedPageBreak/>
        <w:t>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roofErr w:type="gramEnd"/>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proofErr w:type="gramStart"/>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0"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roofErr w:type="gramEnd"/>
    </w:p>
    <w:p w:rsidR="006642F0" w:rsidRPr="006642F0" w:rsidRDefault="006642F0" w:rsidP="006642F0">
      <w:pPr>
        <w:suppressAutoHyphens/>
        <w:ind w:firstLine="708"/>
        <w:jc w:val="both"/>
        <w:rPr>
          <w:sz w:val="28"/>
          <w:szCs w:val="28"/>
        </w:rPr>
      </w:pPr>
      <w:proofErr w:type="gramStart"/>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1"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6642F0">
        <w:rPr>
          <w:sz w:val="28"/>
          <w:szCs w:val="28"/>
        </w:rPr>
        <w:t xml:space="preserve">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BF22B5">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Уполномоченным органом по согласованию с  Советом</w:t>
      </w:r>
      <w:r w:rsidR="00C25DF1" w:rsidRPr="00E02F35">
        <w:rPr>
          <w:rFonts w:ascii="Times New Roman" w:hAnsi="Times New Roman" w:cs="Times New Roman"/>
          <w:sz w:val="28"/>
          <w:szCs w:val="28"/>
        </w:rPr>
        <w:t xml:space="preserve"> </w:t>
      </w:r>
      <w:r w:rsidR="00BF22B5">
        <w:rPr>
          <w:rFonts w:ascii="Times New Roman" w:hAnsi="Times New Roman" w:cs="Times New Roman"/>
          <w:sz w:val="28"/>
          <w:szCs w:val="28"/>
        </w:rPr>
        <w:t>предпринимателей при главе</w:t>
      </w:r>
      <w:r w:rsidR="00BF22B5" w:rsidRPr="00BF22B5">
        <w:t xml:space="preserve"> </w:t>
      </w:r>
      <w:r w:rsidR="008B1BA3">
        <w:rPr>
          <w:rFonts w:ascii="Times New Roman" w:hAnsi="Times New Roman" w:cs="Times New Roman"/>
          <w:sz w:val="28"/>
          <w:szCs w:val="28"/>
        </w:rPr>
        <w:t>Молдаванского</w:t>
      </w:r>
      <w:r w:rsidR="00BF22B5" w:rsidRPr="00BF22B5">
        <w:rPr>
          <w:rFonts w:ascii="Times New Roman" w:hAnsi="Times New Roman" w:cs="Times New Roman"/>
          <w:sz w:val="28"/>
          <w:szCs w:val="28"/>
        </w:rPr>
        <w:t xml:space="preserve"> сельского поселения Крымского района</w:t>
      </w:r>
      <w:r w:rsidR="00C25DF1" w:rsidRPr="00E02F35">
        <w:rPr>
          <w:rFonts w:ascii="Times New Roman" w:hAnsi="Times New Roman" w:cs="Times New Roman"/>
          <w:sz w:val="28"/>
          <w:szCs w:val="28"/>
        </w:rPr>
        <w:t>.</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t>2.5. Порядок и условия предоставления в аренду земельных участков, включенных в Перечни, устанавливаются в соответствии с гражданским зак</w:t>
      </w:r>
      <w:r w:rsidRPr="006C3E24">
        <w:rPr>
          <w:sz w:val="28"/>
          <w:szCs w:val="28"/>
        </w:rPr>
        <w:t>о</w:t>
      </w:r>
      <w:r w:rsidRPr="006C3E24">
        <w:rPr>
          <w:sz w:val="28"/>
          <w:szCs w:val="28"/>
        </w:rPr>
        <w:t>нодательством и земельным законодательством.</w:t>
      </w:r>
    </w:p>
    <w:p w:rsidR="000224CF" w:rsidRPr="00E02F35" w:rsidRDefault="00C610D6" w:rsidP="00BF22B5">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proofErr w:type="gramStart"/>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 xml:space="preserve">предпринимательства, определяется в соответствии с методикой определения размера годовой арендной платы за пользование находящимися в </w:t>
      </w:r>
      <w:r w:rsidR="00C25DF1" w:rsidRPr="00E02F35">
        <w:rPr>
          <w:sz w:val="28"/>
          <w:szCs w:val="28"/>
        </w:rPr>
        <w:lastRenderedPageBreak/>
        <w:t>муниципальной собственности зданиями, строениями, сооружениями, отдельными помещениями, утверждаемой Советом</w:t>
      </w:r>
      <w:r w:rsidR="00BF22B5">
        <w:rPr>
          <w:sz w:val="28"/>
          <w:szCs w:val="28"/>
        </w:rPr>
        <w:t xml:space="preserve"> </w:t>
      </w:r>
      <w:r w:rsidR="008B1BA3">
        <w:rPr>
          <w:sz w:val="28"/>
          <w:szCs w:val="28"/>
        </w:rPr>
        <w:t>Молдаванского</w:t>
      </w:r>
      <w:r w:rsidR="00BF22B5" w:rsidRPr="00BF22B5">
        <w:rPr>
          <w:sz w:val="28"/>
          <w:szCs w:val="28"/>
        </w:rPr>
        <w:t xml:space="preserve"> сельского поселения Крымского района</w:t>
      </w:r>
      <w:r w:rsidR="00C25DF1" w:rsidRPr="00E02F35">
        <w:rPr>
          <w:sz w:val="28"/>
          <w:szCs w:val="28"/>
        </w:rPr>
        <w:t>.</w:t>
      </w:r>
      <w:r w:rsidR="000224CF" w:rsidRPr="00E02F35">
        <w:rPr>
          <w:sz w:val="28"/>
          <w:szCs w:val="28"/>
        </w:rPr>
        <w:t xml:space="preserve"> </w:t>
      </w:r>
      <w:proofErr w:type="gramEnd"/>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2"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t>2</w:t>
      </w:r>
      <w:r w:rsidR="00AD3680" w:rsidRPr="00E02F35">
        <w:rPr>
          <w:sz w:val="28"/>
          <w:szCs w:val="28"/>
        </w:rPr>
        <w:t>.</w:t>
      </w:r>
      <w:r w:rsidRPr="00E02F35">
        <w:rPr>
          <w:sz w:val="28"/>
          <w:szCs w:val="28"/>
        </w:rPr>
        <w:t>6</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w:t>
      </w:r>
      <w:r w:rsidR="00067B5F">
        <w:rPr>
          <w:sz w:val="28"/>
          <w:szCs w:val="28"/>
        </w:rPr>
        <w:t xml:space="preserve"> </w:t>
      </w:r>
      <w:r w:rsidRPr="00E02F35">
        <w:rPr>
          <w:sz w:val="28"/>
          <w:szCs w:val="28"/>
        </w:rPr>
        <w:t>-</w:t>
      </w:r>
      <w:r w:rsidR="00067B5F">
        <w:rPr>
          <w:sz w:val="28"/>
          <w:szCs w:val="28"/>
        </w:rPr>
        <w:t xml:space="preserve"> </w:t>
      </w:r>
      <w:r w:rsidRPr="00E02F35">
        <w:rPr>
          <w:sz w:val="28"/>
          <w:szCs w:val="28"/>
        </w:rPr>
        <w:t>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Pr="001C4FEC">
        <w:rPr>
          <w:sz w:val="28"/>
          <w:szCs w:val="28"/>
        </w:rPr>
        <w:t>7</w:t>
      </w:r>
      <w:r w:rsidR="00AD3680" w:rsidRPr="001C4FEC">
        <w:rPr>
          <w:sz w:val="28"/>
          <w:szCs w:val="28"/>
        </w:rPr>
        <w:t>.</w:t>
      </w:r>
      <w:r w:rsidR="004D6D31">
        <w:rPr>
          <w:color w:val="FF0000"/>
          <w:sz w:val="28"/>
          <w:szCs w:val="28"/>
        </w:rPr>
        <w:t> </w:t>
      </w:r>
      <w:proofErr w:type="gramStart"/>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3"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00547366" w:rsidRPr="004D6D31">
        <w:rPr>
          <w:sz w:val="28"/>
          <w:szCs w:val="28"/>
        </w:rPr>
        <w:t xml:space="preserve"> в случаях, указанных в </w:t>
      </w:r>
      <w:hyperlink r:id="rId34"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5" w:anchor="dst443" w:history="1">
        <w:r w:rsidR="00547366" w:rsidRPr="004D6D31">
          <w:rPr>
            <w:rStyle w:val="ab"/>
            <w:color w:val="auto"/>
            <w:sz w:val="28"/>
            <w:szCs w:val="28"/>
            <w:u w:val="none"/>
          </w:rPr>
          <w:t>8</w:t>
        </w:r>
      </w:hyperlink>
      <w:r w:rsidR="00547366" w:rsidRPr="004D6D31">
        <w:rPr>
          <w:sz w:val="28"/>
          <w:szCs w:val="28"/>
        </w:rPr>
        <w:t xml:space="preserve"> и </w:t>
      </w:r>
      <w:hyperlink r:id="rId36"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67B5F" w:rsidRDefault="00547366" w:rsidP="00134A29">
      <w:pPr>
        <w:pStyle w:val="a3"/>
        <w:suppressAutoHyphens/>
        <w:ind w:firstLine="709"/>
        <w:rPr>
          <w:sz w:val="28"/>
          <w:szCs w:val="28"/>
        </w:rPr>
      </w:pPr>
      <w:proofErr w:type="gramStart"/>
      <w:r w:rsidRPr="004D6D31">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D6D31">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7"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 xml:space="preserve">го закона от 26 июля 2006 года </w:t>
      </w:r>
    </w:p>
    <w:p w:rsidR="000224CF" w:rsidRPr="004D6D31" w:rsidRDefault="004D6D31" w:rsidP="00067B5F">
      <w:pPr>
        <w:pStyle w:val="a3"/>
        <w:suppressAutoHyphens/>
        <w:rPr>
          <w:sz w:val="28"/>
          <w:szCs w:val="28"/>
        </w:rPr>
      </w:pPr>
      <w:r>
        <w:rPr>
          <w:sz w:val="28"/>
          <w:szCs w:val="28"/>
        </w:rPr>
        <w:t>№ 135-ФЗ «</w:t>
      </w:r>
      <w:r w:rsidR="00547366" w:rsidRPr="004D6D31">
        <w:rPr>
          <w:sz w:val="28"/>
          <w:szCs w:val="28"/>
        </w:rPr>
        <w:t>О защ</w:t>
      </w:r>
      <w:r>
        <w:rPr>
          <w:sz w:val="28"/>
          <w:szCs w:val="28"/>
        </w:rPr>
        <w:t>ите конкуренции»</w:t>
      </w:r>
      <w:r w:rsidR="00547366" w:rsidRPr="004D6D31">
        <w:rPr>
          <w:sz w:val="28"/>
          <w:szCs w:val="28"/>
        </w:rPr>
        <w:t>.</w:t>
      </w:r>
    </w:p>
    <w:p w:rsidR="00FB38F5" w:rsidRDefault="00FB38F5" w:rsidP="00FB38F5">
      <w:pPr>
        <w:suppressAutoHyphens/>
        <w:jc w:val="center"/>
        <w:rPr>
          <w:sz w:val="28"/>
          <w:szCs w:val="28"/>
        </w:rPr>
      </w:pPr>
    </w:p>
    <w:p w:rsidR="00FB38F5" w:rsidRDefault="00FB38F5" w:rsidP="00945632">
      <w:pPr>
        <w:suppressAutoHyphens/>
        <w:rPr>
          <w:sz w:val="28"/>
          <w:szCs w:val="28"/>
        </w:rPr>
      </w:pPr>
    </w:p>
    <w:p w:rsidR="00BF22B5" w:rsidRDefault="00BF22B5" w:rsidP="00BF22B5">
      <w:pPr>
        <w:suppressAutoHyphens/>
        <w:jc w:val="both"/>
        <w:rPr>
          <w:sz w:val="28"/>
          <w:szCs w:val="28"/>
        </w:rPr>
      </w:pPr>
      <w:r>
        <w:rPr>
          <w:sz w:val="28"/>
          <w:szCs w:val="28"/>
        </w:rPr>
        <w:t xml:space="preserve">Заместитель главы </w:t>
      </w:r>
    </w:p>
    <w:p w:rsidR="00BF22B5" w:rsidRDefault="008B1BA3" w:rsidP="00BF22B5">
      <w:pPr>
        <w:suppressAutoHyphens/>
        <w:jc w:val="both"/>
        <w:rPr>
          <w:sz w:val="28"/>
          <w:szCs w:val="28"/>
        </w:rPr>
      </w:pPr>
      <w:r>
        <w:rPr>
          <w:sz w:val="28"/>
          <w:szCs w:val="28"/>
        </w:rPr>
        <w:t>Молдаванского</w:t>
      </w:r>
      <w:r w:rsidR="00BF22B5">
        <w:rPr>
          <w:sz w:val="28"/>
          <w:szCs w:val="28"/>
        </w:rPr>
        <w:t xml:space="preserve"> сельского поселения </w:t>
      </w:r>
    </w:p>
    <w:p w:rsidR="00BF22B5" w:rsidRDefault="00BF22B5" w:rsidP="00BF22B5">
      <w:pPr>
        <w:suppressAutoHyphens/>
        <w:jc w:val="both"/>
        <w:rPr>
          <w:sz w:val="28"/>
          <w:szCs w:val="28"/>
        </w:rPr>
      </w:pPr>
      <w:r>
        <w:rPr>
          <w:sz w:val="28"/>
          <w:szCs w:val="28"/>
        </w:rPr>
        <w:t>Кр</w:t>
      </w:r>
      <w:r w:rsidR="00067B5F">
        <w:rPr>
          <w:sz w:val="28"/>
          <w:szCs w:val="28"/>
        </w:rPr>
        <w:t xml:space="preserve">ымского района </w:t>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t xml:space="preserve">        А.В.Кудряшов</w:t>
      </w:r>
    </w:p>
    <w:p w:rsidR="00067B5F" w:rsidRDefault="00067B5F" w:rsidP="00BF22B5">
      <w:pPr>
        <w:suppressAutoHyphens/>
        <w:jc w:val="both"/>
        <w:rPr>
          <w:sz w:val="28"/>
          <w:szCs w:val="28"/>
        </w:rPr>
      </w:pPr>
    </w:p>
    <w:p w:rsidR="00067B5F" w:rsidRDefault="00067B5F" w:rsidP="00BF22B5">
      <w:pPr>
        <w:suppressAutoHyphens/>
        <w:jc w:val="both"/>
        <w:rPr>
          <w:sz w:val="28"/>
          <w:szCs w:val="28"/>
        </w:rPr>
      </w:pPr>
    </w:p>
    <w:p w:rsidR="00067B5F" w:rsidRDefault="00067B5F" w:rsidP="00BF22B5">
      <w:pPr>
        <w:suppressAutoHyphens/>
        <w:jc w:val="both"/>
        <w:rPr>
          <w:sz w:val="28"/>
          <w:szCs w:val="28"/>
        </w:rPr>
      </w:pPr>
    </w:p>
    <w:p w:rsidR="00067B5F" w:rsidRDefault="00067B5F" w:rsidP="00BF22B5">
      <w:pPr>
        <w:suppressAutoHyphens/>
        <w:jc w:val="both"/>
        <w:rPr>
          <w:sz w:val="28"/>
          <w:szCs w:val="28"/>
        </w:rPr>
      </w:pPr>
    </w:p>
    <w:p w:rsidR="00067B5F" w:rsidRDefault="00067B5F" w:rsidP="00BF22B5">
      <w:pPr>
        <w:suppressAutoHyphens/>
        <w:jc w:val="both"/>
        <w:rPr>
          <w:sz w:val="28"/>
          <w:szCs w:val="28"/>
        </w:rPr>
        <w:sectPr w:rsidR="00067B5F" w:rsidSect="00945632">
          <w:headerReference w:type="default" r:id="rId38"/>
          <w:pgSz w:w="11906" w:h="16838" w:code="9"/>
          <w:pgMar w:top="1134" w:right="680" w:bottom="426" w:left="1588" w:header="720" w:footer="284" w:gutter="0"/>
          <w:cols w:space="708"/>
          <w:docGrid w:linePitch="360"/>
        </w:sectPr>
      </w:pPr>
    </w:p>
    <w:p w:rsidR="00067B5F" w:rsidRPr="00957CB8" w:rsidRDefault="00067B5F" w:rsidP="00067B5F">
      <w:pPr>
        <w:jc w:val="right"/>
        <w:rPr>
          <w:sz w:val="28"/>
          <w:szCs w:val="28"/>
        </w:rPr>
      </w:pPr>
      <w:r w:rsidRPr="00957CB8">
        <w:rPr>
          <w:sz w:val="28"/>
          <w:szCs w:val="28"/>
        </w:rPr>
        <w:lastRenderedPageBreak/>
        <w:t>ПРИЛОЖЕНИЕ №</w:t>
      </w:r>
      <w:r w:rsidR="009F2543">
        <w:rPr>
          <w:sz w:val="28"/>
          <w:szCs w:val="28"/>
        </w:rPr>
        <w:t xml:space="preserve"> </w:t>
      </w:r>
      <w:r w:rsidRPr="00957CB8">
        <w:rPr>
          <w:sz w:val="28"/>
          <w:szCs w:val="28"/>
        </w:rPr>
        <w:t>3</w:t>
      </w:r>
    </w:p>
    <w:p w:rsidR="00067B5F" w:rsidRPr="00957CB8" w:rsidRDefault="00067B5F" w:rsidP="00067B5F">
      <w:pPr>
        <w:jc w:val="right"/>
        <w:rPr>
          <w:sz w:val="28"/>
          <w:szCs w:val="28"/>
        </w:rPr>
      </w:pPr>
      <w:r w:rsidRPr="00957CB8">
        <w:rPr>
          <w:sz w:val="28"/>
          <w:szCs w:val="28"/>
        </w:rPr>
        <w:t>к постановлению администрации</w:t>
      </w:r>
    </w:p>
    <w:p w:rsidR="00067B5F" w:rsidRPr="00957CB8" w:rsidRDefault="00357BC8" w:rsidP="00067B5F">
      <w:pPr>
        <w:jc w:val="right"/>
        <w:rPr>
          <w:bCs/>
          <w:sz w:val="28"/>
          <w:szCs w:val="28"/>
        </w:rPr>
      </w:pPr>
      <w:r>
        <w:rPr>
          <w:bCs/>
          <w:sz w:val="28"/>
          <w:szCs w:val="28"/>
        </w:rPr>
        <w:t>Молдаван</w:t>
      </w:r>
      <w:r w:rsidR="00067B5F" w:rsidRPr="00957CB8">
        <w:rPr>
          <w:bCs/>
          <w:sz w:val="28"/>
          <w:szCs w:val="28"/>
        </w:rPr>
        <w:t xml:space="preserve">ского сельского  поселения  </w:t>
      </w:r>
    </w:p>
    <w:p w:rsidR="00067B5F" w:rsidRPr="00957CB8" w:rsidRDefault="00067B5F" w:rsidP="00067B5F">
      <w:pPr>
        <w:jc w:val="right"/>
        <w:rPr>
          <w:bCs/>
          <w:sz w:val="28"/>
          <w:szCs w:val="28"/>
        </w:rPr>
      </w:pPr>
      <w:r w:rsidRPr="00957CB8">
        <w:rPr>
          <w:bCs/>
          <w:sz w:val="28"/>
          <w:szCs w:val="28"/>
        </w:rPr>
        <w:t xml:space="preserve">Крымского  района  </w:t>
      </w:r>
    </w:p>
    <w:p w:rsidR="00067B5F" w:rsidRDefault="00067B5F" w:rsidP="00067B5F">
      <w:pPr>
        <w:suppressAutoHyphens/>
        <w:jc w:val="right"/>
        <w:rPr>
          <w:sz w:val="28"/>
          <w:szCs w:val="28"/>
        </w:rPr>
      </w:pPr>
      <w:r w:rsidRPr="00957CB8">
        <w:rPr>
          <w:bCs/>
          <w:sz w:val="28"/>
          <w:szCs w:val="28"/>
        </w:rPr>
        <w:t xml:space="preserve">от </w:t>
      </w:r>
      <w:r w:rsidR="00357BC8">
        <w:rPr>
          <w:sz w:val="28"/>
          <w:szCs w:val="28"/>
        </w:rPr>
        <w:t>______</w:t>
      </w:r>
      <w:r w:rsidRPr="00957CB8">
        <w:rPr>
          <w:sz w:val="28"/>
          <w:szCs w:val="28"/>
        </w:rPr>
        <w:t xml:space="preserve">2018г. </w:t>
      </w:r>
      <w:r w:rsidR="00357BC8">
        <w:rPr>
          <w:sz w:val="28"/>
          <w:szCs w:val="28"/>
        </w:rPr>
        <w:t>№___</w:t>
      </w:r>
    </w:p>
    <w:p w:rsidR="00067B5F" w:rsidRDefault="00067B5F" w:rsidP="00067B5F">
      <w:pPr>
        <w:suppressAutoHyphens/>
        <w:jc w:val="center"/>
        <w:rPr>
          <w:sz w:val="28"/>
          <w:szCs w:val="28"/>
        </w:rPr>
      </w:pPr>
    </w:p>
    <w:p w:rsidR="00067B5F" w:rsidRPr="00382C79" w:rsidRDefault="00067B5F" w:rsidP="00067B5F">
      <w:pPr>
        <w:suppressAutoHyphens/>
        <w:jc w:val="center"/>
        <w:rPr>
          <w:sz w:val="28"/>
          <w:szCs w:val="28"/>
        </w:rPr>
      </w:pPr>
      <w:r w:rsidRPr="00382C79">
        <w:rPr>
          <w:sz w:val="28"/>
          <w:szCs w:val="28"/>
        </w:rPr>
        <w:t xml:space="preserve">ПЕРЕЧЕНЬ </w:t>
      </w:r>
    </w:p>
    <w:p w:rsidR="00067B5F" w:rsidRPr="006D2AB1" w:rsidRDefault="00067B5F" w:rsidP="00067B5F">
      <w:pPr>
        <w:suppressAutoHyphens/>
        <w:jc w:val="center"/>
        <w:rPr>
          <w:sz w:val="28"/>
          <w:szCs w:val="28"/>
        </w:rPr>
      </w:pPr>
      <w:proofErr w:type="gramStart"/>
      <w:r w:rsidRPr="00382C79">
        <w:rPr>
          <w:sz w:val="28"/>
          <w:szCs w:val="28"/>
        </w:rPr>
        <w:t>муниципального имущества,</w:t>
      </w:r>
      <w:r w:rsidRPr="00382C79">
        <w:t xml:space="preserve"> </w:t>
      </w:r>
      <w:r w:rsidRPr="00382C79">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w:t>
      </w:r>
      <w:proofErr w:type="gramEnd"/>
      <w:r w:rsidRPr="00382C79">
        <w:rPr>
          <w:sz w:val="28"/>
          <w:szCs w:val="28"/>
        </w:rPr>
        <w:t>, образующим инфраструктуру поддержки субъектов малого и среднего предпринимательства</w:t>
      </w:r>
    </w:p>
    <w:p w:rsidR="00067B5F" w:rsidRPr="006470B9" w:rsidRDefault="00067B5F" w:rsidP="00067B5F">
      <w:pPr>
        <w:shd w:val="clear" w:color="auto" w:fill="FFFFFF"/>
        <w:ind w:firstLine="720"/>
        <w:jc w:val="both"/>
        <w:rPr>
          <w:rFonts w:ascii="Arial" w:hAnsi="Arial" w:cs="Arial"/>
          <w:color w:val="000000"/>
          <w:sz w:val="26"/>
          <w:szCs w:val="26"/>
        </w:rPr>
      </w:pPr>
      <w:r w:rsidRPr="006470B9">
        <w:rPr>
          <w:color w:val="000000"/>
        </w:rPr>
        <w:t>  </w:t>
      </w:r>
    </w:p>
    <w:tbl>
      <w:tblPr>
        <w:tblW w:w="0" w:type="auto"/>
        <w:jc w:val="center"/>
        <w:tblCellSpacing w:w="15" w:type="dxa"/>
        <w:tblCellMar>
          <w:top w:w="15" w:type="dxa"/>
          <w:left w:w="15" w:type="dxa"/>
          <w:bottom w:w="15" w:type="dxa"/>
          <w:right w:w="15" w:type="dxa"/>
        </w:tblCellMar>
        <w:tblLook w:val="04A0"/>
      </w:tblPr>
      <w:tblGrid>
        <w:gridCol w:w="7622"/>
        <w:gridCol w:w="4520"/>
      </w:tblGrid>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Наименование органа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067B5F" w:rsidP="00067B5F">
            <w:pPr>
              <w:tabs>
                <w:tab w:val="center" w:pos="4677"/>
                <w:tab w:val="right" w:pos="9355"/>
              </w:tabs>
              <w:rPr>
                <w:bCs/>
              </w:rPr>
            </w:pPr>
            <w:r w:rsidRPr="00DE3C27">
              <w:rPr>
                <w:bCs/>
              </w:rPr>
              <w:t xml:space="preserve">Администрация  </w:t>
            </w:r>
            <w:r w:rsidR="00357BC8">
              <w:rPr>
                <w:bCs/>
              </w:rPr>
              <w:t>Молдаван</w:t>
            </w:r>
            <w:r>
              <w:rPr>
                <w:bCs/>
              </w:rPr>
              <w:t>ского сел</w:t>
            </w:r>
            <w:r>
              <w:rPr>
                <w:bCs/>
              </w:rPr>
              <w:t>ь</w:t>
            </w:r>
            <w:r>
              <w:rPr>
                <w:bCs/>
              </w:rPr>
              <w:t>ского поселения</w:t>
            </w:r>
            <w:r w:rsidRPr="00F14166">
              <w:rPr>
                <w:bCs/>
              </w:rPr>
              <w:t xml:space="preserve"> Крымского района</w:t>
            </w:r>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Почтовый адрес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357BC8" w:rsidP="00067B5F">
            <w:pPr>
              <w:tabs>
                <w:tab w:val="center" w:pos="4677"/>
                <w:tab w:val="right" w:pos="9355"/>
              </w:tabs>
              <w:rPr>
                <w:bCs/>
              </w:rPr>
            </w:pPr>
            <w:r>
              <w:rPr>
                <w:bCs/>
              </w:rPr>
              <w:t>353344, село Молдаванское, улица Л</w:t>
            </w:r>
            <w:r>
              <w:rPr>
                <w:bCs/>
              </w:rPr>
              <w:t>е</w:t>
            </w:r>
            <w:r>
              <w:rPr>
                <w:bCs/>
              </w:rPr>
              <w:t>нина</w:t>
            </w:r>
            <w:r w:rsidR="00067B5F">
              <w:rPr>
                <w:bCs/>
              </w:rPr>
              <w:t>, 11</w:t>
            </w:r>
            <w:r>
              <w:rPr>
                <w:bCs/>
              </w:rPr>
              <w:t>-а</w:t>
            </w:r>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Ответственное структурное подразделение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Ф.И.О. исполнителя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357BC8" w:rsidP="00067B5F">
            <w:pPr>
              <w:tabs>
                <w:tab w:val="center" w:pos="4677"/>
                <w:tab w:val="right" w:pos="9355"/>
              </w:tabs>
              <w:rPr>
                <w:bCs/>
              </w:rPr>
            </w:pPr>
            <w:proofErr w:type="spellStart"/>
            <w:r>
              <w:rPr>
                <w:bCs/>
              </w:rPr>
              <w:t>Л.М.Аблаева</w:t>
            </w:r>
            <w:proofErr w:type="spellEnd"/>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Контактный номер телефона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357BC8" w:rsidP="00067B5F">
            <w:pPr>
              <w:tabs>
                <w:tab w:val="center" w:pos="4677"/>
                <w:tab w:val="right" w:pos="9355"/>
              </w:tabs>
              <w:rPr>
                <w:bCs/>
              </w:rPr>
            </w:pPr>
            <w:r>
              <w:rPr>
                <w:bCs/>
              </w:rPr>
              <w:t>8 (861-31) 6-91-11</w:t>
            </w:r>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Адрес электронной почты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357BC8" w:rsidP="00067B5F">
            <w:pPr>
              <w:tabs>
                <w:tab w:val="center" w:pos="4677"/>
                <w:tab w:val="right" w:pos="9355"/>
              </w:tabs>
              <w:rPr>
                <w:bCs/>
              </w:rPr>
            </w:pPr>
            <w:proofErr w:type="spellStart"/>
            <w:r>
              <w:rPr>
                <w:bCs/>
                <w:lang w:val="en-US"/>
              </w:rPr>
              <w:t>adminmoldovanka@mail</w:t>
            </w:r>
            <w:proofErr w:type="spellEnd"/>
            <w:r w:rsidR="00067B5F" w:rsidRPr="00F14166">
              <w:rPr>
                <w:bCs/>
              </w:rPr>
              <w:t>.</w:t>
            </w:r>
            <w:proofErr w:type="spellStart"/>
            <w:r w:rsidR="00067B5F" w:rsidRPr="00F14166">
              <w:rPr>
                <w:bCs/>
              </w:rPr>
              <w:t>ru</w:t>
            </w:r>
            <w:proofErr w:type="spellEnd"/>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Адрес страницы в информационно-телекоммуникационной сети "И</w:t>
            </w:r>
            <w:r w:rsidRPr="003F527C">
              <w:t>н</w:t>
            </w:r>
            <w:r w:rsidRPr="003F527C">
              <w:t>тернет" с размещенным перечнем (изменениями, внесенными в пер</w:t>
            </w:r>
            <w:r w:rsidRPr="003F527C">
              <w:t>е</w:t>
            </w:r>
            <w:r w:rsidRPr="003F527C">
              <w:t>чень)</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357BC8" w:rsidP="00067B5F">
            <w:r>
              <w:rPr>
                <w:bCs/>
              </w:rPr>
              <w:t>http://</w:t>
            </w:r>
            <w:r>
              <w:rPr>
                <w:bCs/>
                <w:lang w:val="en-US"/>
              </w:rPr>
              <w:t>moldavan</w:t>
            </w:r>
            <w:r w:rsidR="00067B5F" w:rsidRPr="00F14166">
              <w:rPr>
                <w:bCs/>
              </w:rPr>
              <w:t>skoesp.ru/index.php/malyj-i-srednij-biznes</w:t>
            </w:r>
          </w:p>
        </w:tc>
      </w:tr>
    </w:tbl>
    <w:p w:rsidR="00067B5F" w:rsidRDefault="00067B5F" w:rsidP="00067B5F">
      <w:pPr>
        <w:jc w:val="both"/>
        <w:rPr>
          <w:sz w:val="28"/>
          <w:szCs w:val="28"/>
        </w:rPr>
      </w:pPr>
    </w:p>
    <w:p w:rsidR="00ED62FD" w:rsidRDefault="00ED62FD" w:rsidP="00067B5F">
      <w:pPr>
        <w:jc w:val="both"/>
        <w:rPr>
          <w:sz w:val="28"/>
          <w:szCs w:val="28"/>
        </w:rPr>
      </w:pPr>
    </w:p>
    <w:p w:rsidR="00ED62FD" w:rsidRDefault="00ED62FD" w:rsidP="00067B5F">
      <w:pPr>
        <w:jc w:val="both"/>
        <w:rPr>
          <w:sz w:val="28"/>
          <w:szCs w:val="28"/>
        </w:rPr>
      </w:pPr>
    </w:p>
    <w:p w:rsidR="00ED62FD" w:rsidRDefault="00ED62FD" w:rsidP="00067B5F">
      <w:pPr>
        <w:jc w:val="both"/>
        <w:rPr>
          <w:sz w:val="28"/>
          <w:szCs w:val="28"/>
        </w:rPr>
      </w:pPr>
    </w:p>
    <w:p w:rsidR="00ED62FD" w:rsidRDefault="00ED62FD" w:rsidP="00067B5F">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375"/>
        <w:gridCol w:w="932"/>
        <w:gridCol w:w="850"/>
        <w:gridCol w:w="1145"/>
        <w:gridCol w:w="1178"/>
        <w:gridCol w:w="1328"/>
        <w:gridCol w:w="884"/>
        <w:gridCol w:w="926"/>
        <w:gridCol w:w="1018"/>
        <w:gridCol w:w="1009"/>
        <w:gridCol w:w="980"/>
        <w:gridCol w:w="1014"/>
        <w:gridCol w:w="908"/>
        <w:gridCol w:w="1134"/>
      </w:tblGrid>
      <w:tr w:rsidR="00067B5F" w:rsidRPr="00A70289" w:rsidTr="00067B5F">
        <w:tc>
          <w:tcPr>
            <w:tcW w:w="375"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 xml:space="preserve">N </w:t>
            </w:r>
            <w:proofErr w:type="spellStart"/>
            <w:proofErr w:type="gramStart"/>
            <w:r w:rsidRPr="00A70289">
              <w:rPr>
                <w:rFonts w:ascii="Arial" w:eastAsiaTheme="minorEastAsia" w:hAnsi="Arial" w:cs="Arial"/>
                <w:sz w:val="20"/>
                <w:szCs w:val="20"/>
              </w:rPr>
              <w:t>п</w:t>
            </w:r>
            <w:proofErr w:type="spellEnd"/>
            <w:proofErr w:type="gramEnd"/>
            <w:r w:rsidRPr="00A70289">
              <w:rPr>
                <w:rFonts w:ascii="Arial" w:eastAsiaTheme="minorEastAsia" w:hAnsi="Arial" w:cs="Arial"/>
                <w:sz w:val="20"/>
                <w:szCs w:val="20"/>
              </w:rPr>
              <w:t>/</w:t>
            </w:r>
            <w:proofErr w:type="spellStart"/>
            <w:r w:rsidRPr="00A70289">
              <w:rPr>
                <w:rFonts w:ascii="Arial" w:eastAsiaTheme="minorEastAsia" w:hAnsi="Arial" w:cs="Arial"/>
                <w:sz w:val="20"/>
                <w:szCs w:val="20"/>
              </w:rPr>
              <w:t>п</w:t>
            </w:r>
            <w:proofErr w:type="spellEnd"/>
          </w:p>
        </w:tc>
        <w:tc>
          <w:tcPr>
            <w:tcW w:w="932"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tabs>
                <w:tab w:val="left" w:pos="556"/>
              </w:tabs>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в реестре имущ</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ства </w:t>
            </w:r>
            <w:hyperlink w:anchor="Par204" w:tooltip="&lt;1&gt; Указывается уникальный номер объекта в реестре государственного или муниципального имущества." w:history="1">
              <w:r w:rsidRPr="00A70289">
                <w:rPr>
                  <w:rFonts w:ascii="Arial" w:eastAsiaTheme="minorEastAsia" w:hAnsi="Arial" w:cs="Arial"/>
                  <w:color w:val="0000FF"/>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Адрес (м</w:t>
            </w:r>
            <w:r w:rsidRPr="00A70289">
              <w:rPr>
                <w:rFonts w:ascii="Arial" w:eastAsiaTheme="minorEastAsia" w:hAnsi="Arial" w:cs="Arial"/>
                <w:sz w:val="20"/>
                <w:szCs w:val="20"/>
              </w:rPr>
              <w:t>е</w:t>
            </w:r>
            <w:r w:rsidRPr="00A70289">
              <w:rPr>
                <w:rFonts w:ascii="Arial" w:eastAsiaTheme="minorEastAsia" w:hAnsi="Arial" w:cs="Arial"/>
                <w:sz w:val="20"/>
                <w:szCs w:val="20"/>
              </w:rPr>
              <w:t>стоп</w:t>
            </w:r>
            <w:r w:rsidRPr="00A70289">
              <w:rPr>
                <w:rFonts w:ascii="Arial" w:eastAsiaTheme="minorEastAsia" w:hAnsi="Arial" w:cs="Arial"/>
                <w:sz w:val="20"/>
                <w:szCs w:val="20"/>
              </w:rPr>
              <w:t>о</w:t>
            </w:r>
            <w:r w:rsidRPr="00A70289">
              <w:rPr>
                <w:rFonts w:ascii="Arial" w:eastAsiaTheme="minorEastAsia" w:hAnsi="Arial" w:cs="Arial"/>
                <w:sz w:val="20"/>
                <w:szCs w:val="20"/>
              </w:rPr>
              <w:t>лож</w:t>
            </w:r>
            <w:r w:rsidRPr="00A70289">
              <w:rPr>
                <w:rFonts w:ascii="Arial" w:eastAsiaTheme="minorEastAsia" w:hAnsi="Arial" w:cs="Arial"/>
                <w:sz w:val="20"/>
                <w:szCs w:val="20"/>
              </w:rPr>
              <w:t>е</w:t>
            </w:r>
            <w:r w:rsidRPr="00A70289">
              <w:rPr>
                <w:rFonts w:ascii="Arial" w:eastAsiaTheme="minorEastAsia" w:hAnsi="Arial" w:cs="Arial"/>
                <w:sz w:val="20"/>
                <w:szCs w:val="20"/>
              </w:rPr>
              <w:t>ние) объе</w:t>
            </w:r>
            <w:r w:rsidRPr="00A70289">
              <w:rPr>
                <w:rFonts w:ascii="Arial" w:eastAsiaTheme="minorEastAsia" w:hAnsi="Arial" w:cs="Arial"/>
                <w:sz w:val="20"/>
                <w:szCs w:val="20"/>
              </w:rPr>
              <w:t>к</w:t>
            </w:r>
            <w:r w:rsidRPr="00A70289">
              <w:rPr>
                <w:rFonts w:ascii="Arial" w:eastAsiaTheme="minorEastAsia" w:hAnsi="Arial" w:cs="Arial"/>
                <w:sz w:val="20"/>
                <w:szCs w:val="20"/>
              </w:rPr>
              <w:t xml:space="preserve">та </w:t>
            </w:r>
            <w:hyperlink w:anchor="Par205" w:tooltip="&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 w:history="1">
              <w:r w:rsidRPr="00A70289">
                <w:rPr>
                  <w:rFonts w:ascii="Arial" w:eastAsiaTheme="minorEastAsia" w:hAnsi="Arial" w:cs="Arial"/>
                  <w:color w:val="0000FF"/>
                  <w:sz w:val="20"/>
                  <w:szCs w:val="20"/>
                </w:rPr>
                <w:t>&lt;2&gt;</w:t>
              </w:r>
            </w:hyperlink>
          </w:p>
        </w:tc>
        <w:tc>
          <w:tcPr>
            <w:tcW w:w="11524" w:type="dxa"/>
            <w:gridSpan w:val="11"/>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Структурированный адрес объекта</w:t>
            </w:r>
          </w:p>
        </w:tc>
      </w:tr>
      <w:tr w:rsidR="00067B5F" w:rsidRPr="00A70289" w:rsidTr="00067B5F">
        <w:tc>
          <w:tcPr>
            <w:tcW w:w="375"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932"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14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субъекта Росси</w:t>
            </w:r>
            <w:r w:rsidRPr="00A70289">
              <w:rPr>
                <w:rFonts w:ascii="Arial" w:eastAsiaTheme="minorEastAsia" w:hAnsi="Arial" w:cs="Arial"/>
                <w:sz w:val="20"/>
                <w:szCs w:val="20"/>
              </w:rPr>
              <w:t>й</w:t>
            </w:r>
            <w:r w:rsidRPr="00A70289">
              <w:rPr>
                <w:rFonts w:ascii="Arial" w:eastAsiaTheme="minorEastAsia" w:hAnsi="Arial" w:cs="Arial"/>
                <w:sz w:val="20"/>
                <w:szCs w:val="20"/>
              </w:rPr>
              <w:t>ской Ф</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дерации </w:t>
            </w:r>
            <w:hyperlink w:anchor="Par206" w:tooltip="&lt;3&gt; Указывается полное наименование субъекта Российской Федерации." w:history="1">
              <w:r w:rsidRPr="00A70289">
                <w:rPr>
                  <w:rFonts w:ascii="Arial" w:eastAsiaTheme="minorEastAsia" w:hAnsi="Arial" w:cs="Arial"/>
                  <w:color w:val="0000FF"/>
                  <w:sz w:val="20"/>
                  <w:szCs w:val="20"/>
                </w:rPr>
                <w:t>&lt;3&gt;</w:t>
              </w:r>
            </w:hyperlink>
          </w:p>
        </w:tc>
        <w:tc>
          <w:tcPr>
            <w:tcW w:w="117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м</w:t>
            </w:r>
            <w:r w:rsidRPr="00A70289">
              <w:rPr>
                <w:rFonts w:ascii="Arial" w:eastAsiaTheme="minorEastAsia" w:hAnsi="Arial" w:cs="Arial"/>
                <w:sz w:val="20"/>
                <w:szCs w:val="20"/>
              </w:rPr>
              <w:t>у</w:t>
            </w:r>
            <w:r w:rsidRPr="00A70289">
              <w:rPr>
                <w:rFonts w:ascii="Arial" w:eastAsiaTheme="minorEastAsia" w:hAnsi="Arial" w:cs="Arial"/>
                <w:sz w:val="20"/>
                <w:szCs w:val="20"/>
              </w:rPr>
              <w:t>ниципал</w:t>
            </w:r>
            <w:r w:rsidRPr="00A70289">
              <w:rPr>
                <w:rFonts w:ascii="Arial" w:eastAsiaTheme="minorEastAsia" w:hAnsi="Arial" w:cs="Arial"/>
                <w:sz w:val="20"/>
                <w:szCs w:val="20"/>
              </w:rPr>
              <w:t>ь</w:t>
            </w:r>
            <w:r w:rsidRPr="00A70289">
              <w:rPr>
                <w:rFonts w:ascii="Arial" w:eastAsiaTheme="minorEastAsia" w:hAnsi="Arial" w:cs="Arial"/>
                <w:sz w:val="20"/>
                <w:szCs w:val="20"/>
              </w:rPr>
              <w:t xml:space="preserve">ного </w:t>
            </w:r>
            <w:proofErr w:type="gramStart"/>
            <w:r w:rsidRPr="00A70289">
              <w:rPr>
                <w:rFonts w:ascii="Arial" w:eastAsiaTheme="minorEastAsia" w:hAnsi="Arial" w:cs="Arial"/>
                <w:sz w:val="20"/>
                <w:szCs w:val="20"/>
              </w:rPr>
              <w:t>ра</w:t>
            </w:r>
            <w:r w:rsidRPr="00A70289">
              <w:rPr>
                <w:rFonts w:ascii="Arial" w:eastAsiaTheme="minorEastAsia" w:hAnsi="Arial" w:cs="Arial"/>
                <w:sz w:val="20"/>
                <w:szCs w:val="20"/>
              </w:rPr>
              <w:t>й</w:t>
            </w:r>
            <w:r w:rsidRPr="00A70289">
              <w:rPr>
                <w:rFonts w:ascii="Arial" w:eastAsiaTheme="minorEastAsia" w:hAnsi="Arial" w:cs="Arial"/>
                <w:sz w:val="20"/>
                <w:szCs w:val="20"/>
              </w:rPr>
              <w:t>она/городского окр</w:t>
            </w:r>
            <w:r w:rsidRPr="00A70289">
              <w:rPr>
                <w:rFonts w:ascii="Arial" w:eastAsiaTheme="minorEastAsia" w:hAnsi="Arial" w:cs="Arial"/>
                <w:sz w:val="20"/>
                <w:szCs w:val="20"/>
              </w:rPr>
              <w:t>у</w:t>
            </w:r>
            <w:r w:rsidRPr="00A70289">
              <w:rPr>
                <w:rFonts w:ascii="Arial" w:eastAsiaTheme="minorEastAsia" w:hAnsi="Arial" w:cs="Arial"/>
                <w:sz w:val="20"/>
                <w:szCs w:val="20"/>
              </w:rPr>
              <w:t>га/внутригородского округа террит</w:t>
            </w:r>
            <w:r w:rsidRPr="00A70289">
              <w:rPr>
                <w:rFonts w:ascii="Arial" w:eastAsiaTheme="minorEastAsia" w:hAnsi="Arial" w:cs="Arial"/>
                <w:sz w:val="20"/>
                <w:szCs w:val="20"/>
              </w:rPr>
              <w:t>о</w:t>
            </w:r>
            <w:r w:rsidRPr="00A70289">
              <w:rPr>
                <w:rFonts w:ascii="Arial" w:eastAsiaTheme="minorEastAsia" w:hAnsi="Arial" w:cs="Arial"/>
                <w:sz w:val="20"/>
                <w:szCs w:val="20"/>
              </w:rPr>
              <w:t>рии города фед</w:t>
            </w:r>
            <w:r w:rsidRPr="00A70289">
              <w:rPr>
                <w:rFonts w:ascii="Arial" w:eastAsiaTheme="minorEastAsia" w:hAnsi="Arial" w:cs="Arial"/>
                <w:sz w:val="20"/>
                <w:szCs w:val="20"/>
              </w:rPr>
              <w:t>е</w:t>
            </w:r>
            <w:r w:rsidRPr="00A70289">
              <w:rPr>
                <w:rFonts w:ascii="Arial" w:eastAsiaTheme="minorEastAsia" w:hAnsi="Arial" w:cs="Arial"/>
                <w:sz w:val="20"/>
                <w:szCs w:val="20"/>
              </w:rPr>
              <w:t>рального значения</w:t>
            </w:r>
            <w:proofErr w:type="gramEnd"/>
          </w:p>
        </w:tc>
        <w:tc>
          <w:tcPr>
            <w:tcW w:w="13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w:t>
            </w:r>
            <w:r w:rsidRPr="00A70289">
              <w:rPr>
                <w:rFonts w:ascii="Arial" w:eastAsiaTheme="minorEastAsia" w:hAnsi="Arial" w:cs="Arial"/>
                <w:sz w:val="20"/>
                <w:szCs w:val="20"/>
              </w:rPr>
              <w:t>а</w:t>
            </w:r>
            <w:r w:rsidRPr="00A70289">
              <w:rPr>
                <w:rFonts w:ascii="Arial" w:eastAsiaTheme="minorEastAsia" w:hAnsi="Arial" w:cs="Arial"/>
                <w:sz w:val="20"/>
                <w:szCs w:val="20"/>
              </w:rPr>
              <w:t>ние горо</w:t>
            </w:r>
            <w:r w:rsidRPr="00A70289">
              <w:rPr>
                <w:rFonts w:ascii="Arial" w:eastAsiaTheme="minorEastAsia" w:hAnsi="Arial" w:cs="Arial"/>
                <w:sz w:val="20"/>
                <w:szCs w:val="20"/>
              </w:rPr>
              <w:t>д</w:t>
            </w:r>
            <w:r w:rsidRPr="00A70289">
              <w:rPr>
                <w:rFonts w:ascii="Arial" w:eastAsiaTheme="minorEastAsia" w:hAnsi="Arial" w:cs="Arial"/>
                <w:sz w:val="20"/>
                <w:szCs w:val="20"/>
              </w:rPr>
              <w:t>ского пос</w:t>
            </w:r>
            <w:r w:rsidRPr="00A70289">
              <w:rPr>
                <w:rFonts w:ascii="Arial" w:eastAsiaTheme="minorEastAsia" w:hAnsi="Arial" w:cs="Arial"/>
                <w:sz w:val="20"/>
                <w:szCs w:val="20"/>
              </w:rPr>
              <w:t>е</w:t>
            </w:r>
            <w:r w:rsidRPr="00A70289">
              <w:rPr>
                <w:rFonts w:ascii="Arial" w:eastAsiaTheme="minorEastAsia" w:hAnsi="Arial" w:cs="Arial"/>
                <w:sz w:val="20"/>
                <w:szCs w:val="20"/>
              </w:rPr>
              <w:t>л</w:t>
            </w:r>
            <w:r w:rsidRPr="00A70289">
              <w:rPr>
                <w:rFonts w:ascii="Arial" w:eastAsiaTheme="minorEastAsia" w:hAnsi="Arial" w:cs="Arial"/>
                <w:sz w:val="20"/>
                <w:szCs w:val="20"/>
              </w:rPr>
              <w:t>е</w:t>
            </w:r>
            <w:r w:rsidRPr="00A70289">
              <w:rPr>
                <w:rFonts w:ascii="Arial" w:eastAsiaTheme="minorEastAsia" w:hAnsi="Arial" w:cs="Arial"/>
                <w:sz w:val="20"/>
                <w:szCs w:val="20"/>
              </w:rPr>
              <w:t>ния/сельского посел</w:t>
            </w:r>
            <w:r w:rsidRPr="00A70289">
              <w:rPr>
                <w:rFonts w:ascii="Arial" w:eastAsiaTheme="minorEastAsia" w:hAnsi="Arial" w:cs="Arial"/>
                <w:sz w:val="20"/>
                <w:szCs w:val="20"/>
              </w:rPr>
              <w:t>е</w:t>
            </w:r>
            <w:r w:rsidRPr="00A70289">
              <w:rPr>
                <w:rFonts w:ascii="Arial" w:eastAsiaTheme="minorEastAsia" w:hAnsi="Arial" w:cs="Arial"/>
                <w:sz w:val="20"/>
                <w:szCs w:val="20"/>
              </w:rPr>
              <w:t>ния/внутригородского района г</w:t>
            </w:r>
            <w:r w:rsidRPr="00A70289">
              <w:rPr>
                <w:rFonts w:ascii="Arial" w:eastAsiaTheme="minorEastAsia" w:hAnsi="Arial" w:cs="Arial"/>
                <w:sz w:val="20"/>
                <w:szCs w:val="20"/>
              </w:rPr>
              <w:t>о</w:t>
            </w:r>
            <w:r w:rsidRPr="00A70289">
              <w:rPr>
                <w:rFonts w:ascii="Arial" w:eastAsiaTheme="minorEastAsia" w:hAnsi="Arial" w:cs="Arial"/>
                <w:sz w:val="20"/>
                <w:szCs w:val="20"/>
              </w:rPr>
              <w:t>родского округа</w:t>
            </w:r>
          </w:p>
        </w:tc>
        <w:tc>
          <w:tcPr>
            <w:tcW w:w="88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нас</w:t>
            </w:r>
            <w:r w:rsidRPr="00A70289">
              <w:rPr>
                <w:rFonts w:ascii="Arial" w:eastAsiaTheme="minorEastAsia" w:hAnsi="Arial" w:cs="Arial"/>
                <w:sz w:val="20"/>
                <w:szCs w:val="20"/>
              </w:rPr>
              <w:t>е</w:t>
            </w:r>
            <w:r w:rsidRPr="00A70289">
              <w:rPr>
                <w:rFonts w:ascii="Arial" w:eastAsiaTheme="minorEastAsia" w:hAnsi="Arial" w:cs="Arial"/>
                <w:sz w:val="20"/>
                <w:szCs w:val="20"/>
              </w:rPr>
              <w:t>ленного пункта</w:t>
            </w:r>
          </w:p>
        </w:tc>
        <w:tc>
          <w:tcPr>
            <w:tcW w:w="92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нас</w:t>
            </w:r>
            <w:r w:rsidRPr="00A70289">
              <w:rPr>
                <w:rFonts w:ascii="Arial" w:eastAsiaTheme="minorEastAsia" w:hAnsi="Arial" w:cs="Arial"/>
                <w:sz w:val="20"/>
                <w:szCs w:val="20"/>
              </w:rPr>
              <w:t>е</w:t>
            </w:r>
            <w:r w:rsidRPr="00A70289">
              <w:rPr>
                <w:rFonts w:ascii="Arial" w:eastAsiaTheme="minorEastAsia" w:hAnsi="Arial" w:cs="Arial"/>
                <w:sz w:val="20"/>
                <w:szCs w:val="20"/>
              </w:rPr>
              <w:t>ленного пункта</w:t>
            </w:r>
          </w:p>
        </w:tc>
        <w:tc>
          <w:tcPr>
            <w:tcW w:w="101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w:t>
            </w:r>
            <w:r w:rsidRPr="00A70289">
              <w:rPr>
                <w:rFonts w:ascii="Arial" w:eastAsiaTheme="minorEastAsia" w:hAnsi="Arial" w:cs="Arial"/>
                <w:sz w:val="20"/>
                <w:szCs w:val="20"/>
              </w:rPr>
              <w:t>е</w:t>
            </w:r>
            <w:r w:rsidRPr="00A70289">
              <w:rPr>
                <w:rFonts w:ascii="Arial" w:eastAsiaTheme="minorEastAsia" w:hAnsi="Arial" w:cs="Arial"/>
                <w:sz w:val="20"/>
                <w:szCs w:val="20"/>
              </w:rPr>
              <w:t>мента планир</w:t>
            </w:r>
            <w:r w:rsidRPr="00A70289">
              <w:rPr>
                <w:rFonts w:ascii="Arial" w:eastAsiaTheme="minorEastAsia" w:hAnsi="Arial" w:cs="Arial"/>
                <w:sz w:val="20"/>
                <w:szCs w:val="20"/>
              </w:rPr>
              <w:t>о</w:t>
            </w:r>
            <w:r w:rsidRPr="00A70289">
              <w:rPr>
                <w:rFonts w:ascii="Arial" w:eastAsiaTheme="minorEastAsia" w:hAnsi="Arial" w:cs="Arial"/>
                <w:sz w:val="20"/>
                <w:szCs w:val="20"/>
              </w:rPr>
              <w:t>вочной структ</w:t>
            </w:r>
            <w:r w:rsidRPr="00A70289">
              <w:rPr>
                <w:rFonts w:ascii="Arial" w:eastAsiaTheme="minorEastAsia" w:hAnsi="Arial" w:cs="Arial"/>
                <w:sz w:val="20"/>
                <w:szCs w:val="20"/>
              </w:rPr>
              <w:t>у</w:t>
            </w:r>
            <w:r w:rsidRPr="00A70289">
              <w:rPr>
                <w:rFonts w:ascii="Arial" w:eastAsiaTheme="minorEastAsia" w:hAnsi="Arial" w:cs="Arial"/>
                <w:sz w:val="20"/>
                <w:szCs w:val="20"/>
              </w:rPr>
              <w:t>ры</w:t>
            </w:r>
          </w:p>
        </w:tc>
        <w:tc>
          <w:tcPr>
            <w:tcW w:w="1009"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пл</w:t>
            </w:r>
            <w:r w:rsidRPr="00A70289">
              <w:rPr>
                <w:rFonts w:ascii="Arial" w:eastAsiaTheme="minorEastAsia" w:hAnsi="Arial" w:cs="Arial"/>
                <w:sz w:val="20"/>
                <w:szCs w:val="20"/>
              </w:rPr>
              <w:t>а</w:t>
            </w:r>
            <w:r w:rsidRPr="00A70289">
              <w:rPr>
                <w:rFonts w:ascii="Arial" w:eastAsiaTheme="minorEastAsia" w:hAnsi="Arial" w:cs="Arial"/>
                <w:sz w:val="20"/>
                <w:szCs w:val="20"/>
              </w:rPr>
              <w:t>нирово</w:t>
            </w:r>
            <w:r w:rsidRPr="00A70289">
              <w:rPr>
                <w:rFonts w:ascii="Arial" w:eastAsiaTheme="minorEastAsia" w:hAnsi="Arial" w:cs="Arial"/>
                <w:sz w:val="20"/>
                <w:szCs w:val="20"/>
              </w:rPr>
              <w:t>ч</w:t>
            </w:r>
            <w:r w:rsidRPr="00A70289">
              <w:rPr>
                <w:rFonts w:ascii="Arial" w:eastAsiaTheme="minorEastAsia" w:hAnsi="Arial" w:cs="Arial"/>
                <w:sz w:val="20"/>
                <w:szCs w:val="20"/>
              </w:rPr>
              <w:t>ной структ</w:t>
            </w:r>
            <w:r w:rsidRPr="00A70289">
              <w:rPr>
                <w:rFonts w:ascii="Arial" w:eastAsiaTheme="minorEastAsia" w:hAnsi="Arial" w:cs="Arial"/>
                <w:sz w:val="20"/>
                <w:szCs w:val="20"/>
              </w:rPr>
              <w:t>у</w:t>
            </w:r>
            <w:r w:rsidRPr="00A70289">
              <w:rPr>
                <w:rFonts w:ascii="Arial" w:eastAsiaTheme="minorEastAsia" w:hAnsi="Arial" w:cs="Arial"/>
                <w:sz w:val="20"/>
                <w:szCs w:val="20"/>
              </w:rPr>
              <w:t>ры</w:t>
            </w:r>
          </w:p>
        </w:tc>
        <w:tc>
          <w:tcPr>
            <w:tcW w:w="98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ули</w:t>
            </w:r>
            <w:r w:rsidRPr="00A70289">
              <w:rPr>
                <w:rFonts w:ascii="Arial" w:eastAsiaTheme="minorEastAsia" w:hAnsi="Arial" w:cs="Arial"/>
                <w:sz w:val="20"/>
                <w:szCs w:val="20"/>
              </w:rPr>
              <w:t>ч</w:t>
            </w:r>
            <w:r w:rsidRPr="00A70289">
              <w:rPr>
                <w:rFonts w:ascii="Arial" w:eastAsiaTheme="minorEastAsia" w:hAnsi="Arial" w:cs="Arial"/>
                <w:sz w:val="20"/>
                <w:szCs w:val="20"/>
              </w:rPr>
              <w:t>но-доро</w:t>
            </w:r>
            <w:r w:rsidRPr="00A70289">
              <w:rPr>
                <w:rFonts w:ascii="Arial" w:eastAsiaTheme="minorEastAsia" w:hAnsi="Arial" w:cs="Arial"/>
                <w:sz w:val="20"/>
                <w:szCs w:val="20"/>
              </w:rPr>
              <w:t>ж</w:t>
            </w:r>
            <w:r w:rsidRPr="00A70289">
              <w:rPr>
                <w:rFonts w:ascii="Arial" w:eastAsiaTheme="minorEastAsia" w:hAnsi="Arial" w:cs="Arial"/>
                <w:sz w:val="20"/>
                <w:szCs w:val="20"/>
              </w:rPr>
              <w:t>ной сети</w:t>
            </w:r>
          </w:p>
        </w:tc>
        <w:tc>
          <w:tcPr>
            <w:tcW w:w="101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ули</w:t>
            </w:r>
            <w:r w:rsidRPr="00A70289">
              <w:rPr>
                <w:rFonts w:ascii="Arial" w:eastAsiaTheme="minorEastAsia" w:hAnsi="Arial" w:cs="Arial"/>
                <w:sz w:val="20"/>
                <w:szCs w:val="20"/>
              </w:rPr>
              <w:t>ч</w:t>
            </w:r>
            <w:r w:rsidRPr="00A70289">
              <w:rPr>
                <w:rFonts w:ascii="Arial" w:eastAsiaTheme="minorEastAsia" w:hAnsi="Arial" w:cs="Arial"/>
                <w:sz w:val="20"/>
                <w:szCs w:val="20"/>
              </w:rPr>
              <w:t>но-доро</w:t>
            </w:r>
            <w:r w:rsidRPr="00A70289">
              <w:rPr>
                <w:rFonts w:ascii="Arial" w:eastAsiaTheme="minorEastAsia" w:hAnsi="Arial" w:cs="Arial"/>
                <w:sz w:val="20"/>
                <w:szCs w:val="20"/>
              </w:rPr>
              <w:t>ж</w:t>
            </w:r>
            <w:r w:rsidRPr="00A70289">
              <w:rPr>
                <w:rFonts w:ascii="Arial" w:eastAsiaTheme="minorEastAsia" w:hAnsi="Arial" w:cs="Arial"/>
                <w:sz w:val="20"/>
                <w:szCs w:val="20"/>
              </w:rPr>
              <w:t>ной сети</w:t>
            </w:r>
          </w:p>
        </w:tc>
        <w:tc>
          <w:tcPr>
            <w:tcW w:w="90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дома (вкл</w:t>
            </w:r>
            <w:r w:rsidRPr="00A70289">
              <w:rPr>
                <w:rFonts w:ascii="Arial" w:eastAsiaTheme="minorEastAsia" w:hAnsi="Arial" w:cs="Arial"/>
                <w:sz w:val="20"/>
                <w:szCs w:val="20"/>
              </w:rPr>
              <w:t>ю</w:t>
            </w:r>
            <w:r w:rsidRPr="00A70289">
              <w:rPr>
                <w:rFonts w:ascii="Arial" w:eastAsiaTheme="minorEastAsia" w:hAnsi="Arial" w:cs="Arial"/>
                <w:sz w:val="20"/>
                <w:szCs w:val="20"/>
              </w:rPr>
              <w:t>чая л</w:t>
            </w:r>
            <w:r w:rsidRPr="00A70289">
              <w:rPr>
                <w:rFonts w:ascii="Arial" w:eastAsiaTheme="minorEastAsia" w:hAnsi="Arial" w:cs="Arial"/>
                <w:sz w:val="20"/>
                <w:szCs w:val="20"/>
              </w:rPr>
              <w:t>и</w:t>
            </w:r>
            <w:r w:rsidRPr="00A70289">
              <w:rPr>
                <w:rFonts w:ascii="Arial" w:eastAsiaTheme="minorEastAsia" w:hAnsi="Arial" w:cs="Arial"/>
                <w:sz w:val="20"/>
                <w:szCs w:val="20"/>
              </w:rPr>
              <w:t xml:space="preserve">теру) </w:t>
            </w:r>
            <w:hyperlink w:anchor="Par207" w:tooltip="&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 w:history="1">
              <w:r w:rsidRPr="00A70289">
                <w:rPr>
                  <w:rFonts w:ascii="Arial" w:eastAsiaTheme="minorEastAsia" w:hAnsi="Arial" w:cs="Arial"/>
                  <w:color w:val="0000FF"/>
                  <w:sz w:val="20"/>
                  <w:szCs w:val="20"/>
                </w:rPr>
                <w:t>&lt;4&gt;</w:t>
              </w:r>
            </w:hyperlink>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и н</w:t>
            </w:r>
            <w:r w:rsidRPr="00A70289">
              <w:rPr>
                <w:rFonts w:ascii="Arial" w:eastAsiaTheme="minorEastAsia" w:hAnsi="Arial" w:cs="Arial"/>
                <w:sz w:val="20"/>
                <w:szCs w:val="20"/>
              </w:rPr>
              <w:t>о</w:t>
            </w:r>
            <w:r w:rsidRPr="00A70289">
              <w:rPr>
                <w:rFonts w:ascii="Arial" w:eastAsiaTheme="minorEastAsia" w:hAnsi="Arial" w:cs="Arial"/>
                <w:sz w:val="20"/>
                <w:szCs w:val="20"/>
              </w:rPr>
              <w:t>мер ко</w:t>
            </w:r>
            <w:r w:rsidRPr="00A70289">
              <w:rPr>
                <w:rFonts w:ascii="Arial" w:eastAsiaTheme="minorEastAsia" w:hAnsi="Arial" w:cs="Arial"/>
                <w:sz w:val="20"/>
                <w:szCs w:val="20"/>
              </w:rPr>
              <w:t>р</w:t>
            </w:r>
            <w:r w:rsidRPr="00A70289">
              <w:rPr>
                <w:rFonts w:ascii="Arial" w:eastAsiaTheme="minorEastAsia" w:hAnsi="Arial" w:cs="Arial"/>
                <w:sz w:val="20"/>
                <w:szCs w:val="20"/>
              </w:rPr>
              <w:t xml:space="preserve">пуса, строения, владения </w:t>
            </w:r>
            <w:hyperlink w:anchor="Par208" w:tooltip="&lt;5&gt; Указывается номер корпуса, строения или владения согласно почтовому адресу объекта." w:history="1">
              <w:r w:rsidRPr="00A70289">
                <w:rPr>
                  <w:rFonts w:ascii="Arial" w:eastAsiaTheme="minorEastAsia" w:hAnsi="Arial" w:cs="Arial"/>
                  <w:color w:val="0000FF"/>
                  <w:sz w:val="20"/>
                  <w:szCs w:val="20"/>
                </w:rPr>
                <w:t>&lt;5&gt;</w:t>
              </w:r>
            </w:hyperlink>
          </w:p>
        </w:tc>
      </w:tr>
      <w:tr w:rsidR="00067B5F" w:rsidRPr="00A70289" w:rsidTr="00067B5F">
        <w:tc>
          <w:tcPr>
            <w:tcW w:w="37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w:t>
            </w:r>
          </w:p>
        </w:tc>
        <w:tc>
          <w:tcPr>
            <w:tcW w:w="93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w:t>
            </w:r>
          </w:p>
        </w:tc>
        <w:tc>
          <w:tcPr>
            <w:tcW w:w="114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w:t>
            </w:r>
          </w:p>
        </w:tc>
        <w:tc>
          <w:tcPr>
            <w:tcW w:w="117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5</w:t>
            </w:r>
          </w:p>
        </w:tc>
        <w:tc>
          <w:tcPr>
            <w:tcW w:w="13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6</w:t>
            </w:r>
          </w:p>
        </w:tc>
        <w:tc>
          <w:tcPr>
            <w:tcW w:w="88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7</w:t>
            </w:r>
          </w:p>
        </w:tc>
        <w:tc>
          <w:tcPr>
            <w:tcW w:w="92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8</w:t>
            </w:r>
          </w:p>
        </w:tc>
        <w:tc>
          <w:tcPr>
            <w:tcW w:w="101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9</w:t>
            </w:r>
          </w:p>
        </w:tc>
        <w:tc>
          <w:tcPr>
            <w:tcW w:w="1009"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10</w:t>
            </w:r>
          </w:p>
        </w:tc>
        <w:tc>
          <w:tcPr>
            <w:tcW w:w="98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11</w:t>
            </w:r>
          </w:p>
        </w:tc>
        <w:tc>
          <w:tcPr>
            <w:tcW w:w="101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12</w:t>
            </w:r>
          </w:p>
        </w:tc>
        <w:tc>
          <w:tcPr>
            <w:tcW w:w="90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14</w:t>
            </w:r>
          </w:p>
        </w:tc>
      </w:tr>
      <w:tr w:rsidR="00067B5F" w:rsidRPr="00A70289" w:rsidTr="00067B5F">
        <w:tc>
          <w:tcPr>
            <w:tcW w:w="37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w:t>
            </w:r>
          </w:p>
        </w:tc>
        <w:tc>
          <w:tcPr>
            <w:tcW w:w="93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85</w:t>
            </w:r>
          </w:p>
        </w:tc>
        <w:tc>
          <w:tcPr>
            <w:tcW w:w="850"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353344</w:t>
            </w:r>
            <w:r w:rsidR="00067B5F" w:rsidRPr="00A70289">
              <w:rPr>
                <w:rFonts w:ascii="Arial" w:eastAsiaTheme="minorEastAsia" w:hAnsi="Arial" w:cs="Arial"/>
                <w:sz w:val="20"/>
                <w:szCs w:val="20"/>
              </w:rPr>
              <w:t>, Кра</w:t>
            </w:r>
            <w:r w:rsidR="00067B5F" w:rsidRPr="00A70289">
              <w:rPr>
                <w:rFonts w:ascii="Arial" w:eastAsiaTheme="minorEastAsia" w:hAnsi="Arial" w:cs="Arial"/>
                <w:sz w:val="20"/>
                <w:szCs w:val="20"/>
              </w:rPr>
              <w:t>с</w:t>
            </w:r>
            <w:r w:rsidR="00067B5F" w:rsidRPr="00A70289">
              <w:rPr>
                <w:rFonts w:ascii="Arial" w:eastAsiaTheme="minorEastAsia" w:hAnsi="Arial" w:cs="Arial"/>
                <w:sz w:val="20"/>
                <w:szCs w:val="20"/>
              </w:rPr>
              <w:t>нода</w:t>
            </w:r>
            <w:r w:rsidR="00067B5F" w:rsidRPr="00A70289">
              <w:rPr>
                <w:rFonts w:ascii="Arial" w:eastAsiaTheme="minorEastAsia" w:hAnsi="Arial" w:cs="Arial"/>
                <w:sz w:val="20"/>
                <w:szCs w:val="20"/>
              </w:rPr>
              <w:t>р</w:t>
            </w:r>
            <w:r w:rsidR="00067B5F" w:rsidRPr="00A70289">
              <w:rPr>
                <w:rFonts w:ascii="Arial" w:eastAsiaTheme="minorEastAsia" w:hAnsi="Arial" w:cs="Arial"/>
                <w:sz w:val="20"/>
                <w:szCs w:val="20"/>
              </w:rPr>
              <w:t>ский край, Кры</w:t>
            </w:r>
            <w:r w:rsidR="00067B5F" w:rsidRPr="00A70289">
              <w:rPr>
                <w:rFonts w:ascii="Arial" w:eastAsiaTheme="minorEastAsia" w:hAnsi="Arial" w:cs="Arial"/>
                <w:sz w:val="20"/>
                <w:szCs w:val="20"/>
              </w:rPr>
              <w:t>м</w:t>
            </w:r>
            <w:r>
              <w:rPr>
                <w:rFonts w:ascii="Arial" w:eastAsiaTheme="minorEastAsia" w:hAnsi="Arial" w:cs="Arial"/>
                <w:sz w:val="20"/>
                <w:szCs w:val="20"/>
              </w:rPr>
              <w:t>ский район, село Мо</w:t>
            </w:r>
            <w:r>
              <w:rPr>
                <w:rFonts w:ascii="Arial" w:eastAsiaTheme="minorEastAsia" w:hAnsi="Arial" w:cs="Arial"/>
                <w:sz w:val="20"/>
                <w:szCs w:val="20"/>
              </w:rPr>
              <w:t>л</w:t>
            </w:r>
            <w:r>
              <w:rPr>
                <w:rFonts w:ascii="Arial" w:eastAsiaTheme="minorEastAsia" w:hAnsi="Arial" w:cs="Arial"/>
                <w:sz w:val="20"/>
                <w:szCs w:val="20"/>
              </w:rPr>
              <w:t>дава</w:t>
            </w:r>
            <w:r>
              <w:rPr>
                <w:rFonts w:ascii="Arial" w:eastAsiaTheme="minorEastAsia" w:hAnsi="Arial" w:cs="Arial"/>
                <w:sz w:val="20"/>
                <w:szCs w:val="20"/>
              </w:rPr>
              <w:t>н</w:t>
            </w:r>
            <w:r>
              <w:rPr>
                <w:rFonts w:ascii="Arial" w:eastAsiaTheme="minorEastAsia" w:hAnsi="Arial" w:cs="Arial"/>
                <w:sz w:val="20"/>
                <w:szCs w:val="20"/>
              </w:rPr>
              <w:t>ское, улица Лен</w:t>
            </w:r>
            <w:r>
              <w:rPr>
                <w:rFonts w:ascii="Arial" w:eastAsiaTheme="minorEastAsia" w:hAnsi="Arial" w:cs="Arial"/>
                <w:sz w:val="20"/>
                <w:szCs w:val="20"/>
              </w:rPr>
              <w:t>и</w:t>
            </w:r>
            <w:r>
              <w:rPr>
                <w:rFonts w:ascii="Arial" w:eastAsiaTheme="minorEastAsia" w:hAnsi="Arial" w:cs="Arial"/>
                <w:sz w:val="20"/>
                <w:szCs w:val="20"/>
              </w:rPr>
              <w:t>на</w:t>
            </w:r>
            <w:r w:rsidR="00067B5F" w:rsidRPr="00A70289">
              <w:rPr>
                <w:rFonts w:ascii="Arial" w:eastAsiaTheme="minorEastAsia" w:hAnsi="Arial" w:cs="Arial"/>
                <w:sz w:val="20"/>
                <w:szCs w:val="20"/>
              </w:rPr>
              <w:t>, №11</w:t>
            </w:r>
            <w:r>
              <w:rPr>
                <w:rFonts w:ascii="Arial" w:eastAsiaTheme="minorEastAsia" w:hAnsi="Arial" w:cs="Arial"/>
                <w:sz w:val="20"/>
                <w:szCs w:val="20"/>
              </w:rPr>
              <w:t>-а</w:t>
            </w:r>
          </w:p>
        </w:tc>
        <w:tc>
          <w:tcPr>
            <w:tcW w:w="114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Красн</w:t>
            </w:r>
            <w:r w:rsidRPr="00A70289">
              <w:rPr>
                <w:rFonts w:ascii="Arial" w:eastAsiaTheme="minorEastAsia" w:hAnsi="Arial" w:cs="Arial"/>
                <w:sz w:val="20"/>
                <w:szCs w:val="20"/>
              </w:rPr>
              <w:t>о</w:t>
            </w:r>
            <w:r w:rsidRPr="00A70289">
              <w:rPr>
                <w:rFonts w:ascii="Arial" w:eastAsiaTheme="minorEastAsia" w:hAnsi="Arial" w:cs="Arial"/>
                <w:sz w:val="20"/>
                <w:szCs w:val="20"/>
              </w:rPr>
              <w:t>дарский край</w:t>
            </w:r>
          </w:p>
        </w:tc>
        <w:tc>
          <w:tcPr>
            <w:tcW w:w="117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Крымский район</w:t>
            </w:r>
          </w:p>
        </w:tc>
        <w:tc>
          <w:tcPr>
            <w:tcW w:w="1328"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Молдава</w:t>
            </w:r>
            <w:r>
              <w:rPr>
                <w:rFonts w:ascii="Arial" w:eastAsiaTheme="minorEastAsia" w:hAnsi="Arial" w:cs="Arial"/>
                <w:sz w:val="20"/>
                <w:szCs w:val="20"/>
              </w:rPr>
              <w:t>н</w:t>
            </w:r>
            <w:r w:rsidR="00067B5F">
              <w:rPr>
                <w:rFonts w:ascii="Arial" w:eastAsiaTheme="minorEastAsia" w:hAnsi="Arial" w:cs="Arial"/>
                <w:sz w:val="20"/>
                <w:szCs w:val="20"/>
              </w:rPr>
              <w:t>ское сел</w:t>
            </w:r>
            <w:r w:rsidR="00067B5F">
              <w:rPr>
                <w:rFonts w:ascii="Arial" w:eastAsiaTheme="minorEastAsia" w:hAnsi="Arial" w:cs="Arial"/>
                <w:sz w:val="20"/>
                <w:szCs w:val="20"/>
              </w:rPr>
              <w:t>ь</w:t>
            </w:r>
            <w:r w:rsidR="00067B5F">
              <w:rPr>
                <w:rFonts w:ascii="Arial" w:eastAsiaTheme="minorEastAsia" w:hAnsi="Arial" w:cs="Arial"/>
                <w:sz w:val="20"/>
                <w:szCs w:val="20"/>
              </w:rPr>
              <w:t>ское пос</w:t>
            </w:r>
            <w:r w:rsidR="00067B5F">
              <w:rPr>
                <w:rFonts w:ascii="Arial" w:eastAsiaTheme="minorEastAsia" w:hAnsi="Arial" w:cs="Arial"/>
                <w:sz w:val="20"/>
                <w:szCs w:val="20"/>
              </w:rPr>
              <w:t>е</w:t>
            </w:r>
            <w:r w:rsidR="00067B5F">
              <w:rPr>
                <w:rFonts w:ascii="Arial" w:eastAsiaTheme="minorEastAsia" w:hAnsi="Arial" w:cs="Arial"/>
                <w:sz w:val="20"/>
                <w:szCs w:val="20"/>
              </w:rPr>
              <w:t>ление</w:t>
            </w:r>
          </w:p>
        </w:tc>
        <w:tc>
          <w:tcPr>
            <w:tcW w:w="884"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с</w:t>
            </w:r>
            <w:r w:rsidR="00067B5F">
              <w:rPr>
                <w:rFonts w:ascii="Arial" w:eastAsiaTheme="minorEastAsia" w:hAnsi="Arial" w:cs="Arial"/>
                <w:sz w:val="20"/>
                <w:szCs w:val="20"/>
              </w:rPr>
              <w:t xml:space="preserve">ело </w:t>
            </w:r>
          </w:p>
        </w:tc>
        <w:tc>
          <w:tcPr>
            <w:tcW w:w="926"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Молд</w:t>
            </w:r>
            <w:r>
              <w:rPr>
                <w:rFonts w:ascii="Arial" w:eastAsiaTheme="minorEastAsia" w:hAnsi="Arial" w:cs="Arial"/>
                <w:sz w:val="20"/>
                <w:szCs w:val="20"/>
              </w:rPr>
              <w:t>а</w:t>
            </w:r>
            <w:r>
              <w:rPr>
                <w:rFonts w:ascii="Arial" w:eastAsiaTheme="minorEastAsia" w:hAnsi="Arial" w:cs="Arial"/>
                <w:sz w:val="20"/>
                <w:szCs w:val="20"/>
              </w:rPr>
              <w:t>ван</w:t>
            </w:r>
            <w:r w:rsidR="00067B5F" w:rsidRPr="004D7604">
              <w:rPr>
                <w:rFonts w:ascii="Arial" w:eastAsiaTheme="minorEastAsia" w:hAnsi="Arial" w:cs="Arial"/>
                <w:sz w:val="20"/>
                <w:szCs w:val="20"/>
              </w:rPr>
              <w:t>ское</w:t>
            </w:r>
          </w:p>
        </w:tc>
        <w:tc>
          <w:tcPr>
            <w:tcW w:w="101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посел</w:t>
            </w:r>
            <w:r>
              <w:rPr>
                <w:rFonts w:ascii="Arial" w:eastAsiaTheme="minorEastAsia" w:hAnsi="Arial" w:cs="Arial"/>
                <w:sz w:val="20"/>
                <w:szCs w:val="20"/>
              </w:rPr>
              <w:t>е</w:t>
            </w:r>
            <w:r>
              <w:rPr>
                <w:rFonts w:ascii="Arial" w:eastAsiaTheme="minorEastAsia" w:hAnsi="Arial" w:cs="Arial"/>
                <w:sz w:val="20"/>
                <w:szCs w:val="20"/>
              </w:rPr>
              <w:t>ние</w:t>
            </w:r>
          </w:p>
        </w:tc>
        <w:tc>
          <w:tcPr>
            <w:tcW w:w="1009"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Молд</w:t>
            </w:r>
            <w:r>
              <w:rPr>
                <w:rFonts w:ascii="Arial" w:eastAsiaTheme="minorEastAsia" w:hAnsi="Arial" w:cs="Arial"/>
                <w:sz w:val="20"/>
                <w:szCs w:val="20"/>
              </w:rPr>
              <w:t>а</w:t>
            </w:r>
            <w:r>
              <w:rPr>
                <w:rFonts w:ascii="Arial" w:eastAsiaTheme="minorEastAsia" w:hAnsi="Arial" w:cs="Arial"/>
                <w:sz w:val="20"/>
                <w:szCs w:val="20"/>
              </w:rPr>
              <w:t>ван</w:t>
            </w:r>
            <w:r w:rsidR="00067B5F">
              <w:rPr>
                <w:rFonts w:ascii="Arial" w:eastAsiaTheme="minorEastAsia" w:hAnsi="Arial" w:cs="Arial"/>
                <w:sz w:val="20"/>
                <w:szCs w:val="20"/>
              </w:rPr>
              <w:t>ское</w:t>
            </w:r>
          </w:p>
        </w:tc>
        <w:tc>
          <w:tcPr>
            <w:tcW w:w="98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улица</w:t>
            </w:r>
          </w:p>
        </w:tc>
        <w:tc>
          <w:tcPr>
            <w:tcW w:w="1014"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Ленина</w:t>
            </w:r>
          </w:p>
        </w:tc>
        <w:tc>
          <w:tcPr>
            <w:tcW w:w="90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11</w:t>
            </w:r>
            <w:r w:rsidR="00ED62FD">
              <w:rPr>
                <w:rFonts w:ascii="Arial" w:eastAsiaTheme="minorEastAsia" w:hAnsi="Arial" w:cs="Arial"/>
                <w:sz w:val="20"/>
                <w:szCs w:val="20"/>
              </w:rPr>
              <w:t>-а</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11</w:t>
            </w:r>
            <w:r w:rsidR="00ED62FD">
              <w:rPr>
                <w:rFonts w:ascii="Arial" w:eastAsiaTheme="minorEastAsia" w:hAnsi="Arial" w:cs="Arial"/>
                <w:sz w:val="20"/>
                <w:szCs w:val="20"/>
              </w:rPr>
              <w:t>-а</w:t>
            </w:r>
          </w:p>
        </w:tc>
      </w:tr>
      <w:tr w:rsidR="00067B5F" w:rsidRPr="00A70289" w:rsidTr="00067B5F">
        <w:tc>
          <w:tcPr>
            <w:tcW w:w="37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2</w:t>
            </w:r>
          </w:p>
        </w:tc>
        <w:tc>
          <w:tcPr>
            <w:tcW w:w="93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85</w:t>
            </w:r>
          </w:p>
        </w:tc>
        <w:tc>
          <w:tcPr>
            <w:tcW w:w="850"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353344</w:t>
            </w:r>
            <w:r w:rsidR="00067B5F" w:rsidRPr="00A70289">
              <w:rPr>
                <w:rFonts w:ascii="Arial" w:eastAsiaTheme="minorEastAsia" w:hAnsi="Arial" w:cs="Arial"/>
                <w:sz w:val="20"/>
                <w:szCs w:val="20"/>
              </w:rPr>
              <w:t>, Кра</w:t>
            </w:r>
            <w:r w:rsidR="00067B5F" w:rsidRPr="00A70289">
              <w:rPr>
                <w:rFonts w:ascii="Arial" w:eastAsiaTheme="minorEastAsia" w:hAnsi="Arial" w:cs="Arial"/>
                <w:sz w:val="20"/>
                <w:szCs w:val="20"/>
              </w:rPr>
              <w:t>с</w:t>
            </w:r>
            <w:r w:rsidR="00067B5F" w:rsidRPr="00A70289">
              <w:rPr>
                <w:rFonts w:ascii="Arial" w:eastAsiaTheme="minorEastAsia" w:hAnsi="Arial" w:cs="Arial"/>
                <w:sz w:val="20"/>
                <w:szCs w:val="20"/>
              </w:rPr>
              <w:t>нода</w:t>
            </w:r>
            <w:r w:rsidR="00067B5F" w:rsidRPr="00A70289">
              <w:rPr>
                <w:rFonts w:ascii="Arial" w:eastAsiaTheme="minorEastAsia" w:hAnsi="Arial" w:cs="Arial"/>
                <w:sz w:val="20"/>
                <w:szCs w:val="20"/>
              </w:rPr>
              <w:t>р</w:t>
            </w:r>
            <w:r w:rsidR="00067B5F" w:rsidRPr="00A70289">
              <w:rPr>
                <w:rFonts w:ascii="Arial" w:eastAsiaTheme="minorEastAsia" w:hAnsi="Arial" w:cs="Arial"/>
                <w:sz w:val="20"/>
                <w:szCs w:val="20"/>
              </w:rPr>
              <w:t>ский край, Кры</w:t>
            </w:r>
            <w:r w:rsidR="00067B5F" w:rsidRPr="00A70289">
              <w:rPr>
                <w:rFonts w:ascii="Arial" w:eastAsiaTheme="minorEastAsia" w:hAnsi="Arial" w:cs="Arial"/>
                <w:sz w:val="20"/>
                <w:szCs w:val="20"/>
              </w:rPr>
              <w:t>м</w:t>
            </w:r>
            <w:r>
              <w:rPr>
                <w:rFonts w:ascii="Arial" w:eastAsiaTheme="minorEastAsia" w:hAnsi="Arial" w:cs="Arial"/>
                <w:sz w:val="20"/>
                <w:szCs w:val="20"/>
              </w:rPr>
              <w:lastRenderedPageBreak/>
              <w:t>ский район, село Мо</w:t>
            </w:r>
            <w:r>
              <w:rPr>
                <w:rFonts w:ascii="Arial" w:eastAsiaTheme="minorEastAsia" w:hAnsi="Arial" w:cs="Arial"/>
                <w:sz w:val="20"/>
                <w:szCs w:val="20"/>
              </w:rPr>
              <w:t>л</w:t>
            </w:r>
            <w:r>
              <w:rPr>
                <w:rFonts w:ascii="Arial" w:eastAsiaTheme="minorEastAsia" w:hAnsi="Arial" w:cs="Arial"/>
                <w:sz w:val="20"/>
                <w:szCs w:val="20"/>
              </w:rPr>
              <w:t>дава</w:t>
            </w:r>
            <w:r>
              <w:rPr>
                <w:rFonts w:ascii="Arial" w:eastAsiaTheme="minorEastAsia" w:hAnsi="Arial" w:cs="Arial"/>
                <w:sz w:val="20"/>
                <w:szCs w:val="20"/>
              </w:rPr>
              <w:t>н</w:t>
            </w:r>
            <w:r>
              <w:rPr>
                <w:rFonts w:ascii="Arial" w:eastAsiaTheme="minorEastAsia" w:hAnsi="Arial" w:cs="Arial"/>
                <w:sz w:val="20"/>
                <w:szCs w:val="20"/>
              </w:rPr>
              <w:t>ское, улица Лен</w:t>
            </w:r>
            <w:r>
              <w:rPr>
                <w:rFonts w:ascii="Arial" w:eastAsiaTheme="minorEastAsia" w:hAnsi="Arial" w:cs="Arial"/>
                <w:sz w:val="20"/>
                <w:szCs w:val="20"/>
              </w:rPr>
              <w:t>и</w:t>
            </w:r>
            <w:r>
              <w:rPr>
                <w:rFonts w:ascii="Arial" w:eastAsiaTheme="minorEastAsia" w:hAnsi="Arial" w:cs="Arial"/>
                <w:sz w:val="20"/>
                <w:szCs w:val="20"/>
              </w:rPr>
              <w:t>на</w:t>
            </w:r>
            <w:r w:rsidR="00067B5F" w:rsidRPr="00A70289">
              <w:rPr>
                <w:rFonts w:ascii="Arial" w:eastAsiaTheme="minorEastAsia" w:hAnsi="Arial" w:cs="Arial"/>
                <w:sz w:val="20"/>
                <w:szCs w:val="20"/>
              </w:rPr>
              <w:t>, №11</w:t>
            </w:r>
            <w:r>
              <w:rPr>
                <w:rFonts w:ascii="Arial" w:eastAsiaTheme="minorEastAsia" w:hAnsi="Arial" w:cs="Arial"/>
                <w:sz w:val="20"/>
                <w:szCs w:val="20"/>
              </w:rPr>
              <w:t>-а</w:t>
            </w:r>
          </w:p>
        </w:tc>
        <w:tc>
          <w:tcPr>
            <w:tcW w:w="114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Красн</w:t>
            </w:r>
            <w:r w:rsidRPr="00A70289">
              <w:rPr>
                <w:rFonts w:ascii="Arial" w:eastAsiaTheme="minorEastAsia" w:hAnsi="Arial" w:cs="Arial"/>
                <w:sz w:val="20"/>
                <w:szCs w:val="20"/>
              </w:rPr>
              <w:t>о</w:t>
            </w:r>
            <w:r w:rsidRPr="00A70289">
              <w:rPr>
                <w:rFonts w:ascii="Arial" w:eastAsiaTheme="minorEastAsia" w:hAnsi="Arial" w:cs="Arial"/>
                <w:sz w:val="20"/>
                <w:szCs w:val="20"/>
              </w:rPr>
              <w:t>дарский край</w:t>
            </w:r>
          </w:p>
        </w:tc>
        <w:tc>
          <w:tcPr>
            <w:tcW w:w="117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Крымский район</w:t>
            </w:r>
          </w:p>
        </w:tc>
        <w:tc>
          <w:tcPr>
            <w:tcW w:w="1328"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Молдава</w:t>
            </w:r>
            <w:r>
              <w:rPr>
                <w:rFonts w:ascii="Arial" w:eastAsiaTheme="minorEastAsia" w:hAnsi="Arial" w:cs="Arial"/>
                <w:sz w:val="20"/>
                <w:szCs w:val="20"/>
              </w:rPr>
              <w:t>н</w:t>
            </w:r>
            <w:r w:rsidR="00067B5F">
              <w:rPr>
                <w:rFonts w:ascii="Arial" w:eastAsiaTheme="minorEastAsia" w:hAnsi="Arial" w:cs="Arial"/>
                <w:sz w:val="20"/>
                <w:szCs w:val="20"/>
              </w:rPr>
              <w:t>ское сел</w:t>
            </w:r>
            <w:r w:rsidR="00067B5F">
              <w:rPr>
                <w:rFonts w:ascii="Arial" w:eastAsiaTheme="minorEastAsia" w:hAnsi="Arial" w:cs="Arial"/>
                <w:sz w:val="20"/>
                <w:szCs w:val="20"/>
              </w:rPr>
              <w:t>ь</w:t>
            </w:r>
            <w:r w:rsidR="00067B5F">
              <w:rPr>
                <w:rFonts w:ascii="Arial" w:eastAsiaTheme="minorEastAsia" w:hAnsi="Arial" w:cs="Arial"/>
                <w:sz w:val="20"/>
                <w:szCs w:val="20"/>
              </w:rPr>
              <w:t>ское пос</w:t>
            </w:r>
            <w:r w:rsidR="00067B5F">
              <w:rPr>
                <w:rFonts w:ascii="Arial" w:eastAsiaTheme="minorEastAsia" w:hAnsi="Arial" w:cs="Arial"/>
                <w:sz w:val="20"/>
                <w:szCs w:val="20"/>
              </w:rPr>
              <w:t>е</w:t>
            </w:r>
            <w:r w:rsidR="00067B5F">
              <w:rPr>
                <w:rFonts w:ascii="Arial" w:eastAsiaTheme="minorEastAsia" w:hAnsi="Arial" w:cs="Arial"/>
                <w:sz w:val="20"/>
                <w:szCs w:val="20"/>
              </w:rPr>
              <w:t>ление</w:t>
            </w:r>
          </w:p>
        </w:tc>
        <w:tc>
          <w:tcPr>
            <w:tcW w:w="884"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с</w:t>
            </w:r>
            <w:r w:rsidR="00067B5F">
              <w:rPr>
                <w:rFonts w:ascii="Arial" w:eastAsiaTheme="minorEastAsia" w:hAnsi="Arial" w:cs="Arial"/>
                <w:sz w:val="20"/>
                <w:szCs w:val="20"/>
              </w:rPr>
              <w:t xml:space="preserve">ело </w:t>
            </w:r>
          </w:p>
        </w:tc>
        <w:tc>
          <w:tcPr>
            <w:tcW w:w="926"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Молд</w:t>
            </w:r>
            <w:r>
              <w:rPr>
                <w:rFonts w:ascii="Arial" w:eastAsiaTheme="minorEastAsia" w:hAnsi="Arial" w:cs="Arial"/>
                <w:sz w:val="20"/>
                <w:szCs w:val="20"/>
              </w:rPr>
              <w:t>а</w:t>
            </w:r>
            <w:r>
              <w:rPr>
                <w:rFonts w:ascii="Arial" w:eastAsiaTheme="minorEastAsia" w:hAnsi="Arial" w:cs="Arial"/>
                <w:sz w:val="20"/>
                <w:szCs w:val="20"/>
              </w:rPr>
              <w:t>ван</w:t>
            </w:r>
            <w:r w:rsidR="00067B5F" w:rsidRPr="004D7604">
              <w:rPr>
                <w:rFonts w:ascii="Arial" w:eastAsiaTheme="minorEastAsia" w:hAnsi="Arial" w:cs="Arial"/>
                <w:sz w:val="20"/>
                <w:szCs w:val="20"/>
              </w:rPr>
              <w:t>ское</w:t>
            </w:r>
          </w:p>
        </w:tc>
        <w:tc>
          <w:tcPr>
            <w:tcW w:w="101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посел</w:t>
            </w:r>
            <w:r>
              <w:rPr>
                <w:rFonts w:ascii="Arial" w:eastAsiaTheme="minorEastAsia" w:hAnsi="Arial" w:cs="Arial"/>
                <w:sz w:val="20"/>
                <w:szCs w:val="20"/>
              </w:rPr>
              <w:t>е</w:t>
            </w:r>
            <w:r>
              <w:rPr>
                <w:rFonts w:ascii="Arial" w:eastAsiaTheme="minorEastAsia" w:hAnsi="Arial" w:cs="Arial"/>
                <w:sz w:val="20"/>
                <w:szCs w:val="20"/>
              </w:rPr>
              <w:t>ние</w:t>
            </w:r>
          </w:p>
        </w:tc>
        <w:tc>
          <w:tcPr>
            <w:tcW w:w="1009"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Молд</w:t>
            </w:r>
            <w:r>
              <w:rPr>
                <w:rFonts w:ascii="Arial" w:eastAsiaTheme="minorEastAsia" w:hAnsi="Arial" w:cs="Arial"/>
                <w:sz w:val="20"/>
                <w:szCs w:val="20"/>
              </w:rPr>
              <w:t>а</w:t>
            </w:r>
            <w:r>
              <w:rPr>
                <w:rFonts w:ascii="Arial" w:eastAsiaTheme="minorEastAsia" w:hAnsi="Arial" w:cs="Arial"/>
                <w:sz w:val="20"/>
                <w:szCs w:val="20"/>
              </w:rPr>
              <w:t>ван</w:t>
            </w:r>
            <w:r w:rsidR="00067B5F">
              <w:rPr>
                <w:rFonts w:ascii="Arial" w:eastAsiaTheme="minorEastAsia" w:hAnsi="Arial" w:cs="Arial"/>
                <w:sz w:val="20"/>
                <w:szCs w:val="20"/>
              </w:rPr>
              <w:t>ское</w:t>
            </w:r>
          </w:p>
        </w:tc>
        <w:tc>
          <w:tcPr>
            <w:tcW w:w="98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улица</w:t>
            </w:r>
          </w:p>
        </w:tc>
        <w:tc>
          <w:tcPr>
            <w:tcW w:w="1014" w:type="dxa"/>
            <w:tcBorders>
              <w:top w:val="single" w:sz="4" w:space="0" w:color="auto"/>
              <w:left w:val="single" w:sz="4" w:space="0" w:color="auto"/>
              <w:bottom w:val="single" w:sz="4" w:space="0" w:color="auto"/>
              <w:right w:val="single" w:sz="4" w:space="0" w:color="auto"/>
            </w:tcBorders>
          </w:tcPr>
          <w:p w:rsidR="00067B5F" w:rsidRPr="00A70289" w:rsidRDefault="00ED62FD"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Ленина</w:t>
            </w:r>
          </w:p>
        </w:tc>
        <w:tc>
          <w:tcPr>
            <w:tcW w:w="90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11</w:t>
            </w:r>
            <w:r w:rsidR="00ED62FD">
              <w:rPr>
                <w:rFonts w:ascii="Arial" w:eastAsiaTheme="minorEastAsia" w:hAnsi="Arial" w:cs="Arial"/>
                <w:sz w:val="20"/>
                <w:szCs w:val="20"/>
              </w:rPr>
              <w:t>-а</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11</w:t>
            </w:r>
            <w:r w:rsidR="00ED62FD">
              <w:rPr>
                <w:rFonts w:ascii="Arial" w:eastAsiaTheme="minorEastAsia" w:hAnsi="Arial" w:cs="Arial"/>
                <w:sz w:val="20"/>
                <w:szCs w:val="20"/>
              </w:rPr>
              <w:t>-а</w:t>
            </w:r>
          </w:p>
        </w:tc>
      </w:tr>
    </w:tbl>
    <w:p w:rsidR="00067B5F" w:rsidRDefault="00067B5F" w:rsidP="00067B5F">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644"/>
        <w:gridCol w:w="1134"/>
        <w:gridCol w:w="1333"/>
        <w:gridCol w:w="1676"/>
        <w:gridCol w:w="2381"/>
        <w:gridCol w:w="1974"/>
        <w:gridCol w:w="1928"/>
        <w:gridCol w:w="1312"/>
      </w:tblGrid>
      <w:tr w:rsidR="00067B5F" w:rsidRPr="00A70289" w:rsidTr="00067B5F">
        <w:tc>
          <w:tcPr>
            <w:tcW w:w="1644"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объекта недвижимости;</w:t>
            </w:r>
          </w:p>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движимое им</w:t>
            </w:r>
            <w:r w:rsidRPr="00A70289">
              <w:rPr>
                <w:rFonts w:ascii="Arial" w:eastAsiaTheme="minorEastAsia" w:hAnsi="Arial" w:cs="Arial"/>
                <w:sz w:val="20"/>
                <w:szCs w:val="20"/>
              </w:rPr>
              <w:t>у</w:t>
            </w:r>
            <w:r w:rsidRPr="00A70289">
              <w:rPr>
                <w:rFonts w:ascii="Arial" w:eastAsiaTheme="minorEastAsia" w:hAnsi="Arial" w:cs="Arial"/>
                <w:sz w:val="20"/>
                <w:szCs w:val="20"/>
              </w:rPr>
              <w:t xml:space="preserve">щество </w:t>
            </w:r>
            <w:hyperlink w:anchor="Par209" w:tooltip="&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 w:history="1">
              <w:r w:rsidRPr="00A70289">
                <w:rPr>
                  <w:rFonts w:ascii="Arial" w:eastAsiaTheme="minorEastAsia" w:hAnsi="Arial" w:cs="Arial"/>
                  <w:color w:val="0000FF"/>
                  <w:sz w:val="20"/>
                  <w:szCs w:val="20"/>
                </w:rPr>
                <w:t>&lt;6&gt;</w:t>
              </w:r>
            </w:hyperlink>
          </w:p>
        </w:tc>
        <w:tc>
          <w:tcPr>
            <w:tcW w:w="11738" w:type="dxa"/>
            <w:gridSpan w:val="7"/>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Сведения о недвижимом имуществе или его части</w:t>
            </w:r>
          </w:p>
        </w:tc>
      </w:tr>
      <w:tr w:rsidR="00067B5F" w:rsidRPr="00A70289" w:rsidTr="00067B5F">
        <w:tc>
          <w:tcPr>
            <w:tcW w:w="164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2467" w:type="dxa"/>
            <w:gridSpan w:val="2"/>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Кадастровый номер </w:t>
            </w:r>
            <w:hyperlink w:anchor="Par210" w:tooltip="&lt;7&gt; Указывается кадастровый номер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&lt;7&gt;</w:t>
              </w:r>
            </w:hyperlink>
          </w:p>
        </w:tc>
        <w:tc>
          <w:tcPr>
            <w:tcW w:w="1676"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части объекта недв</w:t>
            </w:r>
            <w:r w:rsidRPr="00A70289">
              <w:rPr>
                <w:rFonts w:ascii="Arial" w:eastAsiaTheme="minorEastAsia" w:hAnsi="Arial" w:cs="Arial"/>
                <w:sz w:val="20"/>
                <w:szCs w:val="20"/>
              </w:rPr>
              <w:t>и</w:t>
            </w:r>
            <w:r w:rsidRPr="00A70289">
              <w:rPr>
                <w:rFonts w:ascii="Arial" w:eastAsiaTheme="minorEastAsia" w:hAnsi="Arial" w:cs="Arial"/>
                <w:sz w:val="20"/>
                <w:szCs w:val="20"/>
              </w:rPr>
              <w:t>жимости с</w:t>
            </w:r>
            <w:r w:rsidRPr="00A70289">
              <w:rPr>
                <w:rFonts w:ascii="Arial" w:eastAsiaTheme="minorEastAsia" w:hAnsi="Arial" w:cs="Arial"/>
                <w:sz w:val="20"/>
                <w:szCs w:val="20"/>
              </w:rPr>
              <w:t>о</w:t>
            </w:r>
            <w:r w:rsidRPr="00A70289">
              <w:rPr>
                <w:rFonts w:ascii="Arial" w:eastAsiaTheme="minorEastAsia" w:hAnsi="Arial" w:cs="Arial"/>
                <w:sz w:val="20"/>
                <w:szCs w:val="20"/>
              </w:rPr>
              <w:t>гласно свед</w:t>
            </w:r>
            <w:r w:rsidRPr="00A70289">
              <w:rPr>
                <w:rFonts w:ascii="Arial" w:eastAsiaTheme="minorEastAsia" w:hAnsi="Arial" w:cs="Arial"/>
                <w:sz w:val="20"/>
                <w:szCs w:val="20"/>
              </w:rPr>
              <w:t>е</w:t>
            </w:r>
            <w:r w:rsidRPr="00A70289">
              <w:rPr>
                <w:rFonts w:ascii="Arial" w:eastAsiaTheme="minorEastAsia" w:hAnsi="Arial" w:cs="Arial"/>
                <w:sz w:val="20"/>
                <w:szCs w:val="20"/>
              </w:rPr>
              <w:t>ниям государс</w:t>
            </w:r>
            <w:r w:rsidRPr="00A70289">
              <w:rPr>
                <w:rFonts w:ascii="Arial" w:eastAsiaTheme="minorEastAsia" w:hAnsi="Arial" w:cs="Arial"/>
                <w:sz w:val="20"/>
                <w:szCs w:val="20"/>
              </w:rPr>
              <w:t>т</w:t>
            </w:r>
            <w:r w:rsidRPr="00A70289">
              <w:rPr>
                <w:rFonts w:ascii="Arial" w:eastAsiaTheme="minorEastAsia" w:hAnsi="Arial" w:cs="Arial"/>
                <w:sz w:val="20"/>
                <w:szCs w:val="20"/>
              </w:rPr>
              <w:t>венного кадас</w:t>
            </w:r>
            <w:r w:rsidRPr="00A70289">
              <w:rPr>
                <w:rFonts w:ascii="Arial" w:eastAsiaTheme="minorEastAsia" w:hAnsi="Arial" w:cs="Arial"/>
                <w:sz w:val="20"/>
                <w:szCs w:val="20"/>
              </w:rPr>
              <w:t>т</w:t>
            </w:r>
            <w:r w:rsidRPr="00A70289">
              <w:rPr>
                <w:rFonts w:ascii="Arial" w:eastAsiaTheme="minorEastAsia" w:hAnsi="Arial" w:cs="Arial"/>
                <w:sz w:val="20"/>
                <w:szCs w:val="20"/>
              </w:rPr>
              <w:t>ра недвижим</w:t>
            </w:r>
            <w:r w:rsidRPr="00A70289">
              <w:rPr>
                <w:rFonts w:ascii="Arial" w:eastAsiaTheme="minorEastAsia" w:hAnsi="Arial" w:cs="Arial"/>
                <w:sz w:val="20"/>
                <w:szCs w:val="20"/>
              </w:rPr>
              <w:t>о</w:t>
            </w:r>
            <w:r w:rsidRPr="00A70289">
              <w:rPr>
                <w:rFonts w:ascii="Arial" w:eastAsiaTheme="minorEastAsia" w:hAnsi="Arial" w:cs="Arial"/>
                <w:sz w:val="20"/>
                <w:szCs w:val="20"/>
              </w:rPr>
              <w:t xml:space="preserve">сти </w:t>
            </w:r>
            <w:hyperlink w:anchor="Par211" w:tooltip="&lt;8&gt; Указывается кадастровый номер части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&lt;8&gt;</w:t>
              </w:r>
            </w:hyperlink>
          </w:p>
        </w:tc>
        <w:tc>
          <w:tcPr>
            <w:tcW w:w="6283" w:type="dxa"/>
            <w:gridSpan w:val="3"/>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Основная характеристика объекта недвижимости </w:t>
            </w:r>
            <w:hyperlink w:anchor="Par212" w:tooltip="&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 w:history="1">
              <w:r w:rsidRPr="00A70289">
                <w:rPr>
                  <w:rFonts w:ascii="Arial" w:eastAsiaTheme="minorEastAsia" w:hAnsi="Arial" w:cs="Arial"/>
                  <w:color w:val="0000FF"/>
                  <w:sz w:val="20"/>
                  <w:szCs w:val="20"/>
                </w:rPr>
                <w:t>&lt;9&gt;</w:t>
              </w:r>
            </w:hyperlink>
          </w:p>
        </w:tc>
        <w:tc>
          <w:tcPr>
            <w:tcW w:w="1312"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w:t>
            </w:r>
            <w:r w:rsidRPr="00A70289">
              <w:rPr>
                <w:rFonts w:ascii="Arial" w:eastAsiaTheme="minorEastAsia" w:hAnsi="Arial" w:cs="Arial"/>
                <w:sz w:val="20"/>
                <w:szCs w:val="20"/>
              </w:rPr>
              <w:t>а</w:t>
            </w:r>
            <w:r w:rsidRPr="00A70289">
              <w:rPr>
                <w:rFonts w:ascii="Arial" w:eastAsiaTheme="minorEastAsia" w:hAnsi="Arial" w:cs="Arial"/>
                <w:sz w:val="20"/>
                <w:szCs w:val="20"/>
              </w:rPr>
              <w:t xml:space="preserve">ние объекта учета </w:t>
            </w:r>
            <w:hyperlink w:anchor="Par215" w:tooltip="&lt;10&gt; Указывается индивидуальное наименование объекта недвижимости. При отсутствии индивидуального наименования указывается вид объекта недвижимости." w:history="1">
              <w:r w:rsidRPr="00A70289">
                <w:rPr>
                  <w:rFonts w:ascii="Arial" w:eastAsiaTheme="minorEastAsia" w:hAnsi="Arial" w:cs="Arial"/>
                  <w:color w:val="0000FF"/>
                  <w:sz w:val="20"/>
                  <w:szCs w:val="20"/>
                </w:rPr>
                <w:t>&lt;10&gt;</w:t>
              </w:r>
            </w:hyperlink>
          </w:p>
        </w:tc>
      </w:tr>
      <w:tr w:rsidR="00067B5F" w:rsidRPr="00A70289" w:rsidTr="00067B5F">
        <w:trPr>
          <w:trHeight w:val="230"/>
        </w:trPr>
        <w:tc>
          <w:tcPr>
            <w:tcW w:w="164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2467" w:type="dxa"/>
            <w:gridSpan w:val="2"/>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676"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2381"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Тип (площадь - для з</w:t>
            </w:r>
            <w:r w:rsidRPr="00A70289">
              <w:rPr>
                <w:rFonts w:ascii="Arial" w:eastAsiaTheme="minorEastAsia" w:hAnsi="Arial" w:cs="Arial"/>
                <w:sz w:val="20"/>
                <w:szCs w:val="20"/>
              </w:rPr>
              <w:t>е</w:t>
            </w:r>
            <w:r w:rsidRPr="00A70289">
              <w:rPr>
                <w:rFonts w:ascii="Arial" w:eastAsiaTheme="minorEastAsia" w:hAnsi="Arial" w:cs="Arial"/>
                <w:sz w:val="20"/>
                <w:szCs w:val="20"/>
              </w:rPr>
              <w:t>мельных участков, зд</w:t>
            </w:r>
            <w:r w:rsidRPr="00A70289">
              <w:rPr>
                <w:rFonts w:ascii="Arial" w:eastAsiaTheme="minorEastAsia" w:hAnsi="Arial" w:cs="Arial"/>
                <w:sz w:val="20"/>
                <w:szCs w:val="20"/>
              </w:rPr>
              <w:t>а</w:t>
            </w:r>
            <w:r w:rsidRPr="00A70289">
              <w:rPr>
                <w:rFonts w:ascii="Arial" w:eastAsiaTheme="minorEastAsia" w:hAnsi="Arial" w:cs="Arial"/>
                <w:sz w:val="20"/>
                <w:szCs w:val="20"/>
              </w:rPr>
              <w:t>ний, помещений; пр</w:t>
            </w:r>
            <w:r w:rsidRPr="00A70289">
              <w:rPr>
                <w:rFonts w:ascii="Arial" w:eastAsiaTheme="minorEastAsia" w:hAnsi="Arial" w:cs="Arial"/>
                <w:sz w:val="20"/>
                <w:szCs w:val="20"/>
              </w:rPr>
              <w:t>о</w:t>
            </w:r>
            <w:r w:rsidRPr="00A70289">
              <w:rPr>
                <w:rFonts w:ascii="Arial" w:eastAsiaTheme="minorEastAsia" w:hAnsi="Arial" w:cs="Arial"/>
                <w:sz w:val="20"/>
                <w:szCs w:val="20"/>
              </w:rPr>
              <w:t>тяженность, объем, площадь, глубина зал</w:t>
            </w:r>
            <w:r w:rsidRPr="00A70289">
              <w:rPr>
                <w:rFonts w:ascii="Arial" w:eastAsiaTheme="minorEastAsia" w:hAnsi="Arial" w:cs="Arial"/>
                <w:sz w:val="20"/>
                <w:szCs w:val="20"/>
              </w:rPr>
              <w:t>е</w:t>
            </w:r>
            <w:r w:rsidRPr="00A70289">
              <w:rPr>
                <w:rFonts w:ascii="Arial" w:eastAsiaTheme="minorEastAsia" w:hAnsi="Arial" w:cs="Arial"/>
                <w:sz w:val="20"/>
                <w:szCs w:val="20"/>
              </w:rPr>
              <w:t>гания - для сооруж</w:t>
            </w:r>
            <w:r w:rsidRPr="00A70289">
              <w:rPr>
                <w:rFonts w:ascii="Arial" w:eastAsiaTheme="minorEastAsia" w:hAnsi="Arial" w:cs="Arial"/>
                <w:sz w:val="20"/>
                <w:szCs w:val="20"/>
              </w:rPr>
              <w:t>е</w:t>
            </w:r>
            <w:r w:rsidRPr="00A70289">
              <w:rPr>
                <w:rFonts w:ascii="Arial" w:eastAsiaTheme="minorEastAsia" w:hAnsi="Arial" w:cs="Arial"/>
                <w:sz w:val="20"/>
                <w:szCs w:val="20"/>
              </w:rPr>
              <w:t>ний; протяженность, объем, площадь, гл</w:t>
            </w:r>
            <w:r w:rsidRPr="00A70289">
              <w:rPr>
                <w:rFonts w:ascii="Arial" w:eastAsiaTheme="minorEastAsia" w:hAnsi="Arial" w:cs="Arial"/>
                <w:sz w:val="20"/>
                <w:szCs w:val="20"/>
              </w:rPr>
              <w:t>у</w:t>
            </w:r>
            <w:r w:rsidRPr="00A70289">
              <w:rPr>
                <w:rFonts w:ascii="Arial" w:eastAsiaTheme="minorEastAsia" w:hAnsi="Arial" w:cs="Arial"/>
                <w:sz w:val="20"/>
                <w:szCs w:val="20"/>
              </w:rPr>
              <w:t>бина залегания согла</w:t>
            </w:r>
            <w:r w:rsidRPr="00A70289">
              <w:rPr>
                <w:rFonts w:ascii="Arial" w:eastAsiaTheme="minorEastAsia" w:hAnsi="Arial" w:cs="Arial"/>
                <w:sz w:val="20"/>
                <w:szCs w:val="20"/>
              </w:rPr>
              <w:t>с</w:t>
            </w:r>
            <w:r w:rsidRPr="00A70289">
              <w:rPr>
                <w:rFonts w:ascii="Arial" w:eastAsiaTheme="minorEastAsia" w:hAnsi="Arial" w:cs="Arial"/>
                <w:sz w:val="20"/>
                <w:szCs w:val="20"/>
              </w:rPr>
              <w:t>но проектной докуме</w:t>
            </w:r>
            <w:r w:rsidRPr="00A70289">
              <w:rPr>
                <w:rFonts w:ascii="Arial" w:eastAsiaTheme="minorEastAsia" w:hAnsi="Arial" w:cs="Arial"/>
                <w:sz w:val="20"/>
                <w:szCs w:val="20"/>
              </w:rPr>
              <w:t>н</w:t>
            </w:r>
            <w:r w:rsidRPr="00A70289">
              <w:rPr>
                <w:rFonts w:ascii="Arial" w:eastAsiaTheme="minorEastAsia" w:hAnsi="Arial" w:cs="Arial"/>
                <w:sz w:val="20"/>
                <w:szCs w:val="20"/>
              </w:rPr>
              <w:t>тации - для объектов незавершенного стро</w:t>
            </w:r>
            <w:r w:rsidRPr="00A70289">
              <w:rPr>
                <w:rFonts w:ascii="Arial" w:eastAsiaTheme="minorEastAsia" w:hAnsi="Arial" w:cs="Arial"/>
                <w:sz w:val="20"/>
                <w:szCs w:val="20"/>
              </w:rPr>
              <w:t>и</w:t>
            </w:r>
            <w:r w:rsidRPr="00A70289">
              <w:rPr>
                <w:rFonts w:ascii="Arial" w:eastAsiaTheme="minorEastAsia" w:hAnsi="Arial" w:cs="Arial"/>
                <w:sz w:val="20"/>
                <w:szCs w:val="20"/>
              </w:rPr>
              <w:t>тельства)</w:t>
            </w:r>
            <w:proofErr w:type="gramEnd"/>
          </w:p>
        </w:tc>
        <w:tc>
          <w:tcPr>
            <w:tcW w:w="1974"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Фактическое </w:t>
            </w:r>
            <w:proofErr w:type="gramStart"/>
            <w:r w:rsidRPr="00A70289">
              <w:rPr>
                <w:rFonts w:ascii="Arial" w:eastAsiaTheme="minorEastAsia" w:hAnsi="Arial" w:cs="Arial"/>
                <w:sz w:val="20"/>
                <w:szCs w:val="20"/>
              </w:rPr>
              <w:t>зн</w:t>
            </w:r>
            <w:r w:rsidRPr="00A70289">
              <w:rPr>
                <w:rFonts w:ascii="Arial" w:eastAsiaTheme="minorEastAsia" w:hAnsi="Arial" w:cs="Arial"/>
                <w:sz w:val="20"/>
                <w:szCs w:val="20"/>
              </w:rPr>
              <w:t>а</w:t>
            </w:r>
            <w:r w:rsidRPr="00A70289">
              <w:rPr>
                <w:rFonts w:ascii="Arial" w:eastAsiaTheme="minorEastAsia" w:hAnsi="Arial" w:cs="Arial"/>
                <w:sz w:val="20"/>
                <w:szCs w:val="20"/>
              </w:rPr>
              <w:t>ч</w:t>
            </w:r>
            <w:r w:rsidRPr="00A70289">
              <w:rPr>
                <w:rFonts w:ascii="Arial" w:eastAsiaTheme="minorEastAsia" w:hAnsi="Arial" w:cs="Arial"/>
                <w:sz w:val="20"/>
                <w:szCs w:val="20"/>
              </w:rPr>
              <w:t>е</w:t>
            </w:r>
            <w:r w:rsidRPr="00A70289">
              <w:rPr>
                <w:rFonts w:ascii="Arial" w:eastAsiaTheme="minorEastAsia" w:hAnsi="Arial" w:cs="Arial"/>
                <w:sz w:val="20"/>
                <w:szCs w:val="20"/>
              </w:rPr>
              <w:t>ние</w:t>
            </w:r>
            <w:proofErr w:type="gramEnd"/>
            <w:r w:rsidRPr="00A70289">
              <w:rPr>
                <w:rFonts w:ascii="Arial" w:eastAsiaTheme="minorEastAsia" w:hAnsi="Arial" w:cs="Arial"/>
                <w:sz w:val="20"/>
                <w:szCs w:val="20"/>
              </w:rPr>
              <w:t>/Проектируемое значение (для об</w:t>
            </w:r>
            <w:r w:rsidRPr="00A70289">
              <w:rPr>
                <w:rFonts w:ascii="Arial" w:eastAsiaTheme="minorEastAsia" w:hAnsi="Arial" w:cs="Arial"/>
                <w:sz w:val="20"/>
                <w:szCs w:val="20"/>
              </w:rPr>
              <w:t>ъ</w:t>
            </w:r>
            <w:r w:rsidRPr="00A70289">
              <w:rPr>
                <w:rFonts w:ascii="Arial" w:eastAsiaTheme="minorEastAsia" w:hAnsi="Arial" w:cs="Arial"/>
                <w:sz w:val="20"/>
                <w:szCs w:val="20"/>
              </w:rPr>
              <w:t>ектов незаверше</w:t>
            </w:r>
            <w:r w:rsidRPr="00A70289">
              <w:rPr>
                <w:rFonts w:ascii="Arial" w:eastAsiaTheme="minorEastAsia" w:hAnsi="Arial" w:cs="Arial"/>
                <w:sz w:val="20"/>
                <w:szCs w:val="20"/>
              </w:rPr>
              <w:t>н</w:t>
            </w:r>
            <w:r w:rsidRPr="00A70289">
              <w:rPr>
                <w:rFonts w:ascii="Arial" w:eastAsiaTheme="minorEastAsia" w:hAnsi="Arial" w:cs="Arial"/>
                <w:sz w:val="20"/>
                <w:szCs w:val="20"/>
              </w:rPr>
              <w:t>ного строительс</w:t>
            </w:r>
            <w:r w:rsidRPr="00A70289">
              <w:rPr>
                <w:rFonts w:ascii="Arial" w:eastAsiaTheme="minorEastAsia" w:hAnsi="Arial" w:cs="Arial"/>
                <w:sz w:val="20"/>
                <w:szCs w:val="20"/>
              </w:rPr>
              <w:t>т</w:t>
            </w:r>
            <w:r w:rsidRPr="00A70289">
              <w:rPr>
                <w:rFonts w:ascii="Arial" w:eastAsiaTheme="minorEastAsia" w:hAnsi="Arial" w:cs="Arial"/>
                <w:sz w:val="20"/>
                <w:szCs w:val="20"/>
              </w:rPr>
              <w:t>ва)</w:t>
            </w:r>
          </w:p>
        </w:tc>
        <w:tc>
          <w:tcPr>
            <w:tcW w:w="1928"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Единица измер</w:t>
            </w:r>
            <w:r w:rsidRPr="00A70289">
              <w:rPr>
                <w:rFonts w:ascii="Arial" w:eastAsiaTheme="minorEastAsia" w:hAnsi="Arial" w:cs="Arial"/>
                <w:sz w:val="20"/>
                <w:szCs w:val="20"/>
              </w:rPr>
              <w:t>е</w:t>
            </w:r>
            <w:r w:rsidRPr="00A70289">
              <w:rPr>
                <w:rFonts w:ascii="Arial" w:eastAsiaTheme="minorEastAsia" w:hAnsi="Arial" w:cs="Arial"/>
                <w:sz w:val="20"/>
                <w:szCs w:val="20"/>
              </w:rPr>
              <w:t>ния (для площади - кв. м; для прот</w:t>
            </w:r>
            <w:r w:rsidRPr="00A70289">
              <w:rPr>
                <w:rFonts w:ascii="Arial" w:eastAsiaTheme="minorEastAsia" w:hAnsi="Arial" w:cs="Arial"/>
                <w:sz w:val="20"/>
                <w:szCs w:val="20"/>
              </w:rPr>
              <w:t>я</w:t>
            </w:r>
            <w:r w:rsidRPr="00A70289">
              <w:rPr>
                <w:rFonts w:ascii="Arial" w:eastAsiaTheme="minorEastAsia" w:hAnsi="Arial" w:cs="Arial"/>
                <w:sz w:val="20"/>
                <w:szCs w:val="20"/>
              </w:rPr>
              <w:t>женности - м; для глубины залегания - м; для объема - куб. м)</w:t>
            </w:r>
            <w:proofErr w:type="gramEnd"/>
          </w:p>
        </w:tc>
        <w:tc>
          <w:tcPr>
            <w:tcW w:w="1312"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r w:rsidR="00067B5F" w:rsidRPr="00A70289" w:rsidTr="00067B5F">
        <w:tc>
          <w:tcPr>
            <w:tcW w:w="164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c>
          <w:tcPr>
            <w:tcW w:w="1333"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(кадас</w:t>
            </w:r>
            <w:r w:rsidRPr="00A70289">
              <w:rPr>
                <w:rFonts w:ascii="Arial" w:eastAsiaTheme="minorEastAsia" w:hAnsi="Arial" w:cs="Arial"/>
                <w:sz w:val="20"/>
                <w:szCs w:val="20"/>
              </w:rPr>
              <w:t>т</w:t>
            </w:r>
            <w:r w:rsidRPr="00A70289">
              <w:rPr>
                <w:rFonts w:ascii="Arial" w:eastAsiaTheme="minorEastAsia" w:hAnsi="Arial" w:cs="Arial"/>
                <w:sz w:val="20"/>
                <w:szCs w:val="20"/>
              </w:rPr>
              <w:t>ровый, у</w:t>
            </w:r>
            <w:r w:rsidRPr="00A70289">
              <w:rPr>
                <w:rFonts w:ascii="Arial" w:eastAsiaTheme="minorEastAsia" w:hAnsi="Arial" w:cs="Arial"/>
                <w:sz w:val="20"/>
                <w:szCs w:val="20"/>
              </w:rPr>
              <w:t>с</w:t>
            </w:r>
            <w:r w:rsidRPr="00A70289">
              <w:rPr>
                <w:rFonts w:ascii="Arial" w:eastAsiaTheme="minorEastAsia" w:hAnsi="Arial" w:cs="Arial"/>
                <w:sz w:val="20"/>
                <w:szCs w:val="20"/>
              </w:rPr>
              <w:t>ловный, у</w:t>
            </w:r>
            <w:r w:rsidRPr="00A70289">
              <w:rPr>
                <w:rFonts w:ascii="Arial" w:eastAsiaTheme="minorEastAsia" w:hAnsi="Arial" w:cs="Arial"/>
                <w:sz w:val="20"/>
                <w:szCs w:val="20"/>
              </w:rPr>
              <w:t>с</w:t>
            </w:r>
            <w:r w:rsidRPr="00A70289">
              <w:rPr>
                <w:rFonts w:ascii="Arial" w:eastAsiaTheme="minorEastAsia" w:hAnsi="Arial" w:cs="Arial"/>
                <w:sz w:val="20"/>
                <w:szCs w:val="20"/>
              </w:rPr>
              <w:t>таревший)</w:t>
            </w:r>
          </w:p>
        </w:tc>
        <w:tc>
          <w:tcPr>
            <w:tcW w:w="1676"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7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12"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r w:rsidR="00067B5F" w:rsidRPr="00A70289" w:rsidTr="00067B5F">
        <w:tc>
          <w:tcPr>
            <w:tcW w:w="164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16</w:t>
            </w:r>
          </w:p>
        </w:tc>
        <w:tc>
          <w:tcPr>
            <w:tcW w:w="1333"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17</w:t>
            </w:r>
          </w:p>
        </w:tc>
        <w:tc>
          <w:tcPr>
            <w:tcW w:w="167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18</w:t>
            </w:r>
          </w:p>
        </w:tc>
        <w:tc>
          <w:tcPr>
            <w:tcW w:w="2381"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19</w:t>
            </w:r>
          </w:p>
        </w:tc>
        <w:tc>
          <w:tcPr>
            <w:tcW w:w="19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20</w:t>
            </w:r>
          </w:p>
        </w:tc>
        <w:tc>
          <w:tcPr>
            <w:tcW w:w="19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21</w:t>
            </w:r>
          </w:p>
        </w:tc>
        <w:tc>
          <w:tcPr>
            <w:tcW w:w="131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22</w:t>
            </w:r>
          </w:p>
        </w:tc>
      </w:tr>
      <w:tr w:rsidR="00067B5F" w:rsidRPr="00A70289" w:rsidTr="00067B5F">
        <w:tc>
          <w:tcPr>
            <w:tcW w:w="164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помещение</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33"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кв.м.</w:t>
            </w:r>
          </w:p>
        </w:tc>
        <w:tc>
          <w:tcPr>
            <w:tcW w:w="131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Комната</w:t>
            </w:r>
          </w:p>
        </w:tc>
      </w:tr>
      <w:tr w:rsidR="00067B5F" w:rsidRPr="00A70289" w:rsidTr="00067B5F">
        <w:tc>
          <w:tcPr>
            <w:tcW w:w="164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помещение</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33"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кв.м.</w:t>
            </w:r>
          </w:p>
        </w:tc>
        <w:tc>
          <w:tcPr>
            <w:tcW w:w="131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комната</w:t>
            </w:r>
          </w:p>
        </w:tc>
      </w:tr>
    </w:tbl>
    <w:p w:rsidR="00067B5F" w:rsidRDefault="00067B5F" w:rsidP="00067B5F">
      <w:pPr>
        <w:jc w:val="both"/>
        <w:rPr>
          <w:sz w:val="28"/>
          <w:szCs w:val="28"/>
        </w:rPr>
      </w:pPr>
    </w:p>
    <w:tbl>
      <w:tblPr>
        <w:tblW w:w="15138" w:type="dxa"/>
        <w:tblInd w:w="62" w:type="dxa"/>
        <w:tblLayout w:type="fixed"/>
        <w:tblCellMar>
          <w:top w:w="102" w:type="dxa"/>
          <w:left w:w="62" w:type="dxa"/>
          <w:bottom w:w="102" w:type="dxa"/>
          <w:right w:w="62" w:type="dxa"/>
        </w:tblCellMar>
        <w:tblLook w:val="0000"/>
      </w:tblPr>
      <w:tblGrid>
        <w:gridCol w:w="1474"/>
        <w:gridCol w:w="1020"/>
        <w:gridCol w:w="706"/>
        <w:gridCol w:w="566"/>
        <w:gridCol w:w="710"/>
        <w:gridCol w:w="1474"/>
        <w:gridCol w:w="998"/>
        <w:gridCol w:w="854"/>
        <w:gridCol w:w="720"/>
        <w:gridCol w:w="900"/>
        <w:gridCol w:w="1138"/>
        <w:gridCol w:w="994"/>
        <w:gridCol w:w="830"/>
        <w:gridCol w:w="720"/>
        <w:gridCol w:w="900"/>
        <w:gridCol w:w="1134"/>
      </w:tblGrid>
      <w:tr w:rsidR="00067B5F" w:rsidRPr="00A70289" w:rsidTr="00067B5F">
        <w:tc>
          <w:tcPr>
            <w:tcW w:w="5950" w:type="dxa"/>
            <w:gridSpan w:val="6"/>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движимом имуществе </w:t>
            </w:r>
            <w:hyperlink w:anchor="Par216" w:tooltip="&lt;11&gt; Указываются характеристики движимого имущества (при наличии)." w:history="1">
              <w:r w:rsidRPr="00A70289">
                <w:rPr>
                  <w:rFonts w:ascii="Arial" w:eastAsiaTheme="minorEastAsia" w:hAnsi="Arial" w:cs="Arial"/>
                  <w:color w:val="0000FF"/>
                  <w:sz w:val="20"/>
                  <w:szCs w:val="20"/>
                </w:rPr>
                <w:t>&lt;11&gt;</w:t>
              </w:r>
            </w:hyperlink>
          </w:p>
        </w:tc>
        <w:tc>
          <w:tcPr>
            <w:tcW w:w="9188" w:type="dxa"/>
            <w:gridSpan w:val="10"/>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праве аренды или безвозмездного пользования имуществом </w:t>
            </w:r>
            <w:hyperlink w:anchor="Par217" w:tooltip="&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 w:history="1">
              <w:r w:rsidRPr="00A70289">
                <w:rPr>
                  <w:rFonts w:ascii="Arial" w:eastAsiaTheme="minorEastAsia" w:hAnsi="Arial" w:cs="Arial"/>
                  <w:color w:val="0000FF"/>
                  <w:sz w:val="20"/>
                  <w:szCs w:val="20"/>
                </w:rPr>
                <w:t>&lt;12&gt;</w:t>
              </w:r>
            </w:hyperlink>
          </w:p>
        </w:tc>
      </w:tr>
      <w:tr w:rsidR="00067B5F" w:rsidRPr="00A70289" w:rsidTr="00067B5F">
        <w:tc>
          <w:tcPr>
            <w:tcW w:w="5950" w:type="dxa"/>
            <w:gridSpan w:val="6"/>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4610" w:type="dxa"/>
            <w:gridSpan w:val="5"/>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организации, образующей инфраструктуру поддержки субъектов малого и среднего пре</w:t>
            </w:r>
            <w:r w:rsidRPr="00A70289">
              <w:rPr>
                <w:rFonts w:ascii="Arial" w:eastAsiaTheme="minorEastAsia" w:hAnsi="Arial" w:cs="Arial"/>
                <w:sz w:val="20"/>
                <w:szCs w:val="20"/>
              </w:rPr>
              <w:t>д</w:t>
            </w:r>
            <w:r w:rsidRPr="00A70289">
              <w:rPr>
                <w:rFonts w:ascii="Arial" w:eastAsiaTheme="minorEastAsia" w:hAnsi="Arial" w:cs="Arial"/>
                <w:sz w:val="20"/>
                <w:szCs w:val="20"/>
              </w:rPr>
              <w:lastRenderedPageBreak/>
              <w:t>принимательства</w:t>
            </w:r>
          </w:p>
        </w:tc>
        <w:tc>
          <w:tcPr>
            <w:tcW w:w="4578" w:type="dxa"/>
            <w:gridSpan w:val="5"/>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субъекта малого и среднего предприним</w:t>
            </w:r>
            <w:r w:rsidRPr="00A70289">
              <w:rPr>
                <w:rFonts w:ascii="Arial" w:eastAsiaTheme="minorEastAsia" w:hAnsi="Arial" w:cs="Arial"/>
                <w:sz w:val="20"/>
                <w:szCs w:val="20"/>
              </w:rPr>
              <w:t>а</w:t>
            </w:r>
            <w:r w:rsidRPr="00A70289">
              <w:rPr>
                <w:rFonts w:ascii="Arial" w:eastAsiaTheme="minorEastAsia" w:hAnsi="Arial" w:cs="Arial"/>
                <w:sz w:val="20"/>
                <w:szCs w:val="20"/>
              </w:rPr>
              <w:t>тельства</w:t>
            </w:r>
          </w:p>
        </w:tc>
      </w:tr>
      <w:tr w:rsidR="00067B5F" w:rsidRPr="00A70289" w:rsidTr="00067B5F">
        <w:tc>
          <w:tcPr>
            <w:tcW w:w="1474"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Тип: оборуд</w:t>
            </w:r>
            <w:r w:rsidRPr="00A70289">
              <w:rPr>
                <w:rFonts w:ascii="Arial" w:eastAsiaTheme="minorEastAsia" w:hAnsi="Arial" w:cs="Arial"/>
                <w:sz w:val="20"/>
                <w:szCs w:val="20"/>
              </w:rPr>
              <w:t>о</w:t>
            </w:r>
            <w:r w:rsidRPr="00A70289">
              <w:rPr>
                <w:rFonts w:ascii="Arial" w:eastAsiaTheme="minorEastAsia" w:hAnsi="Arial" w:cs="Arial"/>
                <w:sz w:val="20"/>
                <w:szCs w:val="20"/>
              </w:rPr>
              <w:t>вание, маш</w:t>
            </w:r>
            <w:r w:rsidRPr="00A70289">
              <w:rPr>
                <w:rFonts w:ascii="Arial" w:eastAsiaTheme="minorEastAsia" w:hAnsi="Arial" w:cs="Arial"/>
                <w:sz w:val="20"/>
                <w:szCs w:val="20"/>
              </w:rPr>
              <w:t>и</w:t>
            </w:r>
            <w:r w:rsidRPr="00A70289">
              <w:rPr>
                <w:rFonts w:ascii="Arial" w:eastAsiaTheme="minorEastAsia" w:hAnsi="Arial" w:cs="Arial"/>
                <w:sz w:val="20"/>
                <w:szCs w:val="20"/>
              </w:rPr>
              <w:t>ны, механи</w:t>
            </w:r>
            <w:r w:rsidRPr="00A70289">
              <w:rPr>
                <w:rFonts w:ascii="Arial" w:eastAsiaTheme="minorEastAsia" w:hAnsi="Arial" w:cs="Arial"/>
                <w:sz w:val="20"/>
                <w:szCs w:val="20"/>
              </w:rPr>
              <w:t>з</w:t>
            </w:r>
            <w:r w:rsidRPr="00A70289">
              <w:rPr>
                <w:rFonts w:ascii="Arial" w:eastAsiaTheme="minorEastAsia" w:hAnsi="Arial" w:cs="Arial"/>
                <w:sz w:val="20"/>
                <w:szCs w:val="20"/>
              </w:rPr>
              <w:t>мы, устано</w:t>
            </w:r>
            <w:r w:rsidRPr="00A70289">
              <w:rPr>
                <w:rFonts w:ascii="Arial" w:eastAsiaTheme="minorEastAsia" w:hAnsi="Arial" w:cs="Arial"/>
                <w:sz w:val="20"/>
                <w:szCs w:val="20"/>
              </w:rPr>
              <w:t>в</w:t>
            </w:r>
            <w:r w:rsidRPr="00A70289">
              <w:rPr>
                <w:rFonts w:ascii="Arial" w:eastAsiaTheme="minorEastAsia" w:hAnsi="Arial" w:cs="Arial"/>
                <w:sz w:val="20"/>
                <w:szCs w:val="20"/>
              </w:rPr>
              <w:t>ки, тран</w:t>
            </w:r>
            <w:r w:rsidRPr="00A70289">
              <w:rPr>
                <w:rFonts w:ascii="Arial" w:eastAsiaTheme="minorEastAsia" w:hAnsi="Arial" w:cs="Arial"/>
                <w:sz w:val="20"/>
                <w:szCs w:val="20"/>
              </w:rPr>
              <w:t>с</w:t>
            </w:r>
            <w:r w:rsidRPr="00A70289">
              <w:rPr>
                <w:rFonts w:ascii="Arial" w:eastAsiaTheme="minorEastAsia" w:hAnsi="Arial" w:cs="Arial"/>
                <w:sz w:val="20"/>
                <w:szCs w:val="20"/>
              </w:rPr>
              <w:t>портные средства, и</w:t>
            </w:r>
            <w:r w:rsidRPr="00A70289">
              <w:rPr>
                <w:rFonts w:ascii="Arial" w:eastAsiaTheme="minorEastAsia" w:hAnsi="Arial" w:cs="Arial"/>
                <w:sz w:val="20"/>
                <w:szCs w:val="20"/>
              </w:rPr>
              <w:t>н</w:t>
            </w:r>
            <w:r w:rsidRPr="00A70289">
              <w:rPr>
                <w:rFonts w:ascii="Arial" w:eastAsiaTheme="minorEastAsia" w:hAnsi="Arial" w:cs="Arial"/>
                <w:sz w:val="20"/>
                <w:szCs w:val="20"/>
              </w:rPr>
              <w:t>вентарь, и</w:t>
            </w:r>
            <w:r w:rsidRPr="00A70289">
              <w:rPr>
                <w:rFonts w:ascii="Arial" w:eastAsiaTheme="minorEastAsia" w:hAnsi="Arial" w:cs="Arial"/>
                <w:sz w:val="20"/>
                <w:szCs w:val="20"/>
              </w:rPr>
              <w:t>н</w:t>
            </w:r>
            <w:r w:rsidRPr="00A70289">
              <w:rPr>
                <w:rFonts w:ascii="Arial" w:eastAsiaTheme="minorEastAsia" w:hAnsi="Arial" w:cs="Arial"/>
                <w:sz w:val="20"/>
                <w:szCs w:val="20"/>
              </w:rPr>
              <w:t>струменты, иное</w:t>
            </w:r>
          </w:p>
        </w:tc>
        <w:tc>
          <w:tcPr>
            <w:tcW w:w="1020"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Госуда</w:t>
            </w:r>
            <w:r w:rsidRPr="00A70289">
              <w:rPr>
                <w:rFonts w:ascii="Arial" w:eastAsiaTheme="minorEastAsia" w:hAnsi="Arial" w:cs="Arial"/>
                <w:sz w:val="20"/>
                <w:szCs w:val="20"/>
              </w:rPr>
              <w:t>р</w:t>
            </w:r>
            <w:r w:rsidRPr="00A70289">
              <w:rPr>
                <w:rFonts w:ascii="Arial" w:eastAsiaTheme="minorEastAsia" w:hAnsi="Arial" w:cs="Arial"/>
                <w:sz w:val="20"/>
                <w:szCs w:val="20"/>
              </w:rPr>
              <w:t>ственный регис</w:t>
            </w:r>
            <w:r w:rsidRPr="00A70289">
              <w:rPr>
                <w:rFonts w:ascii="Arial" w:eastAsiaTheme="minorEastAsia" w:hAnsi="Arial" w:cs="Arial"/>
                <w:sz w:val="20"/>
                <w:szCs w:val="20"/>
              </w:rPr>
              <w:t>т</w:t>
            </w:r>
            <w:r w:rsidRPr="00A70289">
              <w:rPr>
                <w:rFonts w:ascii="Arial" w:eastAsiaTheme="minorEastAsia" w:hAnsi="Arial" w:cs="Arial"/>
                <w:sz w:val="20"/>
                <w:szCs w:val="20"/>
              </w:rPr>
              <w:t>рацио</w:t>
            </w:r>
            <w:r w:rsidRPr="00A70289">
              <w:rPr>
                <w:rFonts w:ascii="Arial" w:eastAsiaTheme="minorEastAsia" w:hAnsi="Arial" w:cs="Arial"/>
                <w:sz w:val="20"/>
                <w:szCs w:val="20"/>
              </w:rPr>
              <w:t>н</w:t>
            </w:r>
            <w:r w:rsidRPr="00A70289">
              <w:rPr>
                <w:rFonts w:ascii="Arial" w:eastAsiaTheme="minorEastAsia" w:hAnsi="Arial" w:cs="Arial"/>
                <w:sz w:val="20"/>
                <w:szCs w:val="20"/>
              </w:rPr>
              <w:t>ный знак (при н</w:t>
            </w:r>
            <w:r w:rsidRPr="00A70289">
              <w:rPr>
                <w:rFonts w:ascii="Arial" w:eastAsiaTheme="minorEastAsia" w:hAnsi="Arial" w:cs="Arial"/>
                <w:sz w:val="20"/>
                <w:szCs w:val="20"/>
              </w:rPr>
              <w:t>а</w:t>
            </w:r>
            <w:r w:rsidRPr="00A70289">
              <w:rPr>
                <w:rFonts w:ascii="Arial" w:eastAsiaTheme="minorEastAsia" w:hAnsi="Arial" w:cs="Arial"/>
                <w:sz w:val="20"/>
                <w:szCs w:val="20"/>
              </w:rPr>
              <w:t>личии)</w:t>
            </w:r>
          </w:p>
        </w:tc>
        <w:tc>
          <w:tcPr>
            <w:tcW w:w="706"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w:t>
            </w:r>
            <w:r w:rsidRPr="00A70289">
              <w:rPr>
                <w:rFonts w:ascii="Arial" w:eastAsiaTheme="minorEastAsia" w:hAnsi="Arial" w:cs="Arial"/>
                <w:sz w:val="20"/>
                <w:szCs w:val="20"/>
              </w:rPr>
              <w:t>а</w:t>
            </w:r>
            <w:r w:rsidRPr="00A70289">
              <w:rPr>
                <w:rFonts w:ascii="Arial" w:eastAsiaTheme="minorEastAsia" w:hAnsi="Arial" w:cs="Arial"/>
                <w:sz w:val="20"/>
                <w:szCs w:val="20"/>
              </w:rPr>
              <w:t>им</w:t>
            </w:r>
            <w:r w:rsidRPr="00A70289">
              <w:rPr>
                <w:rFonts w:ascii="Arial" w:eastAsiaTheme="minorEastAsia" w:hAnsi="Arial" w:cs="Arial"/>
                <w:sz w:val="20"/>
                <w:szCs w:val="20"/>
              </w:rPr>
              <w:t>е</w:t>
            </w:r>
            <w:r w:rsidRPr="00A70289">
              <w:rPr>
                <w:rFonts w:ascii="Arial" w:eastAsiaTheme="minorEastAsia" w:hAnsi="Arial" w:cs="Arial"/>
                <w:sz w:val="20"/>
                <w:szCs w:val="20"/>
              </w:rPr>
              <w:t>нов</w:t>
            </w:r>
            <w:r w:rsidRPr="00A70289">
              <w:rPr>
                <w:rFonts w:ascii="Arial" w:eastAsiaTheme="minorEastAsia" w:hAnsi="Arial" w:cs="Arial"/>
                <w:sz w:val="20"/>
                <w:szCs w:val="20"/>
              </w:rPr>
              <w:t>а</w:t>
            </w:r>
            <w:r w:rsidRPr="00A70289">
              <w:rPr>
                <w:rFonts w:ascii="Arial" w:eastAsiaTheme="minorEastAsia" w:hAnsi="Arial" w:cs="Arial"/>
                <w:sz w:val="20"/>
                <w:szCs w:val="20"/>
              </w:rPr>
              <w:t>ние об</w:t>
            </w:r>
            <w:r w:rsidRPr="00A70289">
              <w:rPr>
                <w:rFonts w:ascii="Arial" w:eastAsiaTheme="minorEastAsia" w:hAnsi="Arial" w:cs="Arial"/>
                <w:sz w:val="20"/>
                <w:szCs w:val="20"/>
              </w:rPr>
              <w:t>ъ</w:t>
            </w:r>
            <w:r w:rsidRPr="00A70289">
              <w:rPr>
                <w:rFonts w:ascii="Arial" w:eastAsiaTheme="minorEastAsia" w:hAnsi="Arial" w:cs="Arial"/>
                <w:sz w:val="20"/>
                <w:szCs w:val="20"/>
              </w:rPr>
              <w:t>екта учета</w:t>
            </w:r>
          </w:p>
        </w:tc>
        <w:tc>
          <w:tcPr>
            <w:tcW w:w="566"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Марка, м</w:t>
            </w:r>
            <w:r w:rsidRPr="00A70289">
              <w:rPr>
                <w:rFonts w:ascii="Arial" w:eastAsiaTheme="minorEastAsia" w:hAnsi="Arial" w:cs="Arial"/>
                <w:sz w:val="20"/>
                <w:szCs w:val="20"/>
              </w:rPr>
              <w:t>о</w:t>
            </w:r>
            <w:r w:rsidRPr="00A70289">
              <w:rPr>
                <w:rFonts w:ascii="Arial" w:eastAsiaTheme="minorEastAsia" w:hAnsi="Arial" w:cs="Arial"/>
                <w:sz w:val="20"/>
                <w:szCs w:val="20"/>
              </w:rPr>
              <w:t>дель</w:t>
            </w:r>
          </w:p>
        </w:tc>
        <w:tc>
          <w:tcPr>
            <w:tcW w:w="710"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Год в</w:t>
            </w:r>
            <w:r w:rsidRPr="00A70289">
              <w:rPr>
                <w:rFonts w:ascii="Arial" w:eastAsiaTheme="minorEastAsia" w:hAnsi="Arial" w:cs="Arial"/>
                <w:sz w:val="20"/>
                <w:szCs w:val="20"/>
              </w:rPr>
              <w:t>ы</w:t>
            </w:r>
            <w:r w:rsidRPr="00A70289">
              <w:rPr>
                <w:rFonts w:ascii="Arial" w:eastAsiaTheme="minorEastAsia" w:hAnsi="Arial" w:cs="Arial"/>
                <w:sz w:val="20"/>
                <w:szCs w:val="20"/>
              </w:rPr>
              <w:t>пуска</w:t>
            </w:r>
          </w:p>
        </w:tc>
        <w:tc>
          <w:tcPr>
            <w:tcW w:w="1474"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Кадастровый номер объе</w:t>
            </w:r>
            <w:r w:rsidRPr="00A70289">
              <w:rPr>
                <w:rFonts w:ascii="Arial" w:eastAsiaTheme="minorEastAsia" w:hAnsi="Arial" w:cs="Arial"/>
                <w:sz w:val="20"/>
                <w:szCs w:val="20"/>
              </w:rPr>
              <w:t>к</w:t>
            </w:r>
            <w:r w:rsidRPr="00A70289">
              <w:rPr>
                <w:rFonts w:ascii="Arial" w:eastAsiaTheme="minorEastAsia" w:hAnsi="Arial" w:cs="Arial"/>
                <w:sz w:val="20"/>
                <w:szCs w:val="20"/>
              </w:rPr>
              <w:t>та недвиж</w:t>
            </w:r>
            <w:r w:rsidRPr="00A70289">
              <w:rPr>
                <w:rFonts w:ascii="Arial" w:eastAsiaTheme="minorEastAsia" w:hAnsi="Arial" w:cs="Arial"/>
                <w:sz w:val="20"/>
                <w:szCs w:val="20"/>
              </w:rPr>
              <w:t>и</w:t>
            </w:r>
            <w:r w:rsidRPr="00A70289">
              <w:rPr>
                <w:rFonts w:ascii="Arial" w:eastAsiaTheme="minorEastAsia" w:hAnsi="Arial" w:cs="Arial"/>
                <w:sz w:val="20"/>
                <w:szCs w:val="20"/>
              </w:rPr>
              <w:t>мого имущ</w:t>
            </w:r>
            <w:r w:rsidRPr="00A70289">
              <w:rPr>
                <w:rFonts w:ascii="Arial" w:eastAsiaTheme="minorEastAsia" w:hAnsi="Arial" w:cs="Arial"/>
                <w:sz w:val="20"/>
                <w:szCs w:val="20"/>
              </w:rPr>
              <w:t>е</w:t>
            </w:r>
            <w:r w:rsidRPr="00A70289">
              <w:rPr>
                <w:rFonts w:ascii="Arial" w:eastAsiaTheme="minorEastAsia" w:hAnsi="Arial" w:cs="Arial"/>
                <w:sz w:val="20"/>
                <w:szCs w:val="20"/>
              </w:rPr>
              <w:t>ства, в том числе з</w:t>
            </w:r>
            <w:r w:rsidRPr="00A70289">
              <w:rPr>
                <w:rFonts w:ascii="Arial" w:eastAsiaTheme="minorEastAsia" w:hAnsi="Arial" w:cs="Arial"/>
                <w:sz w:val="20"/>
                <w:szCs w:val="20"/>
              </w:rPr>
              <w:t>е</w:t>
            </w:r>
            <w:r w:rsidRPr="00A70289">
              <w:rPr>
                <w:rFonts w:ascii="Arial" w:eastAsiaTheme="minorEastAsia" w:hAnsi="Arial" w:cs="Arial"/>
                <w:sz w:val="20"/>
                <w:szCs w:val="20"/>
              </w:rPr>
              <w:t>мельного уч</w:t>
            </w:r>
            <w:r w:rsidRPr="00A70289">
              <w:rPr>
                <w:rFonts w:ascii="Arial" w:eastAsiaTheme="minorEastAsia" w:hAnsi="Arial" w:cs="Arial"/>
                <w:sz w:val="20"/>
                <w:szCs w:val="20"/>
              </w:rPr>
              <w:t>а</w:t>
            </w:r>
            <w:r w:rsidRPr="00A70289">
              <w:rPr>
                <w:rFonts w:ascii="Arial" w:eastAsiaTheme="minorEastAsia" w:hAnsi="Arial" w:cs="Arial"/>
                <w:sz w:val="20"/>
                <w:szCs w:val="20"/>
              </w:rPr>
              <w:t xml:space="preserve">стка, </w:t>
            </w:r>
            <w:proofErr w:type="gramStart"/>
            <w:r w:rsidRPr="00A70289">
              <w:rPr>
                <w:rFonts w:ascii="Arial" w:eastAsiaTheme="minorEastAsia" w:hAnsi="Arial" w:cs="Arial"/>
                <w:sz w:val="20"/>
                <w:szCs w:val="20"/>
              </w:rPr>
              <w:t>в</w:t>
            </w:r>
            <w:proofErr w:type="gramEnd"/>
            <w:r w:rsidRPr="00A70289">
              <w:rPr>
                <w:rFonts w:ascii="Arial" w:eastAsiaTheme="minorEastAsia" w:hAnsi="Arial" w:cs="Arial"/>
                <w:sz w:val="20"/>
                <w:szCs w:val="20"/>
              </w:rPr>
              <w:t xml:space="preserve"> (</w:t>
            </w:r>
            <w:proofErr w:type="gramStart"/>
            <w:r w:rsidRPr="00A70289">
              <w:rPr>
                <w:rFonts w:ascii="Arial" w:eastAsiaTheme="minorEastAsia" w:hAnsi="Arial" w:cs="Arial"/>
                <w:sz w:val="20"/>
                <w:szCs w:val="20"/>
              </w:rPr>
              <w:t>на</w:t>
            </w:r>
            <w:proofErr w:type="gramEnd"/>
            <w:r w:rsidRPr="00A70289">
              <w:rPr>
                <w:rFonts w:ascii="Arial" w:eastAsiaTheme="minorEastAsia" w:hAnsi="Arial" w:cs="Arial"/>
                <w:sz w:val="20"/>
                <w:szCs w:val="20"/>
              </w:rPr>
              <w:t>) котором ра</w:t>
            </w:r>
            <w:r w:rsidRPr="00A70289">
              <w:rPr>
                <w:rFonts w:ascii="Arial" w:eastAsiaTheme="minorEastAsia" w:hAnsi="Arial" w:cs="Arial"/>
                <w:sz w:val="20"/>
                <w:szCs w:val="20"/>
              </w:rPr>
              <w:t>с</w:t>
            </w:r>
            <w:r w:rsidRPr="00A70289">
              <w:rPr>
                <w:rFonts w:ascii="Arial" w:eastAsiaTheme="minorEastAsia" w:hAnsi="Arial" w:cs="Arial"/>
                <w:sz w:val="20"/>
                <w:szCs w:val="20"/>
              </w:rPr>
              <w:t>положен об</w:t>
            </w:r>
            <w:r w:rsidRPr="00A70289">
              <w:rPr>
                <w:rFonts w:ascii="Arial" w:eastAsiaTheme="minorEastAsia" w:hAnsi="Arial" w:cs="Arial"/>
                <w:sz w:val="20"/>
                <w:szCs w:val="20"/>
              </w:rPr>
              <w:t>ъ</w:t>
            </w:r>
            <w:r w:rsidRPr="00A70289">
              <w:rPr>
                <w:rFonts w:ascii="Arial" w:eastAsiaTheme="minorEastAsia" w:hAnsi="Arial" w:cs="Arial"/>
                <w:sz w:val="20"/>
                <w:szCs w:val="20"/>
              </w:rPr>
              <w:t>ект</w:t>
            </w:r>
          </w:p>
        </w:tc>
        <w:tc>
          <w:tcPr>
            <w:tcW w:w="2572" w:type="dxa"/>
            <w:gridSpan w:val="3"/>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c>
          <w:tcPr>
            <w:tcW w:w="2544" w:type="dxa"/>
            <w:gridSpan w:val="3"/>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r>
      <w:tr w:rsidR="00067B5F" w:rsidRPr="00A70289" w:rsidTr="00067B5F">
        <w:tc>
          <w:tcPr>
            <w:tcW w:w="147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706"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566"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5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t>ра</w:t>
            </w:r>
          </w:p>
        </w:tc>
        <w:tc>
          <w:tcPr>
            <w:tcW w:w="113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3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t>ра</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окончания действия договора</w:t>
            </w:r>
          </w:p>
        </w:tc>
      </w:tr>
      <w:tr w:rsidR="00067B5F" w:rsidRPr="00A70289" w:rsidTr="00067B5F">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23</w:t>
            </w:r>
          </w:p>
        </w:tc>
        <w:tc>
          <w:tcPr>
            <w:tcW w:w="10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24</w:t>
            </w:r>
          </w:p>
        </w:tc>
        <w:tc>
          <w:tcPr>
            <w:tcW w:w="70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25</w:t>
            </w:r>
          </w:p>
        </w:tc>
        <w:tc>
          <w:tcPr>
            <w:tcW w:w="56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26</w:t>
            </w:r>
          </w:p>
        </w:tc>
        <w:tc>
          <w:tcPr>
            <w:tcW w:w="71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27</w:t>
            </w:r>
          </w:p>
        </w:tc>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28</w:t>
            </w:r>
          </w:p>
        </w:tc>
        <w:tc>
          <w:tcPr>
            <w:tcW w:w="99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29</w:t>
            </w:r>
          </w:p>
        </w:tc>
        <w:tc>
          <w:tcPr>
            <w:tcW w:w="85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32</w:t>
            </w:r>
          </w:p>
        </w:tc>
        <w:tc>
          <w:tcPr>
            <w:tcW w:w="113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33</w:t>
            </w:r>
          </w:p>
        </w:tc>
        <w:tc>
          <w:tcPr>
            <w:tcW w:w="99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34</w:t>
            </w:r>
          </w:p>
        </w:tc>
        <w:tc>
          <w:tcPr>
            <w:tcW w:w="83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36</w:t>
            </w: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38</w:t>
            </w:r>
          </w:p>
        </w:tc>
      </w:tr>
      <w:tr w:rsidR="00067B5F" w:rsidRPr="00A70289" w:rsidTr="00067B5F">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0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r w:rsidR="00067B5F" w:rsidRPr="00A70289" w:rsidTr="00067B5F">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0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bl>
    <w:p w:rsidR="00067B5F" w:rsidRDefault="00067B5F" w:rsidP="00067B5F">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268"/>
        <w:gridCol w:w="2438"/>
        <w:gridCol w:w="1644"/>
        <w:gridCol w:w="1531"/>
        <w:gridCol w:w="1871"/>
      </w:tblGrid>
      <w:tr w:rsidR="00067B5F" w:rsidRPr="00A70289" w:rsidTr="00067B5F">
        <w:tc>
          <w:tcPr>
            <w:tcW w:w="2268"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Указать одно из зн</w:t>
            </w:r>
            <w:r w:rsidRPr="00A70289">
              <w:rPr>
                <w:rFonts w:ascii="Arial" w:eastAsiaTheme="minorEastAsia" w:hAnsi="Arial" w:cs="Arial"/>
                <w:sz w:val="20"/>
                <w:szCs w:val="20"/>
              </w:rPr>
              <w:t>а</w:t>
            </w:r>
            <w:r w:rsidRPr="00A70289">
              <w:rPr>
                <w:rFonts w:ascii="Arial" w:eastAsiaTheme="minorEastAsia" w:hAnsi="Arial" w:cs="Arial"/>
                <w:sz w:val="20"/>
                <w:szCs w:val="20"/>
              </w:rPr>
              <w:t>чений: в перечне (и</w:t>
            </w:r>
            <w:r w:rsidRPr="00A70289">
              <w:rPr>
                <w:rFonts w:ascii="Arial" w:eastAsiaTheme="minorEastAsia" w:hAnsi="Arial" w:cs="Arial"/>
                <w:sz w:val="20"/>
                <w:szCs w:val="20"/>
              </w:rPr>
              <w:t>з</w:t>
            </w:r>
            <w:r w:rsidRPr="00A70289">
              <w:rPr>
                <w:rFonts w:ascii="Arial" w:eastAsiaTheme="minorEastAsia" w:hAnsi="Arial" w:cs="Arial"/>
                <w:sz w:val="20"/>
                <w:szCs w:val="20"/>
              </w:rPr>
              <w:t xml:space="preserve">менениях в перечни) </w:t>
            </w:r>
            <w:hyperlink w:anchor="Par218" w:tooltip="&lt;13&gt;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209-ФЗ &quot;О развитии малого и среднего предпринимательства в Россий" w:history="1">
              <w:r w:rsidRPr="00A70289">
                <w:rPr>
                  <w:rFonts w:ascii="Arial" w:eastAsiaTheme="minorEastAsia" w:hAnsi="Arial" w:cs="Arial"/>
                  <w:color w:val="0000FF"/>
                  <w:sz w:val="20"/>
                  <w:szCs w:val="20"/>
                </w:rPr>
                <w:t>&lt;13&gt;</w:t>
              </w:r>
            </w:hyperlink>
          </w:p>
        </w:tc>
        <w:tc>
          <w:tcPr>
            <w:tcW w:w="7484" w:type="dxa"/>
            <w:gridSpan w:val="4"/>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правовом акте, в соответствии с которым имущество включено в перечень (изменены сведения об имуществе в перечне) </w:t>
            </w:r>
            <w:hyperlink w:anchor="Par219" w:tooltip="&lt;14&gt;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209-ФЗ &quot;О развитии малого и среднего предпринимательства в " w:history="1">
              <w:r w:rsidRPr="00A70289">
                <w:rPr>
                  <w:rFonts w:ascii="Arial" w:eastAsiaTheme="minorEastAsia" w:hAnsi="Arial" w:cs="Arial"/>
                  <w:color w:val="0000FF"/>
                  <w:sz w:val="20"/>
                  <w:szCs w:val="20"/>
                </w:rPr>
                <w:t>&lt;14&gt;</w:t>
              </w:r>
            </w:hyperlink>
          </w:p>
        </w:tc>
      </w:tr>
      <w:tr w:rsidR="00067B5F" w:rsidRPr="00A70289" w:rsidTr="00067B5F">
        <w:tc>
          <w:tcPr>
            <w:tcW w:w="2268" w:type="dxa"/>
            <w:vMerge/>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Реквизиты документа</w:t>
            </w:r>
          </w:p>
        </w:tc>
      </w:tr>
      <w:tr w:rsidR="00067B5F" w:rsidRPr="00A70289" w:rsidTr="00067B5F">
        <w:tc>
          <w:tcPr>
            <w:tcW w:w="2268" w:type="dxa"/>
            <w:vMerge/>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w:t>
            </w:r>
          </w:p>
        </w:tc>
        <w:tc>
          <w:tcPr>
            <w:tcW w:w="187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r>
      <w:tr w:rsidR="00067B5F" w:rsidRPr="00A70289" w:rsidTr="00067B5F">
        <w:tc>
          <w:tcPr>
            <w:tcW w:w="2268"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39</w:t>
            </w:r>
          </w:p>
        </w:tc>
        <w:tc>
          <w:tcPr>
            <w:tcW w:w="2438"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40</w:t>
            </w:r>
          </w:p>
        </w:tc>
        <w:tc>
          <w:tcPr>
            <w:tcW w:w="1644"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41</w:t>
            </w:r>
          </w:p>
        </w:tc>
        <w:tc>
          <w:tcPr>
            <w:tcW w:w="153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42</w:t>
            </w:r>
          </w:p>
        </w:tc>
        <w:tc>
          <w:tcPr>
            <w:tcW w:w="187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43</w:t>
            </w:r>
          </w:p>
        </w:tc>
      </w:tr>
      <w:tr w:rsidR="00067B5F" w:rsidRPr="00A70289" w:rsidTr="00067B5F">
        <w:tc>
          <w:tcPr>
            <w:tcW w:w="2268"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в перечне</w:t>
            </w:r>
          </w:p>
        </w:tc>
        <w:tc>
          <w:tcPr>
            <w:tcW w:w="2438" w:type="dxa"/>
            <w:tcBorders>
              <w:top w:val="single" w:sz="4" w:space="0" w:color="auto"/>
              <w:left w:val="single" w:sz="4" w:space="0" w:color="auto"/>
              <w:bottom w:val="single" w:sz="4" w:space="0" w:color="auto"/>
              <w:right w:val="single" w:sz="4" w:space="0" w:color="auto"/>
            </w:tcBorders>
          </w:tcPr>
          <w:p w:rsidR="00067B5F" w:rsidRPr="00A70289" w:rsidRDefault="009F2543" w:rsidP="00ED62FD">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Администрация Молд</w:t>
            </w:r>
            <w:r>
              <w:rPr>
                <w:rFonts w:ascii="Arial" w:eastAsiaTheme="minorEastAsia" w:hAnsi="Arial" w:cs="Arial"/>
                <w:sz w:val="20"/>
                <w:szCs w:val="20"/>
              </w:rPr>
              <w:t>а</w:t>
            </w:r>
            <w:r>
              <w:rPr>
                <w:rFonts w:ascii="Arial" w:eastAsiaTheme="minorEastAsia" w:hAnsi="Arial" w:cs="Arial"/>
                <w:sz w:val="20"/>
                <w:szCs w:val="20"/>
              </w:rPr>
              <w:t>ван</w:t>
            </w:r>
            <w:r w:rsidR="00067B5F">
              <w:rPr>
                <w:rFonts w:ascii="Arial" w:eastAsiaTheme="minorEastAsia" w:hAnsi="Arial" w:cs="Arial"/>
                <w:sz w:val="20"/>
                <w:szCs w:val="20"/>
              </w:rPr>
              <w:t>ского сельского п</w:t>
            </w:r>
            <w:r w:rsidR="00067B5F">
              <w:rPr>
                <w:rFonts w:ascii="Arial" w:eastAsiaTheme="minorEastAsia" w:hAnsi="Arial" w:cs="Arial"/>
                <w:sz w:val="20"/>
                <w:szCs w:val="20"/>
              </w:rPr>
              <w:t>о</w:t>
            </w:r>
            <w:r w:rsidR="00067B5F">
              <w:rPr>
                <w:rFonts w:ascii="Arial" w:eastAsiaTheme="minorEastAsia" w:hAnsi="Arial" w:cs="Arial"/>
                <w:sz w:val="20"/>
                <w:szCs w:val="20"/>
              </w:rPr>
              <w:t>селения Крымского района</w:t>
            </w:r>
          </w:p>
        </w:tc>
        <w:tc>
          <w:tcPr>
            <w:tcW w:w="1644"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постановление</w:t>
            </w:r>
          </w:p>
        </w:tc>
        <w:tc>
          <w:tcPr>
            <w:tcW w:w="153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r>
      <w:tr w:rsidR="00067B5F" w:rsidRPr="00A70289" w:rsidTr="00067B5F">
        <w:tc>
          <w:tcPr>
            <w:tcW w:w="2268"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в перечне</w:t>
            </w:r>
          </w:p>
        </w:tc>
        <w:tc>
          <w:tcPr>
            <w:tcW w:w="2438" w:type="dxa"/>
            <w:tcBorders>
              <w:top w:val="single" w:sz="4" w:space="0" w:color="auto"/>
              <w:left w:val="single" w:sz="4" w:space="0" w:color="auto"/>
              <w:bottom w:val="single" w:sz="4" w:space="0" w:color="auto"/>
              <w:right w:val="single" w:sz="4" w:space="0" w:color="auto"/>
            </w:tcBorders>
          </w:tcPr>
          <w:p w:rsidR="00067B5F" w:rsidRPr="00A70289" w:rsidRDefault="009F2543" w:rsidP="00ED62FD">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Администрация Молд</w:t>
            </w:r>
            <w:r>
              <w:rPr>
                <w:rFonts w:ascii="Arial" w:eastAsiaTheme="minorEastAsia" w:hAnsi="Arial" w:cs="Arial"/>
                <w:sz w:val="20"/>
                <w:szCs w:val="20"/>
              </w:rPr>
              <w:t>а</w:t>
            </w:r>
            <w:r>
              <w:rPr>
                <w:rFonts w:ascii="Arial" w:eastAsiaTheme="minorEastAsia" w:hAnsi="Arial" w:cs="Arial"/>
                <w:sz w:val="20"/>
                <w:szCs w:val="20"/>
              </w:rPr>
              <w:t>ван</w:t>
            </w:r>
            <w:r w:rsidR="00067B5F">
              <w:rPr>
                <w:rFonts w:ascii="Arial" w:eastAsiaTheme="minorEastAsia" w:hAnsi="Arial" w:cs="Arial"/>
                <w:sz w:val="20"/>
                <w:szCs w:val="20"/>
              </w:rPr>
              <w:t>ского сельского п</w:t>
            </w:r>
            <w:r w:rsidR="00067B5F">
              <w:rPr>
                <w:rFonts w:ascii="Arial" w:eastAsiaTheme="minorEastAsia" w:hAnsi="Arial" w:cs="Arial"/>
                <w:sz w:val="20"/>
                <w:szCs w:val="20"/>
              </w:rPr>
              <w:t>о</w:t>
            </w:r>
            <w:r w:rsidR="00067B5F">
              <w:rPr>
                <w:rFonts w:ascii="Arial" w:eastAsiaTheme="minorEastAsia" w:hAnsi="Arial" w:cs="Arial"/>
                <w:sz w:val="20"/>
                <w:szCs w:val="20"/>
              </w:rPr>
              <w:t>селения Крымского района</w:t>
            </w:r>
          </w:p>
        </w:tc>
        <w:tc>
          <w:tcPr>
            <w:tcW w:w="1644"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постановление</w:t>
            </w:r>
          </w:p>
        </w:tc>
        <w:tc>
          <w:tcPr>
            <w:tcW w:w="153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r>
    </w:tbl>
    <w:p w:rsidR="009F2543" w:rsidRDefault="009F2543" w:rsidP="009F2543">
      <w:pPr>
        <w:ind w:firstLine="708"/>
        <w:jc w:val="both"/>
        <w:rPr>
          <w:sz w:val="28"/>
          <w:szCs w:val="28"/>
        </w:rPr>
      </w:pPr>
    </w:p>
    <w:p w:rsidR="009F2543" w:rsidRDefault="009F2543" w:rsidP="009F2543">
      <w:pPr>
        <w:ind w:firstLine="708"/>
        <w:jc w:val="both"/>
        <w:rPr>
          <w:sz w:val="28"/>
          <w:szCs w:val="28"/>
        </w:rPr>
      </w:pPr>
    </w:p>
    <w:p w:rsidR="00067B5F" w:rsidRDefault="00067B5F" w:rsidP="009F2543">
      <w:pPr>
        <w:ind w:firstLine="708"/>
        <w:jc w:val="both"/>
        <w:rPr>
          <w:sz w:val="28"/>
          <w:szCs w:val="28"/>
        </w:rPr>
      </w:pPr>
      <w:r>
        <w:rPr>
          <w:sz w:val="28"/>
          <w:szCs w:val="28"/>
        </w:rPr>
        <w:lastRenderedPageBreak/>
        <w:t xml:space="preserve">Главный специалист администрации </w:t>
      </w:r>
    </w:p>
    <w:p w:rsidR="00067B5F" w:rsidRDefault="00ED62FD" w:rsidP="00067B5F">
      <w:pPr>
        <w:ind w:firstLine="709"/>
        <w:jc w:val="both"/>
        <w:rPr>
          <w:sz w:val="28"/>
          <w:szCs w:val="28"/>
        </w:rPr>
      </w:pPr>
      <w:r>
        <w:rPr>
          <w:sz w:val="28"/>
          <w:szCs w:val="28"/>
        </w:rPr>
        <w:t>Молдаван</w:t>
      </w:r>
      <w:r w:rsidR="00067B5F">
        <w:rPr>
          <w:sz w:val="28"/>
          <w:szCs w:val="28"/>
        </w:rPr>
        <w:t xml:space="preserve">ского сельского поселения </w:t>
      </w:r>
    </w:p>
    <w:p w:rsidR="00067B5F" w:rsidRPr="006D2AB1" w:rsidRDefault="00067B5F" w:rsidP="00067B5F">
      <w:pPr>
        <w:ind w:firstLine="709"/>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2543">
        <w:rPr>
          <w:sz w:val="28"/>
          <w:szCs w:val="28"/>
        </w:rPr>
        <w:t xml:space="preserve"> </w:t>
      </w:r>
      <w:proofErr w:type="spellStart"/>
      <w:r w:rsidR="009F2543">
        <w:rPr>
          <w:sz w:val="28"/>
          <w:szCs w:val="28"/>
        </w:rPr>
        <w:t>Л.М.Аблаева</w:t>
      </w:r>
      <w:proofErr w:type="spellEnd"/>
    </w:p>
    <w:p w:rsidR="00067B5F" w:rsidRPr="00E02F35" w:rsidRDefault="00067B5F" w:rsidP="00BF22B5">
      <w:pPr>
        <w:suppressAutoHyphens/>
        <w:jc w:val="both"/>
        <w:rPr>
          <w:sz w:val="28"/>
          <w:szCs w:val="28"/>
        </w:rPr>
      </w:pPr>
    </w:p>
    <w:p w:rsidR="00C25DF1" w:rsidRDefault="00C25DF1" w:rsidP="00C25DF1">
      <w:pPr>
        <w:suppressAutoHyphens/>
        <w:jc w:val="both"/>
        <w:rPr>
          <w:sz w:val="28"/>
          <w:szCs w:val="28"/>
        </w:rPr>
      </w:pPr>
    </w:p>
    <w:p w:rsidR="00067B5F" w:rsidRDefault="00067B5F" w:rsidP="00C25DF1">
      <w:pPr>
        <w:suppressAutoHyphens/>
        <w:jc w:val="both"/>
        <w:rPr>
          <w:sz w:val="28"/>
          <w:szCs w:val="28"/>
        </w:rPr>
        <w:sectPr w:rsidR="00067B5F" w:rsidSect="00067B5F">
          <w:pgSz w:w="16838" w:h="11906" w:orient="landscape" w:code="9"/>
          <w:pgMar w:top="851" w:right="1134" w:bottom="680" w:left="709" w:header="720" w:footer="284" w:gutter="0"/>
          <w:cols w:space="708"/>
          <w:docGrid w:linePitch="360"/>
        </w:sectPr>
      </w:pPr>
    </w:p>
    <w:p w:rsidR="00C25DF1" w:rsidRDefault="00C25DF1" w:rsidP="00C25DF1">
      <w:pPr>
        <w:suppressAutoHyphens/>
        <w:jc w:val="both"/>
        <w:rPr>
          <w:sz w:val="28"/>
          <w:szCs w:val="28"/>
        </w:rPr>
      </w:pPr>
    </w:p>
    <w:sectPr w:rsidR="00C25DF1" w:rsidSect="00945632">
      <w:pgSz w:w="11906" w:h="16838" w:code="9"/>
      <w:pgMar w:top="1134" w:right="680" w:bottom="426" w:left="1588" w:header="72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7C8" w:rsidRDefault="002D17C8">
      <w:r>
        <w:separator/>
      </w:r>
    </w:p>
  </w:endnote>
  <w:endnote w:type="continuationSeparator" w:id="0">
    <w:p w:rsidR="002D17C8" w:rsidRDefault="002D1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7C8" w:rsidRDefault="002D17C8">
      <w:r>
        <w:separator/>
      </w:r>
    </w:p>
  </w:footnote>
  <w:footnote w:type="continuationSeparator" w:id="0">
    <w:p w:rsidR="002D17C8" w:rsidRDefault="002D1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5F" w:rsidRDefault="008F32EE">
    <w:pPr>
      <w:pStyle w:val="a6"/>
      <w:jc w:val="center"/>
    </w:pPr>
    <w:fldSimple w:instr=" PAGE   \* MERGEFORMAT ">
      <w:r w:rsidR="009F2543">
        <w:rPr>
          <w:noProof/>
        </w:rPr>
        <w:t>8</w:t>
      </w:r>
    </w:fldSimple>
  </w:p>
  <w:p w:rsidR="00067B5F" w:rsidRDefault="00067B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autoHyphenation/>
  <w:hyphenationZone w:val="357"/>
  <w:noPunctuationKerning/>
  <w:characterSpacingControl w:val="doNotCompress"/>
  <w:footnotePr>
    <w:footnote w:id="-1"/>
    <w:footnote w:id="0"/>
  </w:footnotePr>
  <w:endnotePr>
    <w:endnote w:id="-1"/>
    <w:endnote w:id="0"/>
  </w:endnotePr>
  <w:compat/>
  <w:rsids>
    <w:rsidRoot w:val="00D3141E"/>
    <w:rsid w:val="00010F62"/>
    <w:rsid w:val="000136E7"/>
    <w:rsid w:val="0001662B"/>
    <w:rsid w:val="000224CF"/>
    <w:rsid w:val="00033A79"/>
    <w:rsid w:val="00045A6F"/>
    <w:rsid w:val="000534E0"/>
    <w:rsid w:val="00067B5F"/>
    <w:rsid w:val="00070B44"/>
    <w:rsid w:val="00071F10"/>
    <w:rsid w:val="00073355"/>
    <w:rsid w:val="00083828"/>
    <w:rsid w:val="000908D5"/>
    <w:rsid w:val="00092349"/>
    <w:rsid w:val="000B015F"/>
    <w:rsid w:val="000B57D9"/>
    <w:rsid w:val="000C52A4"/>
    <w:rsid w:val="000E089E"/>
    <w:rsid w:val="000E5E8A"/>
    <w:rsid w:val="000F01BA"/>
    <w:rsid w:val="000F58D6"/>
    <w:rsid w:val="000F77E3"/>
    <w:rsid w:val="00120F5B"/>
    <w:rsid w:val="00132A53"/>
    <w:rsid w:val="00134A29"/>
    <w:rsid w:val="0013548E"/>
    <w:rsid w:val="00143E17"/>
    <w:rsid w:val="00150382"/>
    <w:rsid w:val="0015309A"/>
    <w:rsid w:val="0017568F"/>
    <w:rsid w:val="001951B3"/>
    <w:rsid w:val="00196CA1"/>
    <w:rsid w:val="001A2F0B"/>
    <w:rsid w:val="001B4BF7"/>
    <w:rsid w:val="001C37E7"/>
    <w:rsid w:val="001C4FEC"/>
    <w:rsid w:val="001C64ED"/>
    <w:rsid w:val="001E085B"/>
    <w:rsid w:val="001E3861"/>
    <w:rsid w:val="00206BFE"/>
    <w:rsid w:val="00211E12"/>
    <w:rsid w:val="002234A8"/>
    <w:rsid w:val="00224ED9"/>
    <w:rsid w:val="002313A9"/>
    <w:rsid w:val="002409B7"/>
    <w:rsid w:val="00271AA4"/>
    <w:rsid w:val="0027341D"/>
    <w:rsid w:val="00276F42"/>
    <w:rsid w:val="002C2C68"/>
    <w:rsid w:val="002C317C"/>
    <w:rsid w:val="002C6924"/>
    <w:rsid w:val="002D17C8"/>
    <w:rsid w:val="002E2B00"/>
    <w:rsid w:val="002F242A"/>
    <w:rsid w:val="00302751"/>
    <w:rsid w:val="00313F23"/>
    <w:rsid w:val="00325837"/>
    <w:rsid w:val="003259C4"/>
    <w:rsid w:val="00355656"/>
    <w:rsid w:val="00357BC8"/>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A12D4"/>
    <w:rsid w:val="004B03B6"/>
    <w:rsid w:val="004B2486"/>
    <w:rsid w:val="004B46EA"/>
    <w:rsid w:val="004B47B2"/>
    <w:rsid w:val="004C7E40"/>
    <w:rsid w:val="004D6D31"/>
    <w:rsid w:val="0050333D"/>
    <w:rsid w:val="005152AB"/>
    <w:rsid w:val="005215A4"/>
    <w:rsid w:val="00531B37"/>
    <w:rsid w:val="00536E7B"/>
    <w:rsid w:val="00546546"/>
    <w:rsid w:val="00547366"/>
    <w:rsid w:val="00582618"/>
    <w:rsid w:val="0059189C"/>
    <w:rsid w:val="005939B5"/>
    <w:rsid w:val="005B4673"/>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5B9B"/>
    <w:rsid w:val="006C3E24"/>
    <w:rsid w:val="006D56F8"/>
    <w:rsid w:val="0070645E"/>
    <w:rsid w:val="00707109"/>
    <w:rsid w:val="007225D9"/>
    <w:rsid w:val="0072340F"/>
    <w:rsid w:val="00734C0D"/>
    <w:rsid w:val="00743A16"/>
    <w:rsid w:val="00747B41"/>
    <w:rsid w:val="007510B2"/>
    <w:rsid w:val="00757FAD"/>
    <w:rsid w:val="00762149"/>
    <w:rsid w:val="00770295"/>
    <w:rsid w:val="00771863"/>
    <w:rsid w:val="0077335F"/>
    <w:rsid w:val="00795E5A"/>
    <w:rsid w:val="007968B5"/>
    <w:rsid w:val="007A3BE6"/>
    <w:rsid w:val="007B294D"/>
    <w:rsid w:val="007D2DA3"/>
    <w:rsid w:val="007D30D8"/>
    <w:rsid w:val="007E2AE5"/>
    <w:rsid w:val="007F3352"/>
    <w:rsid w:val="007F44AE"/>
    <w:rsid w:val="008002D1"/>
    <w:rsid w:val="008573F6"/>
    <w:rsid w:val="00857488"/>
    <w:rsid w:val="008773E5"/>
    <w:rsid w:val="00887BC1"/>
    <w:rsid w:val="00891D7A"/>
    <w:rsid w:val="008A3B4F"/>
    <w:rsid w:val="008A618F"/>
    <w:rsid w:val="008B1BA3"/>
    <w:rsid w:val="008B48AA"/>
    <w:rsid w:val="008C4308"/>
    <w:rsid w:val="008C4C9D"/>
    <w:rsid w:val="008C5001"/>
    <w:rsid w:val="008C6AA0"/>
    <w:rsid w:val="008D0FD0"/>
    <w:rsid w:val="008E7665"/>
    <w:rsid w:val="008F32EE"/>
    <w:rsid w:val="00902C34"/>
    <w:rsid w:val="00903B7E"/>
    <w:rsid w:val="00904E91"/>
    <w:rsid w:val="009141D6"/>
    <w:rsid w:val="00926DA8"/>
    <w:rsid w:val="0093421E"/>
    <w:rsid w:val="009376C1"/>
    <w:rsid w:val="00945632"/>
    <w:rsid w:val="00946DEC"/>
    <w:rsid w:val="00953F9D"/>
    <w:rsid w:val="00972807"/>
    <w:rsid w:val="00972D9B"/>
    <w:rsid w:val="00990A61"/>
    <w:rsid w:val="009C188A"/>
    <w:rsid w:val="009D2F89"/>
    <w:rsid w:val="009E08DF"/>
    <w:rsid w:val="009E2DE8"/>
    <w:rsid w:val="009F2543"/>
    <w:rsid w:val="00A11B5B"/>
    <w:rsid w:val="00A125CB"/>
    <w:rsid w:val="00A17C56"/>
    <w:rsid w:val="00A40708"/>
    <w:rsid w:val="00A53CBE"/>
    <w:rsid w:val="00A602D1"/>
    <w:rsid w:val="00A62857"/>
    <w:rsid w:val="00A704CD"/>
    <w:rsid w:val="00A75AF8"/>
    <w:rsid w:val="00A7748C"/>
    <w:rsid w:val="00A77915"/>
    <w:rsid w:val="00A810AC"/>
    <w:rsid w:val="00A81E32"/>
    <w:rsid w:val="00A84140"/>
    <w:rsid w:val="00A87B6C"/>
    <w:rsid w:val="00AC1EAA"/>
    <w:rsid w:val="00AD3680"/>
    <w:rsid w:val="00AD3F55"/>
    <w:rsid w:val="00AD7262"/>
    <w:rsid w:val="00AE0095"/>
    <w:rsid w:val="00AE316E"/>
    <w:rsid w:val="00AE7527"/>
    <w:rsid w:val="00B01453"/>
    <w:rsid w:val="00B03087"/>
    <w:rsid w:val="00B137EB"/>
    <w:rsid w:val="00B23D50"/>
    <w:rsid w:val="00B45459"/>
    <w:rsid w:val="00B66C15"/>
    <w:rsid w:val="00B80390"/>
    <w:rsid w:val="00B83374"/>
    <w:rsid w:val="00B84937"/>
    <w:rsid w:val="00B935A7"/>
    <w:rsid w:val="00B960AB"/>
    <w:rsid w:val="00BA28A4"/>
    <w:rsid w:val="00BA5E74"/>
    <w:rsid w:val="00BB7CAC"/>
    <w:rsid w:val="00BC6877"/>
    <w:rsid w:val="00BD2FB4"/>
    <w:rsid w:val="00BD3E8F"/>
    <w:rsid w:val="00BD4126"/>
    <w:rsid w:val="00BF22B5"/>
    <w:rsid w:val="00C02B64"/>
    <w:rsid w:val="00C0433D"/>
    <w:rsid w:val="00C25DF1"/>
    <w:rsid w:val="00C317AB"/>
    <w:rsid w:val="00C40DC7"/>
    <w:rsid w:val="00C47EF9"/>
    <w:rsid w:val="00C53A3A"/>
    <w:rsid w:val="00C60EC1"/>
    <w:rsid w:val="00C610D6"/>
    <w:rsid w:val="00C61DC0"/>
    <w:rsid w:val="00C6430A"/>
    <w:rsid w:val="00C66064"/>
    <w:rsid w:val="00C90FB3"/>
    <w:rsid w:val="00CA0EC0"/>
    <w:rsid w:val="00CD512F"/>
    <w:rsid w:val="00CF2D79"/>
    <w:rsid w:val="00D05C78"/>
    <w:rsid w:val="00D14928"/>
    <w:rsid w:val="00D14B55"/>
    <w:rsid w:val="00D201C8"/>
    <w:rsid w:val="00D21EA9"/>
    <w:rsid w:val="00D25B27"/>
    <w:rsid w:val="00D3141E"/>
    <w:rsid w:val="00D31B3A"/>
    <w:rsid w:val="00D41133"/>
    <w:rsid w:val="00D54BCD"/>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14908"/>
    <w:rsid w:val="00E36F88"/>
    <w:rsid w:val="00E42B68"/>
    <w:rsid w:val="00E46878"/>
    <w:rsid w:val="00E52B05"/>
    <w:rsid w:val="00E5438D"/>
    <w:rsid w:val="00E626EE"/>
    <w:rsid w:val="00E74508"/>
    <w:rsid w:val="00E75100"/>
    <w:rsid w:val="00E900E2"/>
    <w:rsid w:val="00E914F3"/>
    <w:rsid w:val="00EC2198"/>
    <w:rsid w:val="00EC581C"/>
    <w:rsid w:val="00EC7714"/>
    <w:rsid w:val="00ED56AE"/>
    <w:rsid w:val="00ED62FD"/>
    <w:rsid w:val="00EE4E22"/>
    <w:rsid w:val="00EF7484"/>
    <w:rsid w:val="00F02045"/>
    <w:rsid w:val="00F24C52"/>
    <w:rsid w:val="00F427E0"/>
    <w:rsid w:val="00F506AC"/>
    <w:rsid w:val="00F639C2"/>
    <w:rsid w:val="00F651AE"/>
    <w:rsid w:val="00F71DE5"/>
    <w:rsid w:val="00F85DFF"/>
    <w:rsid w:val="00F93307"/>
    <w:rsid w:val="00F934F3"/>
    <w:rsid w:val="00FA171B"/>
    <w:rsid w:val="00FA6602"/>
    <w:rsid w:val="00FB38F5"/>
    <w:rsid w:val="00FB3DB4"/>
    <w:rsid w:val="00FB4EB0"/>
    <w:rsid w:val="00FC6181"/>
    <w:rsid w:val="00FD407B"/>
    <w:rsid w:val="00FF6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www.consultant.ru/document/cons_doc_LAW_301204/90f9a162fec7f54cd09e7e68210417071668be68/" TargetMode="External"/><Relationship Id="rId7" Type="http://schemas.openxmlformats.org/officeDocument/2006/relationships/endnotes" Target="end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ivo.garant.ru/" TargetMode="External"/><Relationship Id="rId25" Type="http://schemas.openxmlformats.org/officeDocument/2006/relationships/hyperlink" Target="http://www.consultant.ru/document/cons_doc_LAW_301204/90f9a162fec7f54cd09e7e68210417071668be68/" TargetMode="External"/><Relationship Id="rId33" Type="http://schemas.openxmlformats.org/officeDocument/2006/relationships/hyperlink" Target="http://www.consultant.ru/document/cons_doc_LAW_30165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204/8a479c028d080f9c4013f9a12ca4bc04a1bc7527/" TargetMode="External"/><Relationship Id="rId24" Type="http://schemas.openxmlformats.org/officeDocument/2006/relationships/hyperlink" Target="http://www.consultant.ru/document/cons_doc_LAW_301204/90f9a162fec7f54cd09e7e68210417071668be68/"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299554/4f6f8ce989e05f92c8d919d5b2f54ec435cabaf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www.consultant.ru/document/cons_doc_LAW_301651/" TargetMode="External"/><Relationship Id="rId28" Type="http://schemas.openxmlformats.org/officeDocument/2006/relationships/hyperlink" Target="consultantplus://offline/ref=128E9B803FB8160A514E5C43E17D6C064D4F88FA8D3A877EEC3813E50885467E19829DB0F545C9BFj7aCH" TargetMode="External"/><Relationship Id="rId36" Type="http://schemas.openxmlformats.org/officeDocument/2006/relationships/hyperlink" Target="http://www.consultant.ru/document/cons_doc_LAW_301204/90f9a162fec7f54cd09e7e68210417071668be68/" TargetMode="External"/><Relationship Id="rId10" Type="http://schemas.openxmlformats.org/officeDocument/2006/relationships/hyperlink" Target="http://www.consultant.ru/document/cons_doc_LAW_301204/8a479c028d080f9c4013f9a12ca4bc04a1bc7527/" TargetMode="External"/><Relationship Id="rId19" Type="http://schemas.openxmlformats.org/officeDocument/2006/relationships/hyperlink" Target="http://ivo.garant.ru/" TargetMode="External"/><Relationship Id="rId31" Type="http://schemas.openxmlformats.org/officeDocument/2006/relationships/hyperlink" Target="http://www.consultant.ru/document/cons_doc_LAW_301647/7705ea248eb2ec0cf267513902ed8f43cc104c97/"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www.consultant.ru/document/cons_doc_LAW_208218/" TargetMode="External"/><Relationship Id="rId27" Type="http://schemas.openxmlformats.org/officeDocument/2006/relationships/hyperlink" Target="consultantplus://offline/ref=C4061A914CFD3E8DCA69606302BCD7DD8F4BD7825E293710F5B184B1E0F1E4DC4CC943A6A66D1F32t1YFH" TargetMode="External"/><Relationship Id="rId30" Type="http://schemas.openxmlformats.org/officeDocument/2006/relationships/hyperlink" Target="http://base.garant.ru/12177515/e88847e78ccd9fdb54482c7fa15982bf/" TargetMode="External"/><Relationship Id="rId35" Type="http://schemas.openxmlformats.org/officeDocument/2006/relationships/hyperlink" Target="http://www.consultant.ru/document/cons_doc_LAW_301204/90f9a162fec7f54cd09e7e68210417071668be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6EFF-FE52-4F7C-A97A-69927C8B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5750</Words>
  <Characters>32778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38452</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Общий</cp:lastModifiedBy>
  <cp:revision>18</cp:revision>
  <cp:lastPrinted>2017-01-30T08:27:00Z</cp:lastPrinted>
  <dcterms:created xsi:type="dcterms:W3CDTF">2018-07-18T05:10:00Z</dcterms:created>
  <dcterms:modified xsi:type="dcterms:W3CDTF">2018-09-06T10:00:00Z</dcterms:modified>
</cp:coreProperties>
</file>