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C" w:rsidRPr="00643FEC" w:rsidRDefault="00643FEC" w:rsidP="00345C2C">
      <w:pPr>
        <w:jc w:val="right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Проект  </w:t>
      </w:r>
    </w:p>
    <w:p w:rsidR="00643FEC" w:rsidRPr="00643FEC" w:rsidRDefault="00643FEC" w:rsidP="00643FEC">
      <w:pPr>
        <w:jc w:val="both"/>
        <w:rPr>
          <w:rFonts w:ascii="Times New Roman" w:hAnsi="Times New Roman" w:cs="Times New Roman"/>
        </w:rPr>
      </w:pPr>
    </w:p>
    <w:p w:rsidR="00643FEC" w:rsidRPr="00643FEC" w:rsidRDefault="00643FE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EC">
        <w:rPr>
          <w:rFonts w:ascii="Times New Roman" w:hAnsi="Times New Roman" w:cs="Times New Roman"/>
          <w:b/>
          <w:sz w:val="28"/>
          <w:szCs w:val="28"/>
        </w:rPr>
        <w:t>АДМИНИСТРАЦИЯ МОЛДАВАНСКОГО</w:t>
      </w:r>
    </w:p>
    <w:p w:rsidR="00643FEC" w:rsidRPr="00643FEC" w:rsidRDefault="00643FE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EC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345C2C" w:rsidRDefault="00345C2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EC" w:rsidRPr="00643FEC" w:rsidRDefault="00643FEC" w:rsidP="00345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3FEC" w:rsidRPr="00643FEC" w:rsidRDefault="00643FEC" w:rsidP="00643FEC">
      <w:pPr>
        <w:rPr>
          <w:rFonts w:ascii="Times New Roman" w:hAnsi="Times New Roman" w:cs="Times New Roman"/>
          <w:sz w:val="28"/>
          <w:szCs w:val="28"/>
        </w:rPr>
      </w:pPr>
      <w:r w:rsidRPr="00643FEC">
        <w:rPr>
          <w:rFonts w:ascii="Times New Roman" w:hAnsi="Times New Roman" w:cs="Times New Roman"/>
          <w:sz w:val="28"/>
          <w:szCs w:val="28"/>
        </w:rPr>
        <w:t>от _____________                                                                      №__________</w:t>
      </w:r>
    </w:p>
    <w:p w:rsidR="00665C31" w:rsidRPr="00345C2C" w:rsidRDefault="00643FEC" w:rsidP="0064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C2C">
        <w:rPr>
          <w:rFonts w:ascii="Times New Roman" w:hAnsi="Times New Roman" w:cs="Times New Roman"/>
          <w:sz w:val="24"/>
          <w:szCs w:val="24"/>
        </w:rPr>
        <w:t>село Молдаванское</w:t>
      </w:r>
      <w:r w:rsidR="00665C31" w:rsidRPr="00345C2C">
        <w:rPr>
          <w:rFonts w:ascii="Times New Roman" w:hAnsi="Times New Roman"/>
          <w:sz w:val="24"/>
          <w:szCs w:val="24"/>
          <w:lang w:eastAsia="ru-RU"/>
        </w:rPr>
        <w:tab/>
      </w:r>
    </w:p>
    <w:p w:rsidR="00FE4650" w:rsidRPr="00C82C7D" w:rsidRDefault="00FE4650" w:rsidP="00305DEB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C31" w:rsidRPr="00665C31" w:rsidRDefault="00665C31" w:rsidP="00305DE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</w:t>
      </w:r>
      <w:r w:rsidRPr="00665C31">
        <w:rPr>
          <w:rFonts w:ascii="Times New Roman" w:hAnsi="Times New Roman"/>
          <w:b/>
          <w:sz w:val="28"/>
          <w:szCs w:val="28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643FEC">
        <w:rPr>
          <w:rFonts w:ascii="Times New Roman" w:hAnsi="Times New Roman"/>
          <w:b/>
          <w:sz w:val="28"/>
          <w:szCs w:val="28"/>
          <w:lang w:val="ru-RU"/>
        </w:rPr>
        <w:t xml:space="preserve">Молдаванского 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</w:t>
      </w:r>
      <w:r w:rsidR="006C1304">
        <w:rPr>
          <w:rFonts w:ascii="Times New Roman" w:hAnsi="Times New Roman"/>
          <w:b/>
          <w:sz w:val="28"/>
          <w:szCs w:val="28"/>
          <w:lang w:val="ru-RU"/>
        </w:rPr>
        <w:t>Крымского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665C31" w:rsidRDefault="00665C31" w:rsidP="00305DEB">
      <w:pPr>
        <w:spacing w:after="0" w:line="240" w:lineRule="auto"/>
        <w:rPr>
          <w:rFonts w:ascii="Times New Roman" w:hAnsi="Times New Roman"/>
        </w:rPr>
      </w:pPr>
    </w:p>
    <w:p w:rsidR="006C1304" w:rsidRPr="00001543" w:rsidRDefault="006C1304" w:rsidP="00305DEB">
      <w:pPr>
        <w:spacing w:after="0" w:line="240" w:lineRule="auto"/>
        <w:rPr>
          <w:rFonts w:ascii="Times New Roman" w:hAnsi="Times New Roman"/>
        </w:rPr>
      </w:pPr>
    </w:p>
    <w:p w:rsidR="00665C31" w:rsidRPr="00FE4650" w:rsidRDefault="00665C31" w:rsidP="00305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36440">
        <w:rPr>
          <w:rFonts w:ascii="Times New Roman" w:hAnsi="Times New Roman"/>
          <w:sz w:val="28"/>
          <w:szCs w:val="28"/>
          <w:lang w:eastAsia="ru-RU"/>
        </w:rPr>
        <w:t>а основании Федерального</w:t>
      </w:r>
      <w:r w:rsidR="00A70CB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bookmarkStart w:id="0" w:name="_GoBack"/>
      <w:bookmarkEnd w:id="0"/>
      <w:r w:rsidR="000F7CDA">
        <w:t xml:space="preserve"> </w:t>
      </w:r>
      <w:r w:rsidRPr="00736440">
        <w:rPr>
          <w:rFonts w:ascii="Times New Roman" w:hAnsi="Times New Roman"/>
          <w:sz w:val="28"/>
          <w:szCs w:val="28"/>
          <w:lang w:eastAsia="ru-RU"/>
        </w:rPr>
        <w:t>от 06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4650">
        <w:rPr>
          <w:rFonts w:ascii="Times New Roman" w:hAnsi="Times New Roman"/>
          <w:sz w:val="28"/>
          <w:szCs w:val="28"/>
          <w:lang w:eastAsia="ru-RU"/>
        </w:rPr>
        <w:t>З</w:t>
      </w:r>
      <w:r w:rsidRPr="00736440">
        <w:rPr>
          <w:rFonts w:ascii="Times New Roman" w:hAnsi="Times New Roman"/>
          <w:sz w:val="28"/>
          <w:szCs w:val="28"/>
          <w:lang w:eastAsia="ru-RU"/>
        </w:rPr>
        <w:t>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 розничных рынках», Федерального </w:t>
      </w:r>
      <w:hyperlink r:id="rId8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 w:rsidRPr="00736440">
        <w:rPr>
          <w:rFonts w:ascii="Times New Roman" w:hAnsi="Times New Roman"/>
          <w:sz w:val="28"/>
          <w:szCs w:val="28"/>
          <w:lang w:eastAsia="ru-RU"/>
        </w:rPr>
        <w:t> 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  <w:lang w:eastAsia="ru-RU"/>
        </w:rPr>
        <w:t xml:space="preserve">ора) и муниципального контроля», </w:t>
      </w:r>
      <w:r w:rsidR="00FE4650" w:rsidRPr="00CF6E3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643FEC">
        <w:rPr>
          <w:rFonts w:ascii="Times New Roman" w:hAnsi="Times New Roman"/>
          <w:color w:val="000000"/>
          <w:sz w:val="28"/>
          <w:szCs w:val="28"/>
        </w:rPr>
        <w:t>Молдаванского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C1304">
        <w:rPr>
          <w:rFonts w:ascii="Times New Roman" w:hAnsi="Times New Roman"/>
          <w:color w:val="000000"/>
          <w:sz w:val="28"/>
          <w:szCs w:val="28"/>
        </w:rPr>
        <w:t>Крымского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="00E66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постановляю:</w:t>
      </w:r>
    </w:p>
    <w:p w:rsidR="00665C31" w:rsidRPr="00FE4650" w:rsidRDefault="00665C31" w:rsidP="0030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650">
        <w:rPr>
          <w:rFonts w:ascii="Times New Roman" w:hAnsi="Times New Roman"/>
          <w:sz w:val="28"/>
          <w:szCs w:val="28"/>
        </w:rPr>
        <w:t xml:space="preserve">1.Утвердить Положение 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о муниципальном контроле в области торговой деятельности на территории </w:t>
      </w:r>
      <w:r w:rsidR="00643FEC">
        <w:rPr>
          <w:rFonts w:ascii="Times New Roman" w:hAnsi="Times New Roman"/>
          <w:sz w:val="28"/>
          <w:szCs w:val="28"/>
        </w:rPr>
        <w:t>Молдаванского</w:t>
      </w:r>
      <w:r w:rsidRPr="00FE4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</w:rPr>
        <w:t>Крымского</w:t>
      </w:r>
      <w:r w:rsidRPr="00FE4650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Молдаванского  сельского поселения Крымского района (А.В.Петря) обнародовать настоящее постановление и разместить на официальном сайте администрации Молдаванского  сельского поселения Крымского района в сети Интернет.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Молдаванского  сельского поселения Крымского района А.В.Кудряшова.</w:t>
      </w:r>
    </w:p>
    <w:p w:rsidR="00933D6E" w:rsidRPr="00933D6E" w:rsidRDefault="00933D6E" w:rsidP="00933D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A2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B14BE">
        <w:rPr>
          <w:rFonts w:ascii="Times New Roman" w:hAnsi="Times New Roman"/>
          <w:sz w:val="28"/>
          <w:szCs w:val="28"/>
          <w:lang w:eastAsia="ru-RU"/>
        </w:rPr>
        <w:t xml:space="preserve">Молдаванского </w:t>
      </w:r>
      <w:r w:rsidRPr="00546A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C1304" w:rsidRDefault="006C1304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Крымского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5B14BE">
        <w:rPr>
          <w:rFonts w:ascii="Times New Roman" w:hAnsi="Times New Roman"/>
          <w:sz w:val="28"/>
          <w:szCs w:val="28"/>
          <w:lang w:eastAsia="ru-RU"/>
        </w:rPr>
        <w:t>А.В.Улановский</w:t>
      </w:r>
    </w:p>
    <w:p w:rsidR="005B14BE" w:rsidRDefault="005B14BE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BE" w:rsidRPr="00546A25" w:rsidRDefault="005B14BE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A13B1A" w:rsidRDefault="00665C31" w:rsidP="00305DEB">
      <w:pPr>
        <w:spacing w:after="0" w:line="240" w:lineRule="auto"/>
        <w:ind w:left="4537" w:firstLine="708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5C31" w:rsidRPr="00A13B1A" w:rsidRDefault="00665C31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5C31" w:rsidRPr="00A13B1A" w:rsidRDefault="00B26120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Молдаванского </w:t>
      </w:r>
      <w:r w:rsidR="00665C31" w:rsidRPr="00A13B1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</w:rPr>
        <w:t>Крымского</w:t>
      </w:r>
      <w:r w:rsidR="00665C31" w:rsidRPr="00A13B1A">
        <w:rPr>
          <w:rFonts w:ascii="Times New Roman" w:hAnsi="Times New Roman"/>
          <w:sz w:val="24"/>
          <w:szCs w:val="24"/>
        </w:rPr>
        <w:t xml:space="preserve"> района</w:t>
      </w:r>
    </w:p>
    <w:p w:rsidR="00665C31" w:rsidRPr="00A13B1A" w:rsidRDefault="00B26120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   №___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>ПОЛОЖЕНИЕ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B26120">
        <w:rPr>
          <w:rFonts w:ascii="Times New Roman" w:hAnsi="Times New Roman"/>
          <w:b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b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района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3B1A">
        <w:rPr>
          <w:rFonts w:ascii="Times New Roman" w:hAnsi="Times New Roman"/>
          <w:b/>
          <w:sz w:val="24"/>
          <w:szCs w:val="24"/>
          <w:lang w:eastAsia="ru-RU"/>
        </w:rPr>
        <w:t>Общие</w:t>
      </w:r>
      <w:r w:rsidR="00E66F0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A13B1A">
        <w:rPr>
          <w:rFonts w:ascii="Times New Roman" w:hAnsi="Times New Roman"/>
          <w:b/>
          <w:sz w:val="24"/>
          <w:szCs w:val="24"/>
          <w:lang w:eastAsia="ru-RU"/>
        </w:rPr>
        <w:t>положения</w:t>
      </w:r>
    </w:p>
    <w:p w:rsidR="00665C31" w:rsidRPr="00A13B1A" w:rsidRDefault="00665C31" w:rsidP="00121FA8">
      <w:pPr>
        <w:pStyle w:val="a8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1.1. Настоящее Положение разработано на основании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9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06 октября 2003 г. № 131-ФЗ "Об общих принципах организации местного самоуправления в Российской Федерации", Закона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«Орозничных рынках»,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0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21FA8" w:rsidRPr="00A13B1A">
        <w:rPr>
          <w:rFonts w:ascii="Times New Roman" w:hAnsi="Times New Roman"/>
          <w:sz w:val="24"/>
          <w:szCs w:val="24"/>
          <w:lang w:val="ru-RU" w:eastAsia="ru-RU"/>
        </w:rPr>
        <w:t>» (далее - Федеральный закон), у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става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1.2. Настоящее Положение определяет предмет, задачи, принципы осуществления муниципального контроля в области торговой деятельности на территории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(далее - муниципальный контроль); полномочия органа муниципального контроля, его должностных лиц;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1.3. Предметом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1.4. Основными задачами муниципального контроля являются: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1) профилактика правонарушений в области торговой деятельности на территории поселения;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обеспечение соблюдения требований законодательства в области торговой деятельности.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1.5. Осуществление муниципального контроля основывается на следующих принципах: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1) соблюдение законодательства Российской Федерации, Краснодарского края и нормативных правовых актов органов местного самоуправления </w:t>
      </w:r>
      <w:r w:rsidR="00B26120">
        <w:rPr>
          <w:rFonts w:ascii="Times New Roman" w:hAnsi="Times New Roman"/>
          <w:sz w:val="24"/>
          <w:szCs w:val="24"/>
          <w:lang w:val="ru-RU"/>
        </w:rPr>
        <w:t xml:space="preserve">Молдаванского 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соблюдение прав и законных интересов юридических лиц и индивидуальных предпринимателей;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открытость и доступность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5) возможность обжалования действий (бездействия) должностных лиц, уполномоченных на осущес</w:t>
      </w:r>
      <w:r w:rsidR="00D4229C" w:rsidRPr="00A13B1A">
        <w:rPr>
          <w:rFonts w:ascii="Times New Roman" w:hAnsi="Times New Roman"/>
          <w:sz w:val="24"/>
          <w:szCs w:val="24"/>
          <w:lang w:val="ru-RU" w:eastAsia="ru-RU"/>
        </w:rPr>
        <w:t>твление муниципального контроля;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lastRenderedPageBreak/>
        <w:t>6)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презумпция добросовестности юридических лиц, индивидуальных предпринимателей; 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7)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8) недопустимость взимания органом муниципального контроля в области торговой деятельности с юридических лиц, индивидуальных предпринимателей платы за проведение мероприятий по контролю;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9) финансирование за счет средств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проводимых органами муниципального контроля в области торговой деятельности, в том числе мероприятий по контролю.</w:t>
      </w:r>
    </w:p>
    <w:p w:rsidR="00D4229C" w:rsidRPr="00A13B1A" w:rsidRDefault="00D4229C" w:rsidP="00D422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10) ответственность органа муниципального контроля в области торговой деятельности, его должностных лиц за нарушение законодательства Российской Федерации при осуществлении муниципального контроля.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1.6. Финансирование деятельности по муниципальному контролю в области торговой деятельности осуществляется за счет средств бюджета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порядке, определенном бюджетным законодательством.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1.7. Орган муниципального контроля в области торговой 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1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2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от 2 марта 2012 года №2445-КЗ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420BD1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1.8</w:t>
      </w:r>
      <w:r w:rsidR="00420BD1" w:rsidRPr="00A13B1A">
        <w:rPr>
          <w:rFonts w:ascii="Times New Roman" w:hAnsi="Times New Roman"/>
          <w:sz w:val="24"/>
          <w:szCs w:val="24"/>
        </w:rPr>
        <w:t xml:space="preserve">. </w:t>
      </w:r>
      <w:r w:rsidR="00665C31" w:rsidRPr="00A13B1A">
        <w:rPr>
          <w:rFonts w:ascii="Times New Roman" w:hAnsi="Times New Roman"/>
          <w:sz w:val="24"/>
          <w:szCs w:val="24"/>
        </w:rPr>
        <w:t> </w:t>
      </w:r>
      <w:r w:rsidR="00420BD1"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3" w:history="1">
        <w:r w:rsidR="00420BD1"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20BD1"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 в области торговой деятельности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FD4F75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1.9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. Субъектами муниципального контроля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FD4F75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являютс</w:t>
      </w:r>
      <w:r w:rsidR="00E14E42" w:rsidRPr="00A13B1A">
        <w:rPr>
          <w:rFonts w:ascii="Times New Roman" w:hAnsi="Times New Roman" w:cs="Times New Roman"/>
          <w:sz w:val="24"/>
          <w:szCs w:val="24"/>
        </w:rPr>
        <w:t>я физические и юридические лица</w:t>
      </w:r>
      <w:r w:rsidR="00375112" w:rsidRPr="00A13B1A">
        <w:rPr>
          <w:rFonts w:ascii="Times New Roman" w:hAnsi="Times New Roman" w:cs="Times New Roman"/>
          <w:sz w:val="24"/>
          <w:szCs w:val="24"/>
        </w:rPr>
        <w:t>.</w:t>
      </w:r>
    </w:p>
    <w:p w:rsidR="00A13B1A" w:rsidRPr="00A13B1A" w:rsidRDefault="00A13B1A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080" w:rsidRPr="00A13B1A" w:rsidRDefault="00E14E42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 xml:space="preserve">2. Органы муниципального контроля в области торговой деятельности на территории </w:t>
      </w:r>
      <w:r w:rsidR="00B26120">
        <w:rPr>
          <w:rFonts w:ascii="Times New Roman" w:hAnsi="Times New Roman" w:cs="Times New Roman"/>
          <w:b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осуществляет администрация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 Полномочиями по осуществлению муниципального контроля в области торговой деятельности обладают следующие должностные лица: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- специалист администрации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назначенный распоряжением главы поселения.</w:t>
      </w:r>
    </w:p>
    <w:p w:rsidR="00A13B1A" w:rsidRPr="00A13B1A" w:rsidRDefault="00A13B1A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FF" w:rsidRPr="00A13B1A" w:rsidRDefault="00AE2FFF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>3. Компетенция органов муниципального контроля в области торговой деятельности</w:t>
      </w:r>
    </w:p>
    <w:p w:rsidR="00AE2FFF" w:rsidRPr="00A13B1A" w:rsidRDefault="00AE2FFF" w:rsidP="00AE2F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К полномочиям органа муниципального контроля в области торговой деятельности относятся: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>за</w:t>
      </w:r>
      <w:r w:rsidR="00495319" w:rsidRPr="00A13B1A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 в процессе осуществления деятельности требований, установленных  законодательством Российской Федерации, Краснодарского края и нормативных правовых актов органов местного самоуправления </w:t>
      </w:r>
      <w:r w:rsidR="00B26120">
        <w:rPr>
          <w:rFonts w:ascii="Times New Roman" w:hAnsi="Times New Roman"/>
          <w:sz w:val="24"/>
          <w:szCs w:val="24"/>
        </w:rPr>
        <w:t xml:space="preserve">Молдаванского </w:t>
      </w:r>
      <w:r w:rsidR="00495319" w:rsidRPr="00A13B1A">
        <w:rPr>
          <w:rFonts w:ascii="Times New Roman" w:hAnsi="Times New Roman"/>
          <w:sz w:val="24"/>
          <w:szCs w:val="24"/>
        </w:rPr>
        <w:t xml:space="preserve"> сельского поселения Крымского района; 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2) разработка административного регламента осуществления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деятельности. </w:t>
      </w:r>
      <w:r w:rsidRPr="00A13B1A">
        <w:rPr>
          <w:rFonts w:ascii="Times New Roman" w:hAnsi="Times New Roman" w:cs="Times New Roman"/>
          <w:sz w:val="24"/>
          <w:szCs w:val="24"/>
        </w:rPr>
        <w:t>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495319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3) организация и проведение мониторинга эффективности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района;</w:t>
      </w:r>
    </w:p>
    <w:p w:rsidR="00AE2FFF" w:rsidRPr="00A13B1A" w:rsidRDefault="00AE2FFF" w:rsidP="00CF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</w:t>
      </w:r>
      <w:r w:rsidR="00CF6E32"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полномочий.</w:t>
      </w:r>
    </w:p>
    <w:p w:rsidR="00D357F9" w:rsidRPr="00A13B1A" w:rsidRDefault="00D357F9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4. </w:t>
      </w:r>
      <w:r w:rsidR="00C51E2F" w:rsidRPr="00A13B1A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органов муниципального контроля  в области торговой деятельности на территории </w:t>
      </w:r>
      <w:r w:rsidR="00B2612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C51E2F" w:rsidRPr="00A13B1A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</w:t>
      </w:r>
      <w:r w:rsidR="00C51E2F"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>а так же о</w:t>
      </w:r>
      <w:r w:rsidRPr="00A13B1A">
        <w:rPr>
          <w:rFonts w:ascii="Times New Roman" w:hAnsi="Times New Roman" w:cs="Times New Roman"/>
          <w:sz w:val="24"/>
          <w:szCs w:val="24"/>
        </w:rPr>
        <w:t xml:space="preserve"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должностными лицами органов муниципального контроля в области торговой деятельности в отношении фактов нарушений, выявленных при проведении проверки, права, обязанности и ответственность субъектов муниципального контроля в области торговой деятельности утверждаются регламентом </w:t>
      </w:r>
      <w:r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исполнения муниципальной функции </w:t>
      </w:r>
      <w:r w:rsidR="00007662"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 «Осуществление муниципального контроля в области торговой деятельности» 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утверждаемым постановлением администрации </w:t>
      </w:r>
      <w:r w:rsidR="00B26120">
        <w:rPr>
          <w:rFonts w:ascii="Times New Roman" w:hAnsi="Times New Roman"/>
          <w:iCs/>
          <w:sz w:val="24"/>
          <w:szCs w:val="24"/>
        </w:rPr>
        <w:t xml:space="preserve">Молдаванского </w:t>
      </w:r>
      <w:r w:rsidRPr="00A13B1A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Крымский район. </w:t>
      </w: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Заместитель главы </w:t>
      </w:r>
    </w:p>
    <w:p w:rsidR="005C13AB" w:rsidRPr="00A13B1A" w:rsidRDefault="00B26120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>
        <w:rPr>
          <w:rFonts w:ascii="Times New Roman" w:hAnsi="Times New Roman"/>
          <w:sz w:val="24"/>
          <w:szCs w:val="24"/>
          <w:lang w:val="ru-RU" w:eastAsia="ar-SA" w:bidi="ar-SA"/>
        </w:rPr>
        <w:t xml:space="preserve">Молдаванского </w:t>
      </w:r>
      <w:r w:rsidR="005C13AB"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 сельского поселения </w:t>
      </w: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>Кр</w:t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 xml:space="preserve">ымского района </w:t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="00B26120">
        <w:rPr>
          <w:rFonts w:ascii="Times New Roman" w:hAnsi="Times New Roman"/>
          <w:sz w:val="24"/>
          <w:szCs w:val="24"/>
          <w:lang w:val="ru-RU" w:eastAsia="ar-SA" w:bidi="ar-SA"/>
        </w:rPr>
        <w:tab/>
        <w:t>А.В.Кудряшов</w:t>
      </w:r>
    </w:p>
    <w:p w:rsidR="00D357F9" w:rsidRDefault="00D357F9" w:rsidP="00D357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57F9" w:rsidRPr="00326814" w:rsidRDefault="00D357F9" w:rsidP="0098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7F9" w:rsidRPr="00326814" w:rsidSect="003D5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7E" w:rsidRDefault="00AF6B7E" w:rsidP="00A70509">
      <w:pPr>
        <w:spacing w:after="0" w:line="240" w:lineRule="auto"/>
      </w:pPr>
      <w:r>
        <w:separator/>
      </w:r>
    </w:p>
  </w:endnote>
  <w:endnote w:type="continuationSeparator" w:id="1">
    <w:p w:rsidR="00AF6B7E" w:rsidRDefault="00AF6B7E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7E" w:rsidRDefault="00AF6B7E" w:rsidP="00A70509">
      <w:pPr>
        <w:spacing w:after="0" w:line="240" w:lineRule="auto"/>
      </w:pPr>
      <w:r>
        <w:separator/>
      </w:r>
    </w:p>
  </w:footnote>
  <w:footnote w:type="continuationSeparator" w:id="1">
    <w:p w:rsidR="00AF6B7E" w:rsidRDefault="00AF6B7E" w:rsidP="00A7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6A2A"/>
    <w:multiLevelType w:val="hybridMultilevel"/>
    <w:tmpl w:val="D02E2076"/>
    <w:lvl w:ilvl="0" w:tplc="5D98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09"/>
    <w:rsid w:val="0000157C"/>
    <w:rsid w:val="00007662"/>
    <w:rsid w:val="00063D5D"/>
    <w:rsid w:val="000703CC"/>
    <w:rsid w:val="00096E93"/>
    <w:rsid w:val="000D092F"/>
    <w:rsid w:val="000F7CDA"/>
    <w:rsid w:val="00121FA8"/>
    <w:rsid w:val="00123080"/>
    <w:rsid w:val="001909E8"/>
    <w:rsid w:val="00195EAE"/>
    <w:rsid w:val="001C76ED"/>
    <w:rsid w:val="001F5E75"/>
    <w:rsid w:val="00205DE0"/>
    <w:rsid w:val="00251C6B"/>
    <w:rsid w:val="002802DB"/>
    <w:rsid w:val="0028227D"/>
    <w:rsid w:val="002E2565"/>
    <w:rsid w:val="003059C3"/>
    <w:rsid w:val="00305DEB"/>
    <w:rsid w:val="003172E4"/>
    <w:rsid w:val="00326814"/>
    <w:rsid w:val="00345C2C"/>
    <w:rsid w:val="00352A37"/>
    <w:rsid w:val="0036273F"/>
    <w:rsid w:val="00367978"/>
    <w:rsid w:val="00375112"/>
    <w:rsid w:val="003A2558"/>
    <w:rsid w:val="003D59BF"/>
    <w:rsid w:val="00411410"/>
    <w:rsid w:val="00420BD1"/>
    <w:rsid w:val="0042696B"/>
    <w:rsid w:val="004377FD"/>
    <w:rsid w:val="00495319"/>
    <w:rsid w:val="004D09E8"/>
    <w:rsid w:val="004F1216"/>
    <w:rsid w:val="00511B21"/>
    <w:rsid w:val="00521837"/>
    <w:rsid w:val="005525B6"/>
    <w:rsid w:val="005B14BE"/>
    <w:rsid w:val="005C13AB"/>
    <w:rsid w:val="005E59C2"/>
    <w:rsid w:val="00623C43"/>
    <w:rsid w:val="00624795"/>
    <w:rsid w:val="00643FEC"/>
    <w:rsid w:val="00665C31"/>
    <w:rsid w:val="006B2697"/>
    <w:rsid w:val="006C1304"/>
    <w:rsid w:val="00721325"/>
    <w:rsid w:val="0072391D"/>
    <w:rsid w:val="00786517"/>
    <w:rsid w:val="007D7AEF"/>
    <w:rsid w:val="007E0ADA"/>
    <w:rsid w:val="00803460"/>
    <w:rsid w:val="00845241"/>
    <w:rsid w:val="00866492"/>
    <w:rsid w:val="00876ED7"/>
    <w:rsid w:val="00881F86"/>
    <w:rsid w:val="008B6E2E"/>
    <w:rsid w:val="008C00CA"/>
    <w:rsid w:val="00933D6E"/>
    <w:rsid w:val="0095405D"/>
    <w:rsid w:val="0098722D"/>
    <w:rsid w:val="00A13B1A"/>
    <w:rsid w:val="00A16907"/>
    <w:rsid w:val="00A4239B"/>
    <w:rsid w:val="00A70509"/>
    <w:rsid w:val="00A70CB8"/>
    <w:rsid w:val="00A71804"/>
    <w:rsid w:val="00A859D8"/>
    <w:rsid w:val="00AA426A"/>
    <w:rsid w:val="00AD54D7"/>
    <w:rsid w:val="00AE2FFF"/>
    <w:rsid w:val="00AF6B7E"/>
    <w:rsid w:val="00B005F7"/>
    <w:rsid w:val="00B26120"/>
    <w:rsid w:val="00B4280E"/>
    <w:rsid w:val="00B87941"/>
    <w:rsid w:val="00BA7DA7"/>
    <w:rsid w:val="00BC79E0"/>
    <w:rsid w:val="00BE3280"/>
    <w:rsid w:val="00C01078"/>
    <w:rsid w:val="00C413D2"/>
    <w:rsid w:val="00C51E2F"/>
    <w:rsid w:val="00C63D64"/>
    <w:rsid w:val="00C87A5B"/>
    <w:rsid w:val="00CB566F"/>
    <w:rsid w:val="00CB5A32"/>
    <w:rsid w:val="00CC27F8"/>
    <w:rsid w:val="00CE3002"/>
    <w:rsid w:val="00CF6E32"/>
    <w:rsid w:val="00D05FE3"/>
    <w:rsid w:val="00D357F9"/>
    <w:rsid w:val="00D4229C"/>
    <w:rsid w:val="00DA02F0"/>
    <w:rsid w:val="00DD3A8D"/>
    <w:rsid w:val="00E14E42"/>
    <w:rsid w:val="00E15F1C"/>
    <w:rsid w:val="00E608CE"/>
    <w:rsid w:val="00E66F04"/>
    <w:rsid w:val="00E8626A"/>
    <w:rsid w:val="00EA6774"/>
    <w:rsid w:val="00EC4A93"/>
    <w:rsid w:val="00ED288E"/>
    <w:rsid w:val="00F3362D"/>
    <w:rsid w:val="00F503E0"/>
    <w:rsid w:val="00F8022F"/>
    <w:rsid w:val="00F8257F"/>
    <w:rsid w:val="00F829FF"/>
    <w:rsid w:val="00F8419D"/>
    <w:rsid w:val="00FB67E6"/>
    <w:rsid w:val="00FD4F75"/>
    <w:rsid w:val="00FE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rsid w:val="0078651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5C31"/>
    <w:rPr>
      <w:b/>
      <w:bCs/>
    </w:rPr>
  </w:style>
  <w:style w:type="character" w:customStyle="1" w:styleId="apple-converted-space">
    <w:name w:val="apple-converted-space"/>
    <w:basedOn w:val="a0"/>
    <w:rsid w:val="00665C31"/>
  </w:style>
  <w:style w:type="character" w:styleId="ad">
    <w:name w:val="Emphasis"/>
    <w:basedOn w:val="a0"/>
    <w:qFormat/>
    <w:rsid w:val="00D357F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43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E34274619B6419A85145A1585601781B6DA07651D1C7D704E54685ADC4526821682D29A50BDD468KFX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E34274619B6419A85145A1585601781B6DB0767141C7D704E54685ADC4526821682D19F65K6X" TargetMode="External"/><Relationship Id="rId12" Type="http://schemas.openxmlformats.org/officeDocument/2006/relationships/hyperlink" Target="consultantplus://offline/ref=7368AA3E14097B678BB61781F4C3F4F6A37DEC218D6BD5239E767A1DB9358EBD8B73BE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68AA3E14097B678BB6098CE2AFABFCA676B72F896FDC75C72A7C4AE676B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BE34274619B6419A85145A1585601781B6DA07651D1C7D704E54685ADC4526821682D29A50BDD468K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E34274619B6419A85145A1585601781B6DB0767141C7D704E54685ADC4526821682D19F65K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62</cp:revision>
  <cp:lastPrinted>2017-10-06T09:48:00Z</cp:lastPrinted>
  <dcterms:created xsi:type="dcterms:W3CDTF">2017-06-06T13:30:00Z</dcterms:created>
  <dcterms:modified xsi:type="dcterms:W3CDTF">2017-12-22T05:32:00Z</dcterms:modified>
</cp:coreProperties>
</file>