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EF" w:rsidRPr="003516A5" w:rsidRDefault="00EB31EF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6A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907CB" w:rsidRPr="003516A5" w:rsidRDefault="004907CB" w:rsidP="004907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7CB" w:rsidRPr="003516A5" w:rsidRDefault="004907CB" w:rsidP="004907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7CB" w:rsidRDefault="004907CB" w:rsidP="004907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D04" w:rsidRDefault="002C2D04" w:rsidP="004907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D04" w:rsidRDefault="002C2D04" w:rsidP="004907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D04" w:rsidRDefault="002C2D04" w:rsidP="004907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D04" w:rsidRDefault="002C2D04" w:rsidP="004907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2D04" w:rsidRPr="003516A5" w:rsidRDefault="002C2D04" w:rsidP="004907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0D41" w:rsidRDefault="00100D41" w:rsidP="004907C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16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усилении противопожарной защиты населенных пунктов </w:t>
      </w:r>
      <w:r w:rsidR="004907CB" w:rsidRPr="00380F5C">
        <w:rPr>
          <w:rFonts w:ascii="Times New Roman" w:hAnsi="Times New Roman" w:cs="Times New Roman"/>
          <w:b/>
          <w:bCs/>
          <w:sz w:val="24"/>
          <w:szCs w:val="24"/>
        </w:rPr>
        <w:t>Молдаванского</w:t>
      </w:r>
      <w:r w:rsidRPr="00380F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16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  <w:r w:rsidR="004907CB" w:rsidRPr="003516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Крымского района </w:t>
      </w:r>
    </w:p>
    <w:p w:rsidR="002C2D04" w:rsidRDefault="002C2D04" w:rsidP="004907C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2D04" w:rsidRPr="003516A5" w:rsidRDefault="002C2D04" w:rsidP="004907CB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31EF" w:rsidRPr="003516A5" w:rsidRDefault="00EB31EF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1EF" w:rsidRPr="003516A5" w:rsidRDefault="00EB31EF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943" w:rsidRPr="003516A5" w:rsidRDefault="00EB31EF" w:rsidP="00FA39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6A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 декабря 1994 года №69-ФЗ  «О пожарной безопасности»,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B05824" w:rsidRPr="003516A5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25 апреля 2012 года №390 «О противопожарном режиме», </w:t>
      </w:r>
      <w:r w:rsidRPr="003516A5">
        <w:rPr>
          <w:rFonts w:ascii="Times New Roman" w:hAnsi="Times New Roman" w:cs="Times New Roman"/>
          <w:sz w:val="24"/>
          <w:szCs w:val="24"/>
        </w:rPr>
        <w:t>представлением Крымской межрайонной прокуратуры от 5 мая 2016 года №7-20-2016</w:t>
      </w:r>
      <w:r w:rsidRPr="00380F5C">
        <w:rPr>
          <w:rFonts w:ascii="Times New Roman" w:hAnsi="Times New Roman" w:cs="Times New Roman"/>
          <w:sz w:val="24"/>
          <w:szCs w:val="24"/>
        </w:rPr>
        <w:t>/2531</w:t>
      </w:r>
      <w:r w:rsidRPr="003516A5">
        <w:rPr>
          <w:rFonts w:ascii="Times New Roman" w:hAnsi="Times New Roman" w:cs="Times New Roman"/>
          <w:sz w:val="24"/>
          <w:szCs w:val="24"/>
        </w:rPr>
        <w:t>, в целях обеспечения первичных мер пожарной безопасности и предупреждения чрезв</w:t>
      </w:r>
      <w:r w:rsidR="00CF4796" w:rsidRPr="003516A5">
        <w:rPr>
          <w:rFonts w:ascii="Times New Roman" w:hAnsi="Times New Roman" w:cs="Times New Roman"/>
          <w:sz w:val="24"/>
          <w:szCs w:val="24"/>
        </w:rPr>
        <w:t xml:space="preserve">ычайных ситуаций, </w:t>
      </w:r>
      <w:r w:rsidR="00CF4796" w:rsidRPr="003516A5">
        <w:rPr>
          <w:rFonts w:ascii="Times New Roman" w:hAnsi="Times New Roman" w:cs="Times New Roman"/>
          <w:color w:val="000000"/>
          <w:sz w:val="24"/>
          <w:szCs w:val="24"/>
        </w:rPr>
        <w:t>укрепления пожарной безопасности населенных пунктов и объектов различных форм собственности, предотвращения гиб</w:t>
      </w:r>
      <w:r w:rsidR="00E64691" w:rsidRPr="003516A5">
        <w:rPr>
          <w:rFonts w:ascii="Times New Roman" w:hAnsi="Times New Roman" w:cs="Times New Roman"/>
          <w:color w:val="000000"/>
          <w:sz w:val="24"/>
          <w:szCs w:val="24"/>
        </w:rPr>
        <w:t xml:space="preserve">ели людей и материальных потерь, </w:t>
      </w:r>
      <w:r w:rsidRPr="003516A5">
        <w:rPr>
          <w:rFonts w:ascii="Times New Roman" w:hAnsi="Times New Roman" w:cs="Times New Roman"/>
          <w:sz w:val="24"/>
          <w:szCs w:val="24"/>
        </w:rPr>
        <w:t xml:space="preserve">п о с т а н о в л я ю: </w:t>
      </w:r>
    </w:p>
    <w:p w:rsidR="00FF3D51" w:rsidRPr="003516A5" w:rsidRDefault="00CF4796" w:rsidP="00FF3D5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6A5">
        <w:rPr>
          <w:rFonts w:ascii="Times New Roman" w:hAnsi="Times New Roman" w:cs="Times New Roman"/>
          <w:sz w:val="24"/>
          <w:szCs w:val="24"/>
        </w:rPr>
        <w:t xml:space="preserve">1. </w:t>
      </w:r>
      <w:r w:rsidRPr="003516A5">
        <w:rPr>
          <w:rFonts w:ascii="Times New Roman" w:hAnsi="Times New Roman" w:cs="Times New Roman"/>
          <w:color w:val="000000"/>
          <w:sz w:val="24"/>
          <w:szCs w:val="24"/>
        </w:rPr>
        <w:t xml:space="preserve">Запретить на </w:t>
      </w:r>
      <w:r w:rsidRPr="00380F5C">
        <w:rPr>
          <w:rFonts w:ascii="Times New Roman" w:hAnsi="Times New Roman" w:cs="Times New Roman"/>
          <w:sz w:val="24"/>
          <w:szCs w:val="24"/>
        </w:rPr>
        <w:t>территории Молдаванского</w:t>
      </w:r>
      <w:r w:rsidRPr="003516A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3516A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Крымского района организ</w:t>
      </w:r>
      <w:r w:rsidR="00FF3D51" w:rsidRPr="003516A5">
        <w:rPr>
          <w:rFonts w:ascii="Times New Roman" w:hAnsi="Times New Roman" w:cs="Times New Roman"/>
          <w:color w:val="000000"/>
          <w:sz w:val="24"/>
          <w:szCs w:val="24"/>
        </w:rPr>
        <w:t xml:space="preserve">ациям, предприятия, гражданам и жителям частного сектора, </w:t>
      </w:r>
      <w:r w:rsidRPr="003516A5">
        <w:rPr>
          <w:rFonts w:ascii="Times New Roman" w:hAnsi="Times New Roman" w:cs="Times New Roman"/>
          <w:color w:val="000000"/>
          <w:sz w:val="24"/>
          <w:szCs w:val="24"/>
        </w:rPr>
        <w:t>разведение костров, сжигание мусора и сухой травы вблизи строений, на полянах, лугах и огорода</w:t>
      </w:r>
      <w:r w:rsidR="00FF3D51" w:rsidRPr="003516A5">
        <w:rPr>
          <w:rFonts w:ascii="Times New Roman" w:hAnsi="Times New Roman" w:cs="Times New Roman"/>
          <w:color w:val="000000"/>
          <w:sz w:val="24"/>
          <w:szCs w:val="24"/>
        </w:rPr>
        <w:t xml:space="preserve">х, сенокосах, пастбищах, в лесу, производство сельскохозяйственных палов. </w:t>
      </w:r>
      <w:r w:rsidRPr="003516A5">
        <w:rPr>
          <w:rFonts w:ascii="Times New Roman" w:hAnsi="Times New Roman" w:cs="Times New Roman"/>
          <w:color w:val="000000"/>
          <w:sz w:val="24"/>
          <w:szCs w:val="24"/>
        </w:rPr>
        <w:t xml:space="preserve">Запретить осуществление неконтролируемой огневой зачистки земельных </w:t>
      </w:r>
      <w:r w:rsidR="00FF3D51" w:rsidRPr="003516A5">
        <w:rPr>
          <w:rFonts w:ascii="Times New Roman" w:hAnsi="Times New Roman" w:cs="Times New Roman"/>
          <w:color w:val="000000"/>
          <w:sz w:val="24"/>
          <w:szCs w:val="24"/>
        </w:rPr>
        <w:t xml:space="preserve">и приусадебных </w:t>
      </w:r>
      <w:r w:rsidRPr="003516A5">
        <w:rPr>
          <w:rFonts w:ascii="Times New Roman" w:hAnsi="Times New Roman" w:cs="Times New Roman"/>
          <w:color w:val="000000"/>
          <w:sz w:val="24"/>
          <w:szCs w:val="24"/>
        </w:rPr>
        <w:t>участков,</w:t>
      </w:r>
      <w:r w:rsidR="00FF3D51" w:rsidRPr="003516A5">
        <w:rPr>
          <w:rFonts w:ascii="Times New Roman" w:hAnsi="Times New Roman" w:cs="Times New Roman"/>
          <w:color w:val="000000"/>
          <w:sz w:val="24"/>
          <w:szCs w:val="24"/>
        </w:rPr>
        <w:t>выжигание сухой травы, разведение костров.</w:t>
      </w:r>
    </w:p>
    <w:p w:rsidR="00FF3D51" w:rsidRPr="003516A5" w:rsidRDefault="00FF3D51" w:rsidP="00FF3D5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6A5">
        <w:rPr>
          <w:rFonts w:ascii="Times New Roman" w:hAnsi="Times New Roman" w:cs="Times New Roman"/>
          <w:sz w:val="24"/>
          <w:szCs w:val="24"/>
        </w:rPr>
        <w:t>Выжигание сухой травянистой растительности на земельных участках (за исключением участков, находящихся на торфяных почвах) населенных пунктов, может производиться в безветренную погоду при условии, что:</w:t>
      </w:r>
      <w:bookmarkStart w:id="0" w:name="sub_107211"/>
    </w:p>
    <w:p w:rsidR="00FF3D51" w:rsidRPr="003516A5" w:rsidRDefault="00FF3D51" w:rsidP="00FF3D5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6A5">
        <w:rPr>
          <w:rFonts w:ascii="Times New Roman" w:hAnsi="Times New Roman" w:cs="Times New Roman"/>
          <w:sz w:val="24"/>
          <w:szCs w:val="24"/>
        </w:rPr>
        <w:t>а) участок для выжигания сухой травянистой растительности располагается на расстоянии не ближе 50 метров от ближайшего объекта;</w:t>
      </w:r>
      <w:bookmarkStart w:id="1" w:name="sub_107212"/>
      <w:bookmarkEnd w:id="0"/>
    </w:p>
    <w:p w:rsidR="00FF3D51" w:rsidRPr="003516A5" w:rsidRDefault="00FF3D51" w:rsidP="00FF3D5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6A5">
        <w:rPr>
          <w:rFonts w:ascii="Times New Roman" w:hAnsi="Times New Roman" w:cs="Times New Roman"/>
          <w:sz w:val="24"/>
          <w:szCs w:val="24"/>
        </w:rPr>
        <w:t>б) территория вокруг участка для выжигания сухой травянистой растительности очищена в радиусе 25 - 30 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 метра;</w:t>
      </w:r>
      <w:bookmarkStart w:id="2" w:name="sub_107213"/>
      <w:bookmarkEnd w:id="1"/>
    </w:p>
    <w:p w:rsidR="00FF3D51" w:rsidRPr="003516A5" w:rsidRDefault="00FF3D51" w:rsidP="00FF3D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6A5">
        <w:rPr>
          <w:rFonts w:ascii="Times New Roman" w:hAnsi="Times New Roman" w:cs="Times New Roman"/>
          <w:sz w:val="24"/>
          <w:szCs w:val="24"/>
        </w:rPr>
        <w:t>в) на территории, включающей участок для выжигания сухой травянистой растительности, не действует особый противопожарный режим;</w:t>
      </w:r>
      <w:bookmarkStart w:id="3" w:name="sub_107214"/>
      <w:bookmarkEnd w:id="2"/>
    </w:p>
    <w:p w:rsidR="00FF3D51" w:rsidRPr="003516A5" w:rsidRDefault="00FF3D51" w:rsidP="00FF3D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6A5">
        <w:rPr>
          <w:rFonts w:ascii="Times New Roman" w:hAnsi="Times New Roman" w:cs="Times New Roman"/>
          <w:sz w:val="24"/>
          <w:szCs w:val="24"/>
        </w:rPr>
        <w:t>г) лица, участвующие в выжигании сухой травянистой растительности, обеспечены первичными средствами пожаротушения.</w:t>
      </w:r>
      <w:bookmarkEnd w:id="3"/>
    </w:p>
    <w:p w:rsidR="00FF3D51" w:rsidRPr="003516A5" w:rsidRDefault="00FF3D51" w:rsidP="00FF3D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6A5">
        <w:rPr>
          <w:rFonts w:ascii="Times New Roman" w:hAnsi="Times New Roman" w:cs="Times New Roman"/>
          <w:sz w:val="24"/>
          <w:szCs w:val="24"/>
        </w:rPr>
        <w:t>Принятие решения о проведении выжигания сухой травянистой растительности и определение лиц, ответственных за выжигание, осуществляется руководителем организации.</w:t>
      </w:r>
    </w:p>
    <w:p w:rsidR="00FF3D51" w:rsidRPr="003516A5" w:rsidRDefault="00FF3D51" w:rsidP="00FF3D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6A5">
        <w:rPr>
          <w:rFonts w:ascii="Times New Roman" w:hAnsi="Times New Roman" w:cs="Times New Roman"/>
          <w:sz w:val="24"/>
          <w:szCs w:val="24"/>
        </w:rPr>
        <w:t xml:space="preserve">Выжигание сухой травянистой растительности на земельных участках, непосредственно примыкающих к лесам, осуществляется в соответствии с </w:t>
      </w:r>
      <w:hyperlink r:id="rId5" w:history="1">
        <w:r w:rsidRPr="003516A5">
          <w:rPr>
            <w:rStyle w:val="a7"/>
            <w:rFonts w:ascii="Times New Roman" w:hAnsi="Times New Roman"/>
            <w:color w:val="auto"/>
            <w:sz w:val="24"/>
            <w:szCs w:val="24"/>
          </w:rPr>
          <w:t>Правилами</w:t>
        </w:r>
      </w:hyperlink>
      <w:r w:rsidRPr="003516A5">
        <w:rPr>
          <w:rFonts w:ascii="Times New Roman" w:hAnsi="Times New Roman" w:cs="Times New Roman"/>
          <w:sz w:val="24"/>
          <w:szCs w:val="24"/>
        </w:rPr>
        <w:t xml:space="preserve"> пожарной безопасности в лесах, утвержденными </w:t>
      </w:r>
      <w:hyperlink r:id="rId6" w:history="1">
        <w:r w:rsidRPr="003516A5">
          <w:rPr>
            <w:rStyle w:val="a7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3516A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 июня 2007 г. №</w:t>
      </w:r>
      <w:r w:rsidR="00380F5C">
        <w:rPr>
          <w:rFonts w:ascii="Times New Roman" w:hAnsi="Times New Roman" w:cs="Times New Roman"/>
          <w:sz w:val="24"/>
          <w:szCs w:val="24"/>
        </w:rPr>
        <w:t xml:space="preserve"> </w:t>
      </w:r>
      <w:r w:rsidRPr="003516A5">
        <w:rPr>
          <w:rFonts w:ascii="Times New Roman" w:hAnsi="Times New Roman" w:cs="Times New Roman"/>
          <w:sz w:val="24"/>
          <w:szCs w:val="24"/>
        </w:rPr>
        <w:t>417 «Об утверждении Правил пожарной безопасности в лесах».</w:t>
      </w:r>
    </w:p>
    <w:p w:rsidR="007C0261" w:rsidRPr="003516A5" w:rsidRDefault="00CF4796" w:rsidP="007C026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6A5">
        <w:rPr>
          <w:rFonts w:ascii="Times New Roman" w:hAnsi="Times New Roman" w:cs="Times New Roman"/>
          <w:color w:val="000000"/>
          <w:sz w:val="24"/>
          <w:szCs w:val="24"/>
        </w:rPr>
        <w:t>2. Индивидуальным предпринимателям, руководителям предприятий и организаций, учр</w:t>
      </w:r>
      <w:r w:rsidR="00E64691" w:rsidRPr="003516A5">
        <w:rPr>
          <w:rFonts w:ascii="Times New Roman" w:hAnsi="Times New Roman" w:cs="Times New Roman"/>
          <w:color w:val="000000"/>
          <w:sz w:val="24"/>
          <w:szCs w:val="24"/>
        </w:rPr>
        <w:t xml:space="preserve">еждений всех форм собственности </w:t>
      </w:r>
      <w:r w:rsidRPr="003516A5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объекты, находящиеся в пользовании на </w:t>
      </w:r>
      <w:r w:rsidRPr="003516A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праве собственности или ином законном основании, первичными средствами пожаротушения, противопожарным водоснабжением.</w:t>
      </w:r>
      <w:r w:rsidR="00FF3D51" w:rsidRPr="003516A5">
        <w:rPr>
          <w:rFonts w:ascii="Times New Roman" w:hAnsi="Times New Roman" w:cs="Times New Roman"/>
          <w:color w:val="000000"/>
          <w:sz w:val="24"/>
          <w:szCs w:val="24"/>
        </w:rPr>
        <w:t xml:space="preserve"> Жителям частного сектора </w:t>
      </w:r>
      <w:r w:rsidR="00E64691" w:rsidRPr="003516A5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</w:t>
      </w:r>
      <w:r w:rsidRPr="003516A5">
        <w:rPr>
          <w:rFonts w:ascii="Times New Roman" w:hAnsi="Times New Roman" w:cs="Times New Roman"/>
          <w:color w:val="000000"/>
          <w:sz w:val="24"/>
          <w:szCs w:val="24"/>
        </w:rPr>
        <w:t>свои подворья первичны</w:t>
      </w:r>
      <w:r w:rsidR="00E64691" w:rsidRPr="003516A5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3516A5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</w:t>
      </w:r>
      <w:r w:rsidR="00E64691" w:rsidRPr="003516A5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3516A5">
        <w:rPr>
          <w:rFonts w:ascii="Times New Roman" w:hAnsi="Times New Roman" w:cs="Times New Roman"/>
          <w:color w:val="000000"/>
          <w:sz w:val="24"/>
          <w:szCs w:val="24"/>
        </w:rPr>
        <w:t xml:space="preserve"> пожаротушения (багры, лопаты, ломы, емкости с водой и т. д.).</w:t>
      </w:r>
    </w:p>
    <w:p w:rsidR="007C0261" w:rsidRPr="003516A5" w:rsidRDefault="003516A5" w:rsidP="007C02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C0261" w:rsidRPr="003516A5">
        <w:rPr>
          <w:rFonts w:ascii="Times New Roman" w:hAnsi="Times New Roman" w:cs="Times New Roman"/>
          <w:color w:val="000000"/>
          <w:sz w:val="24"/>
          <w:szCs w:val="24"/>
        </w:rPr>
        <w:t>. Индивидуальным предпринимателям, руководителям предприятий и организаций, учреждений всех форм собственности, жителям частного сектора, п</w:t>
      </w:r>
      <w:r w:rsidR="007C0261" w:rsidRPr="003516A5">
        <w:rPr>
          <w:rFonts w:ascii="Times New Roman" w:hAnsi="Times New Roman" w:cs="Times New Roman"/>
          <w:sz w:val="24"/>
          <w:szCs w:val="24"/>
        </w:rPr>
        <w:t xml:space="preserve">ри эксплуатации котельных и других теплопроизводящих установок, </w:t>
      </w:r>
      <w:r w:rsidR="007A40DB" w:rsidRPr="003516A5">
        <w:rPr>
          <w:rFonts w:ascii="Times New Roman" w:hAnsi="Times New Roman" w:cs="Times New Roman"/>
          <w:sz w:val="24"/>
          <w:szCs w:val="24"/>
        </w:rPr>
        <w:t xml:space="preserve">а также использовании бытовых газовых приборов </w:t>
      </w:r>
      <w:r w:rsidR="007C0261" w:rsidRPr="003516A5">
        <w:rPr>
          <w:rFonts w:ascii="Times New Roman" w:hAnsi="Times New Roman" w:cs="Times New Roman"/>
          <w:sz w:val="24"/>
          <w:szCs w:val="24"/>
        </w:rPr>
        <w:t>руководствоваться правилами пожарной безопасности, устан</w:t>
      </w:r>
      <w:r w:rsidR="007A40DB" w:rsidRPr="003516A5">
        <w:rPr>
          <w:rFonts w:ascii="Times New Roman" w:hAnsi="Times New Roman" w:cs="Times New Roman"/>
          <w:sz w:val="24"/>
          <w:szCs w:val="24"/>
        </w:rPr>
        <w:t>овленными разделами</w:t>
      </w:r>
      <w:r w:rsidR="007C0261" w:rsidRPr="003516A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A40DB" w:rsidRPr="003516A5">
        <w:rPr>
          <w:rFonts w:ascii="Times New Roman" w:hAnsi="Times New Roman" w:cs="Times New Roman"/>
          <w:sz w:val="24"/>
          <w:szCs w:val="24"/>
        </w:rPr>
        <w:t>-</w:t>
      </w:r>
      <w:r w:rsidR="007A40DB" w:rsidRPr="003516A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C0261" w:rsidRPr="003516A5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от 25 апреля 2012 года №390 «О противопожарном режиме»</w:t>
      </w:r>
      <w:r w:rsidR="007A40DB" w:rsidRPr="003516A5">
        <w:rPr>
          <w:rFonts w:ascii="Times New Roman" w:hAnsi="Times New Roman" w:cs="Times New Roman"/>
          <w:sz w:val="24"/>
          <w:szCs w:val="24"/>
        </w:rPr>
        <w:t>.</w:t>
      </w:r>
    </w:p>
    <w:p w:rsidR="00374B44" w:rsidRPr="003516A5" w:rsidRDefault="003516A5" w:rsidP="00374B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63A7" w:rsidRPr="003516A5">
        <w:rPr>
          <w:rFonts w:ascii="Times New Roman" w:hAnsi="Times New Roman" w:cs="Times New Roman"/>
          <w:sz w:val="24"/>
          <w:szCs w:val="24"/>
        </w:rPr>
        <w:t xml:space="preserve">. Руководителям культурно-просветительных </w:t>
      </w:r>
      <w:r w:rsidR="00374B44" w:rsidRPr="003516A5">
        <w:rPr>
          <w:rFonts w:ascii="Times New Roman" w:hAnsi="Times New Roman" w:cs="Times New Roman"/>
          <w:sz w:val="24"/>
          <w:szCs w:val="24"/>
        </w:rPr>
        <w:t xml:space="preserve">при организации и проведении </w:t>
      </w:r>
      <w:r w:rsidR="00F563A7" w:rsidRPr="003516A5">
        <w:rPr>
          <w:rFonts w:ascii="Times New Roman" w:hAnsi="Times New Roman" w:cs="Times New Roman"/>
          <w:sz w:val="24"/>
          <w:szCs w:val="24"/>
        </w:rPr>
        <w:t xml:space="preserve"> зрелищных </w:t>
      </w:r>
      <w:r w:rsidR="00374B44" w:rsidRPr="003516A5">
        <w:rPr>
          <w:rFonts w:ascii="Times New Roman" w:hAnsi="Times New Roman" w:cs="Times New Roman"/>
          <w:sz w:val="24"/>
          <w:szCs w:val="24"/>
        </w:rPr>
        <w:t xml:space="preserve"> мероприятий руководствоваться правилами пожарной безопасности, установленными разделами </w:t>
      </w:r>
      <w:r w:rsidR="00374B44" w:rsidRPr="003516A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374B44" w:rsidRPr="003516A5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от 25 апреля 2012 года №390 «О противопожарном режиме». </w:t>
      </w:r>
    </w:p>
    <w:p w:rsidR="0018168F" w:rsidRPr="003516A5" w:rsidRDefault="003516A5" w:rsidP="001816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8168F" w:rsidRPr="003516A5">
        <w:rPr>
          <w:rFonts w:ascii="Times New Roman" w:hAnsi="Times New Roman" w:cs="Times New Roman"/>
          <w:sz w:val="24"/>
          <w:szCs w:val="24"/>
        </w:rPr>
        <w:t xml:space="preserve">. </w:t>
      </w:r>
      <w:r w:rsidR="0018168F" w:rsidRPr="003516A5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Индивидуальным предпринимателям, руководителям предприятий и организаций, учреждений всех форм собственности, </w:t>
      </w:r>
      <w:r w:rsidR="0018168F" w:rsidRPr="003516A5">
        <w:rPr>
          <w:rFonts w:ascii="Times New Roman" w:hAnsi="Times New Roman" w:cs="Times New Roman"/>
          <w:sz w:val="24"/>
          <w:szCs w:val="24"/>
        </w:rPr>
        <w:t xml:space="preserve">при проведении торговли.ярмарок, распродаж, рекламных акций и других мероприятий, связанных с массовым пребыванием людей в торговых залах (зданиях, сооружениях) или открытых площадках, руководствоваться правилами пожарной безопасности, установленными разделами </w:t>
      </w:r>
      <w:r w:rsidR="0018168F" w:rsidRPr="003516A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18168F" w:rsidRPr="003516A5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от 25 апреля 2012 года №390 «О противопожарном режиме». </w:t>
      </w:r>
    </w:p>
    <w:p w:rsidR="00B67011" w:rsidRPr="003516A5" w:rsidRDefault="003516A5" w:rsidP="00B670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8168F" w:rsidRPr="003516A5">
        <w:rPr>
          <w:rFonts w:ascii="Times New Roman" w:hAnsi="Times New Roman" w:cs="Times New Roman"/>
          <w:sz w:val="24"/>
          <w:szCs w:val="24"/>
        </w:rPr>
        <w:t xml:space="preserve">. Руководителям медицинских организаций, обеспечить хранение лекарственных препаратов и медицинских изделий, относящихся к легковоспламеняющимся и горючим жидкостям (спирт, эфир и др.), </w:t>
      </w:r>
      <w:r w:rsidR="00452CA9" w:rsidRPr="003516A5">
        <w:rPr>
          <w:rFonts w:ascii="Times New Roman" w:hAnsi="Times New Roman" w:cs="Times New Roman"/>
          <w:sz w:val="24"/>
          <w:szCs w:val="24"/>
        </w:rPr>
        <w:t xml:space="preserve">а также обустройство и использование занимаемых помещений, в строго соответствии с правилами пожарной безопасности, установленными разделами </w:t>
      </w:r>
      <w:r w:rsidR="00452CA9" w:rsidRPr="003516A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452CA9" w:rsidRPr="003516A5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от 25 апреля 2012 года №390 «О противопожарном режиме». </w:t>
      </w:r>
    </w:p>
    <w:p w:rsidR="007C0261" w:rsidRPr="003516A5" w:rsidRDefault="003516A5" w:rsidP="007C026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67011" w:rsidRPr="003516A5">
        <w:rPr>
          <w:rFonts w:ascii="Times New Roman" w:hAnsi="Times New Roman" w:cs="Times New Roman"/>
          <w:sz w:val="24"/>
          <w:szCs w:val="24"/>
        </w:rPr>
        <w:t xml:space="preserve">. </w:t>
      </w:r>
      <w:r w:rsidR="00054F2F" w:rsidRPr="003516A5">
        <w:rPr>
          <w:rFonts w:ascii="Times New Roman" w:hAnsi="Times New Roman" w:cs="Times New Roman"/>
          <w:sz w:val="24"/>
          <w:szCs w:val="24"/>
        </w:rPr>
        <w:t>Руководителям сельхозпредприятий, и</w:t>
      </w:r>
      <w:r w:rsidR="00452CA9" w:rsidRPr="003516A5">
        <w:rPr>
          <w:rFonts w:ascii="Times New Roman" w:hAnsi="Times New Roman" w:cs="Times New Roman"/>
          <w:sz w:val="24"/>
          <w:szCs w:val="24"/>
        </w:rPr>
        <w:t>спользование открытого огня и разведение костров на землях с</w:t>
      </w:r>
      <w:r w:rsidR="00054F2F" w:rsidRPr="003516A5">
        <w:rPr>
          <w:rFonts w:ascii="Times New Roman" w:hAnsi="Times New Roman" w:cs="Times New Roman"/>
          <w:sz w:val="24"/>
          <w:szCs w:val="24"/>
        </w:rPr>
        <w:t xml:space="preserve">ельскохозяйственного назначения, </w:t>
      </w:r>
      <w:r w:rsidR="00452CA9" w:rsidRPr="003516A5">
        <w:rPr>
          <w:rFonts w:ascii="Times New Roman" w:hAnsi="Times New Roman" w:cs="Times New Roman"/>
          <w:sz w:val="24"/>
          <w:szCs w:val="24"/>
        </w:rPr>
        <w:t xml:space="preserve">производить при условии соблюдения требований пожарной безопасности, установленных </w:t>
      </w:r>
      <w:r w:rsidR="00054F2F" w:rsidRPr="003516A5">
        <w:rPr>
          <w:rFonts w:ascii="Times New Roman" w:hAnsi="Times New Roman" w:cs="Times New Roman"/>
          <w:sz w:val="24"/>
          <w:szCs w:val="24"/>
        </w:rPr>
        <w:t>постановлением Правительства РФ от 25 апреля 2012 года №390 «О противопожарном режиме»</w:t>
      </w:r>
      <w:r w:rsidR="00452CA9" w:rsidRPr="003516A5">
        <w:rPr>
          <w:rFonts w:ascii="Times New Roman" w:hAnsi="Times New Roman" w:cs="Times New Roman"/>
          <w:sz w:val="24"/>
          <w:szCs w:val="24"/>
        </w:rPr>
        <w:t xml:space="preserve">, а также </w:t>
      </w:r>
      <w:hyperlink r:id="rId7" w:history="1">
        <w:r w:rsidR="00452CA9" w:rsidRPr="003516A5">
          <w:rPr>
            <w:rStyle w:val="a7"/>
            <w:rFonts w:ascii="Times New Roman" w:hAnsi="Times New Roman"/>
            <w:color w:val="auto"/>
            <w:sz w:val="24"/>
            <w:szCs w:val="24"/>
          </w:rPr>
          <w:t>нормативными правовыми актами</w:t>
        </w:r>
      </w:hyperlink>
      <w:r w:rsidR="00452CA9" w:rsidRPr="003516A5">
        <w:rPr>
          <w:rFonts w:ascii="Times New Roman" w:hAnsi="Times New Roman" w:cs="Times New Roman"/>
          <w:sz w:val="24"/>
          <w:szCs w:val="24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Федерации.</w:t>
      </w:r>
      <w:hyperlink r:id="rId8" w:history="1"/>
    </w:p>
    <w:p w:rsidR="007C0261" w:rsidRPr="002C2D04" w:rsidRDefault="002C2D04" w:rsidP="007C026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C0261" w:rsidRPr="003516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C0261" w:rsidRPr="00380F5C">
        <w:rPr>
          <w:rFonts w:ascii="Times New Roman" w:hAnsi="Times New Roman" w:cs="Times New Roman"/>
          <w:sz w:val="24"/>
          <w:szCs w:val="24"/>
        </w:rPr>
        <w:t>Администрации Молдаванского сельского</w:t>
      </w:r>
      <w:r w:rsidR="007C0261" w:rsidRPr="002C2D04">
        <w:rPr>
          <w:rFonts w:ascii="Times New Roman" w:hAnsi="Times New Roman" w:cs="Times New Roman"/>
          <w:sz w:val="24"/>
          <w:szCs w:val="24"/>
        </w:rPr>
        <w:t xml:space="preserve"> поселения Крымского района в период устойчивой сухой, жаркой и ветреной погоды, а также при введении особого противопожарного режима на территориях населенных пунктов поселения, садоводческих, огороднических и дачных некоммерческих объединений граждан, на предприятиях осуществлять следующие мероприятия:</w:t>
      </w:r>
      <w:bookmarkStart w:id="4" w:name="sub_10171"/>
    </w:p>
    <w:p w:rsidR="007C0261" w:rsidRPr="002C2D04" w:rsidRDefault="007C0261" w:rsidP="007C026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D04">
        <w:rPr>
          <w:rFonts w:ascii="Times New Roman" w:hAnsi="Times New Roman" w:cs="Times New Roman"/>
          <w:sz w:val="24"/>
          <w:szCs w:val="24"/>
        </w:rPr>
        <w:t>а) введение запрета на разведение костров, проведение пожароопасных работ на определенных участках, на топку печей, кухонных очагов и котельных установок;</w:t>
      </w:r>
      <w:bookmarkStart w:id="5" w:name="sub_10172"/>
      <w:bookmarkEnd w:id="4"/>
    </w:p>
    <w:p w:rsidR="007C0261" w:rsidRPr="002C2D04" w:rsidRDefault="007C0261" w:rsidP="007C026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D04">
        <w:rPr>
          <w:rFonts w:ascii="Times New Roman" w:hAnsi="Times New Roman" w:cs="Times New Roman"/>
          <w:sz w:val="24"/>
          <w:szCs w:val="24"/>
        </w:rPr>
        <w:t>б) организация патрулирования добровольными пожарными и (или) гражданами;</w:t>
      </w:r>
      <w:bookmarkStart w:id="6" w:name="sub_10173"/>
      <w:bookmarkEnd w:id="5"/>
    </w:p>
    <w:p w:rsidR="007C0261" w:rsidRPr="002C2D04" w:rsidRDefault="007C0261" w:rsidP="007C026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D04">
        <w:rPr>
          <w:rFonts w:ascii="Times New Roman" w:hAnsi="Times New Roman" w:cs="Times New Roman"/>
          <w:sz w:val="24"/>
          <w:szCs w:val="24"/>
        </w:rPr>
        <w:t>в) подготовка для возможного использования в тушении пожаров имеющейся водовозной и землеройной техники;</w:t>
      </w:r>
      <w:bookmarkEnd w:id="6"/>
    </w:p>
    <w:p w:rsidR="007C0261" w:rsidRPr="002C2D04" w:rsidRDefault="007C0261" w:rsidP="007C02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D04">
        <w:rPr>
          <w:rFonts w:ascii="Times New Roman" w:hAnsi="Times New Roman" w:cs="Times New Roman"/>
          <w:sz w:val="24"/>
          <w:szCs w:val="24"/>
        </w:rPr>
        <w:t>г) проведение соответствующей разъяснительной работы с гражданами о мерах пожарной безопасности и действиях при пожаре;</w:t>
      </w:r>
    </w:p>
    <w:p w:rsidR="007C0261" w:rsidRPr="002C2D04" w:rsidRDefault="007C0261" w:rsidP="008D78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D04">
        <w:rPr>
          <w:rFonts w:ascii="Times New Roman" w:hAnsi="Times New Roman" w:cs="Times New Roman"/>
          <w:sz w:val="24"/>
          <w:szCs w:val="24"/>
        </w:rPr>
        <w:t xml:space="preserve">д) создание условий для забора воды из источников наружного водоснабжения, расположенных в сельских населенных пунктах и на прилегающих к ним территориях в соответствии со </w:t>
      </w:r>
      <w:hyperlink r:id="rId9" w:history="1">
        <w:r w:rsidRPr="002C2D04">
          <w:rPr>
            <w:rStyle w:val="a7"/>
            <w:rFonts w:ascii="Times New Roman" w:hAnsi="Times New Roman"/>
            <w:color w:val="auto"/>
            <w:sz w:val="24"/>
            <w:szCs w:val="24"/>
          </w:rPr>
          <w:t>статьей 19</w:t>
        </w:r>
      </w:hyperlink>
      <w:r w:rsidRPr="002C2D04">
        <w:rPr>
          <w:rFonts w:ascii="Times New Roman" w:hAnsi="Times New Roman" w:cs="Times New Roman"/>
          <w:sz w:val="24"/>
          <w:szCs w:val="24"/>
        </w:rPr>
        <w:t xml:space="preserve"> Федерального закона «О пожарной безопасности».</w:t>
      </w:r>
    </w:p>
    <w:p w:rsidR="008D788A" w:rsidRPr="003516A5" w:rsidRDefault="002C2D04" w:rsidP="008D788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D04">
        <w:rPr>
          <w:rFonts w:ascii="Times New Roman" w:hAnsi="Times New Roman" w:cs="Times New Roman"/>
          <w:sz w:val="24"/>
          <w:szCs w:val="24"/>
        </w:rPr>
        <w:t>9</w:t>
      </w:r>
      <w:r w:rsidR="008D788A" w:rsidRPr="002C2D04">
        <w:rPr>
          <w:rFonts w:ascii="Times New Roman" w:hAnsi="Times New Roman" w:cs="Times New Roman"/>
          <w:sz w:val="24"/>
          <w:szCs w:val="24"/>
        </w:rPr>
        <w:t xml:space="preserve">. Администрации Молдаванского сельского поселения Крымского района разместить в местах массового пребывания людей, на информационном и официальном сайте администрации поселения в сети Интернет информационное </w:t>
      </w:r>
      <w:r w:rsidR="008D788A" w:rsidRPr="003516A5">
        <w:rPr>
          <w:rFonts w:ascii="Times New Roman" w:hAnsi="Times New Roman" w:cs="Times New Roman"/>
          <w:color w:val="000000"/>
          <w:sz w:val="24"/>
          <w:szCs w:val="24"/>
        </w:rPr>
        <w:t xml:space="preserve">объявление (памятку) о </w:t>
      </w:r>
      <w:r w:rsidR="008D788A" w:rsidRPr="003516A5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требованиях по предупреждению пожаров и обеспечении противопожарной безопасности на территории населенных пунктов.</w:t>
      </w:r>
    </w:p>
    <w:p w:rsidR="00EB31EF" w:rsidRPr="003516A5" w:rsidRDefault="002C2D04" w:rsidP="008D788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8D788A" w:rsidRPr="003516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B31EF" w:rsidRPr="003516A5"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и разместить на официальном сайте администрации  </w:t>
      </w:r>
      <w:r w:rsidR="00EB31EF" w:rsidRPr="00380F5C">
        <w:rPr>
          <w:rFonts w:ascii="Times New Roman" w:hAnsi="Times New Roman" w:cs="Times New Roman"/>
          <w:sz w:val="24"/>
          <w:szCs w:val="24"/>
        </w:rPr>
        <w:t>Молдаванского сельского</w:t>
      </w:r>
      <w:r w:rsidR="00EB31EF" w:rsidRPr="002C2D04">
        <w:rPr>
          <w:rFonts w:ascii="Times New Roman" w:hAnsi="Times New Roman" w:cs="Times New Roman"/>
          <w:sz w:val="24"/>
          <w:szCs w:val="24"/>
        </w:rPr>
        <w:t xml:space="preserve"> поселения  Крымского района в сети Интернет</w:t>
      </w:r>
      <w:r w:rsidR="00EB31EF" w:rsidRPr="003516A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B31EF" w:rsidRPr="003516A5" w:rsidRDefault="002C2D04" w:rsidP="00EB31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B31EF" w:rsidRPr="003516A5">
        <w:rPr>
          <w:rFonts w:ascii="Times New Roman" w:hAnsi="Times New Roman" w:cs="Times New Roman"/>
          <w:sz w:val="24"/>
          <w:szCs w:val="24"/>
        </w:rPr>
        <w:t>. Контроль за</w:t>
      </w:r>
      <w:r>
        <w:rPr>
          <w:rFonts w:ascii="Times New Roman" w:hAnsi="Times New Roman" w:cs="Times New Roman"/>
          <w:sz w:val="24"/>
          <w:szCs w:val="24"/>
        </w:rPr>
        <w:t xml:space="preserve">выполнением настоящего </w:t>
      </w:r>
      <w:r w:rsidR="00EB31EF" w:rsidRPr="003516A5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EB31EF" w:rsidRPr="003516A5" w:rsidRDefault="002C2D04" w:rsidP="00EB31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B31EF" w:rsidRPr="003516A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 со дня его официального обнародования.</w:t>
      </w:r>
    </w:p>
    <w:p w:rsidR="00EB31EF" w:rsidRPr="003516A5" w:rsidRDefault="00EB31EF" w:rsidP="00EB31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31EF" w:rsidRPr="00380F5C" w:rsidRDefault="00EB31EF" w:rsidP="00EB31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6A5">
        <w:rPr>
          <w:rFonts w:ascii="Times New Roman" w:hAnsi="Times New Roman" w:cs="Times New Roman"/>
          <w:sz w:val="24"/>
          <w:szCs w:val="24"/>
        </w:rPr>
        <w:t xml:space="preserve">  .</w:t>
      </w:r>
      <w:r w:rsidRPr="003516A5">
        <w:rPr>
          <w:rFonts w:ascii="Times New Roman" w:hAnsi="Times New Roman" w:cs="Times New Roman"/>
          <w:sz w:val="24"/>
          <w:szCs w:val="24"/>
        </w:rPr>
        <w:br/>
      </w:r>
      <w:r w:rsidRPr="00380F5C">
        <w:rPr>
          <w:rFonts w:ascii="Times New Roman" w:hAnsi="Times New Roman" w:cs="Times New Roman"/>
          <w:sz w:val="24"/>
          <w:szCs w:val="24"/>
        </w:rPr>
        <w:t xml:space="preserve">Глава  Молдаванского сельского поселения </w:t>
      </w:r>
    </w:p>
    <w:p w:rsidR="005060CE" w:rsidRPr="00380F5C" w:rsidRDefault="00EB31EF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F5C">
        <w:rPr>
          <w:rFonts w:ascii="Times New Roman" w:hAnsi="Times New Roman" w:cs="Times New Roman"/>
          <w:sz w:val="24"/>
          <w:szCs w:val="24"/>
        </w:rPr>
        <w:t>Крымского района</w:t>
      </w:r>
      <w:r w:rsidR="009E5220" w:rsidRPr="00380F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380F5C">
        <w:rPr>
          <w:rFonts w:ascii="Times New Roman" w:hAnsi="Times New Roman" w:cs="Times New Roman"/>
          <w:sz w:val="24"/>
          <w:szCs w:val="24"/>
        </w:rPr>
        <w:t xml:space="preserve"> А.В.Улановский</w:t>
      </w:r>
    </w:p>
    <w:p w:rsidR="005060CE" w:rsidRPr="00380F5C" w:rsidRDefault="005060CE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0CE" w:rsidRPr="00380F5C" w:rsidRDefault="005060CE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0CE" w:rsidRPr="00380F5C" w:rsidRDefault="005060CE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0CE" w:rsidRPr="003516A5" w:rsidRDefault="005060CE" w:rsidP="00EB31E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060CE" w:rsidRPr="003516A5" w:rsidRDefault="005060CE" w:rsidP="00EB31E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060CE" w:rsidRPr="003516A5" w:rsidRDefault="005060CE" w:rsidP="00EB31E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060CE" w:rsidRPr="003516A5" w:rsidRDefault="005060CE" w:rsidP="00EB31E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060CE" w:rsidRPr="003516A5" w:rsidRDefault="005060CE" w:rsidP="00EB31E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060CE" w:rsidRPr="003516A5" w:rsidRDefault="005060CE" w:rsidP="00EB31E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060CE" w:rsidRPr="003516A5" w:rsidRDefault="005060CE" w:rsidP="00EB31E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060CE" w:rsidRPr="003516A5" w:rsidRDefault="005060CE" w:rsidP="00EB31E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060CE" w:rsidRPr="003516A5" w:rsidRDefault="005060CE" w:rsidP="00EB31E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060CE" w:rsidRPr="003516A5" w:rsidRDefault="005060CE" w:rsidP="00EB31E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060CE" w:rsidRPr="003516A5" w:rsidRDefault="005060CE" w:rsidP="00EB31E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060CE" w:rsidRPr="003516A5" w:rsidRDefault="005060CE" w:rsidP="00EB31E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060CE" w:rsidRPr="003516A5" w:rsidRDefault="005060CE" w:rsidP="00EB31E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060CE" w:rsidRPr="003516A5" w:rsidRDefault="005060CE" w:rsidP="00EB31E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060CE" w:rsidRPr="003516A5" w:rsidRDefault="005060CE" w:rsidP="00EB31E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060CE" w:rsidRPr="003516A5" w:rsidRDefault="005060CE" w:rsidP="00EB31E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060CE" w:rsidRPr="003516A5" w:rsidRDefault="005060CE" w:rsidP="00EB31E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060CE" w:rsidRPr="003516A5" w:rsidRDefault="005060CE" w:rsidP="00EB31E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060CE" w:rsidRPr="003516A5" w:rsidRDefault="005060CE" w:rsidP="00EB31E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060CE" w:rsidRPr="003516A5" w:rsidRDefault="005060CE" w:rsidP="00EB31E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060CE" w:rsidRPr="003516A5" w:rsidRDefault="005060CE" w:rsidP="00EB31E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060CE" w:rsidRPr="003516A5" w:rsidRDefault="005060CE" w:rsidP="00EB31E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060CE" w:rsidRPr="003516A5" w:rsidRDefault="005060CE" w:rsidP="00EB31E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060CE" w:rsidRPr="003516A5" w:rsidRDefault="005060CE" w:rsidP="00EB31E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060CE" w:rsidRPr="003516A5" w:rsidRDefault="005060CE" w:rsidP="00EB31E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060CE" w:rsidRPr="003516A5" w:rsidRDefault="005060CE" w:rsidP="00EB31E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060CE" w:rsidRPr="003516A5" w:rsidRDefault="005060CE" w:rsidP="00EB31E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907CB" w:rsidRPr="003516A5" w:rsidRDefault="004907CB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7CB" w:rsidRDefault="004907CB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D04" w:rsidRDefault="002C2D04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D04" w:rsidRDefault="002C2D04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D04" w:rsidRDefault="002C2D04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D04" w:rsidRDefault="002C2D04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D04" w:rsidRDefault="002C2D04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D04" w:rsidRDefault="002C2D04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D04" w:rsidRPr="003516A5" w:rsidRDefault="002C2D04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7CB" w:rsidRPr="003516A5" w:rsidRDefault="004907CB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7CB" w:rsidRPr="003516A5" w:rsidRDefault="004907CB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1EF" w:rsidRPr="003516A5" w:rsidRDefault="00EB31EF" w:rsidP="00EB31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6A5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EB31EF" w:rsidRPr="003516A5" w:rsidRDefault="00EB31EF" w:rsidP="00EB31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6A5">
        <w:rPr>
          <w:rFonts w:ascii="Times New Roman" w:hAnsi="Times New Roman" w:cs="Times New Roman"/>
          <w:sz w:val="24"/>
          <w:szCs w:val="24"/>
        </w:rPr>
        <w:t>к проекту муниципального правового акта</w:t>
      </w:r>
    </w:p>
    <w:p w:rsidR="00EB31EF" w:rsidRDefault="00EB31EF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D04" w:rsidRDefault="002C2D04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D04" w:rsidRDefault="002C2D04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D04" w:rsidRPr="003516A5" w:rsidRDefault="002C2D04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1EF" w:rsidRPr="003516A5" w:rsidRDefault="00EB31EF" w:rsidP="00EB31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6A5">
        <w:rPr>
          <w:rFonts w:ascii="Times New Roman" w:hAnsi="Times New Roman" w:cs="Times New Roman"/>
          <w:b/>
          <w:sz w:val="24"/>
          <w:szCs w:val="24"/>
        </w:rPr>
        <w:t xml:space="preserve">Наименование проекта муниципального правового акта: </w:t>
      </w:r>
    </w:p>
    <w:p w:rsidR="004907CB" w:rsidRPr="00380F5C" w:rsidRDefault="00EB31EF" w:rsidP="004907CB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3516A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Pr="00380F5C">
        <w:rPr>
          <w:rFonts w:ascii="Times New Roman" w:hAnsi="Times New Roman" w:cs="Times New Roman"/>
          <w:sz w:val="24"/>
          <w:szCs w:val="24"/>
        </w:rPr>
        <w:t>Молдаванского сельского поселения Крымского района «</w:t>
      </w:r>
      <w:r w:rsidR="004907CB" w:rsidRPr="00380F5C">
        <w:rPr>
          <w:rFonts w:ascii="Times New Roman" w:hAnsi="Times New Roman" w:cs="Times New Roman"/>
          <w:bCs/>
          <w:sz w:val="24"/>
          <w:szCs w:val="24"/>
        </w:rPr>
        <w:t xml:space="preserve">Об усилении противопожарной защиты населенных пунктов Молдаванского  сельского поселения </w:t>
      </w:r>
      <w:r w:rsidR="002C2D04" w:rsidRPr="00380F5C">
        <w:rPr>
          <w:rFonts w:ascii="Times New Roman" w:hAnsi="Times New Roman" w:cs="Times New Roman"/>
          <w:bCs/>
          <w:sz w:val="24"/>
          <w:szCs w:val="24"/>
        </w:rPr>
        <w:t>Крымского района</w:t>
      </w:r>
      <w:r w:rsidR="004907CB" w:rsidRPr="00380F5C">
        <w:rPr>
          <w:rFonts w:ascii="Times New Roman" w:hAnsi="Times New Roman" w:cs="Times New Roman"/>
          <w:bCs/>
          <w:sz w:val="24"/>
          <w:szCs w:val="24"/>
        </w:rPr>
        <w:t>»</w:t>
      </w:r>
    </w:p>
    <w:p w:rsidR="00EB31EF" w:rsidRPr="00380F5C" w:rsidRDefault="00EB31EF" w:rsidP="00490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1EF" w:rsidRPr="00380F5C" w:rsidRDefault="00EB31EF" w:rsidP="00EB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5C">
        <w:rPr>
          <w:rFonts w:ascii="Times New Roman" w:hAnsi="Times New Roman" w:cs="Times New Roman"/>
          <w:sz w:val="24"/>
          <w:szCs w:val="24"/>
        </w:rPr>
        <w:t xml:space="preserve">Инициируемый к утверждению правовой акт является нормативным, поскольку выражает волеизъявление полномочного органа исполнительной власти по установлению общеобязательных рассчитанных на многократное применение правил (норм).   </w:t>
      </w:r>
    </w:p>
    <w:p w:rsidR="00EB31EF" w:rsidRPr="00380F5C" w:rsidRDefault="00EB31EF" w:rsidP="00EB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1EF" w:rsidRPr="00380F5C" w:rsidRDefault="00EB31EF" w:rsidP="00EB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5C">
        <w:rPr>
          <w:rFonts w:ascii="Times New Roman" w:hAnsi="Times New Roman" w:cs="Times New Roman"/>
          <w:sz w:val="24"/>
          <w:szCs w:val="24"/>
        </w:rPr>
        <w:t>Вступает в силу со дня его официального обнародования, поскольку затрагивает права, свободы и обязанности человека и гражданина.</w:t>
      </w:r>
    </w:p>
    <w:p w:rsidR="00EB31EF" w:rsidRPr="00380F5C" w:rsidRDefault="00EB31EF" w:rsidP="00EB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1EF" w:rsidRPr="00380F5C" w:rsidRDefault="00EB31EF" w:rsidP="00EB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1EF" w:rsidRPr="00380F5C" w:rsidRDefault="00EB31EF" w:rsidP="00EB31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F5C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внесшего проект:  </w:t>
      </w:r>
    </w:p>
    <w:p w:rsidR="00EB31EF" w:rsidRPr="003516A5" w:rsidRDefault="00EB31EF" w:rsidP="00EB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5C">
        <w:rPr>
          <w:rFonts w:ascii="Times New Roman" w:hAnsi="Times New Roman" w:cs="Times New Roman"/>
          <w:sz w:val="24"/>
          <w:szCs w:val="24"/>
        </w:rPr>
        <w:t>администрация  Молдаванского сельского</w:t>
      </w:r>
      <w:r w:rsidRPr="003516A5">
        <w:rPr>
          <w:rFonts w:ascii="Times New Roman" w:hAnsi="Times New Roman" w:cs="Times New Roman"/>
          <w:sz w:val="24"/>
          <w:szCs w:val="24"/>
        </w:rPr>
        <w:t xml:space="preserve"> поселения Крымского района</w:t>
      </w:r>
    </w:p>
    <w:p w:rsidR="00EB31EF" w:rsidRPr="003516A5" w:rsidRDefault="00EB31EF" w:rsidP="00EB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1EF" w:rsidRPr="003516A5" w:rsidRDefault="00EB31EF" w:rsidP="00EB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1EF" w:rsidRPr="003516A5" w:rsidRDefault="00EB31EF" w:rsidP="00EB31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6A5">
        <w:rPr>
          <w:rFonts w:ascii="Times New Roman" w:hAnsi="Times New Roman" w:cs="Times New Roman"/>
          <w:b/>
          <w:sz w:val="24"/>
          <w:szCs w:val="24"/>
        </w:rPr>
        <w:t xml:space="preserve">Цели, которые преследуются принятием муниципального правового акта: </w:t>
      </w:r>
    </w:p>
    <w:p w:rsidR="00EB31EF" w:rsidRPr="003516A5" w:rsidRDefault="00EB31EF" w:rsidP="00EB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A5">
        <w:rPr>
          <w:rFonts w:ascii="Times New Roman" w:hAnsi="Times New Roman" w:cs="Times New Roman"/>
          <w:sz w:val="24"/>
          <w:szCs w:val="24"/>
        </w:rPr>
        <w:t>устранение нарушений законодательства о защите населения и территорий о ЧС природного и техногенного характера, согласно требований надзорного акта прокурорского реагирования от 5 мая 2016 года №</w:t>
      </w:r>
      <w:r w:rsidR="00380F5C">
        <w:rPr>
          <w:rFonts w:ascii="Times New Roman" w:hAnsi="Times New Roman" w:cs="Times New Roman"/>
          <w:sz w:val="24"/>
          <w:szCs w:val="24"/>
        </w:rPr>
        <w:t xml:space="preserve"> </w:t>
      </w:r>
      <w:r w:rsidRPr="003516A5">
        <w:rPr>
          <w:rFonts w:ascii="Times New Roman" w:hAnsi="Times New Roman" w:cs="Times New Roman"/>
          <w:sz w:val="24"/>
          <w:szCs w:val="24"/>
        </w:rPr>
        <w:t>7-20-2016</w:t>
      </w:r>
      <w:r w:rsidRPr="00380F5C">
        <w:rPr>
          <w:rFonts w:ascii="Times New Roman" w:hAnsi="Times New Roman" w:cs="Times New Roman"/>
          <w:sz w:val="24"/>
          <w:szCs w:val="24"/>
        </w:rPr>
        <w:t>/2531</w:t>
      </w:r>
    </w:p>
    <w:p w:rsidR="00EB31EF" w:rsidRPr="003516A5" w:rsidRDefault="00EB31EF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1EF" w:rsidRPr="003516A5" w:rsidRDefault="00EB31EF" w:rsidP="00EB31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1EF" w:rsidRPr="00380F5C" w:rsidRDefault="00EB31EF" w:rsidP="00506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A5">
        <w:rPr>
          <w:rFonts w:ascii="Times New Roman" w:hAnsi="Times New Roman" w:cs="Times New Roman"/>
          <w:b/>
          <w:sz w:val="24"/>
          <w:szCs w:val="24"/>
        </w:rPr>
        <w:t>Возможные последствия принятия проекта муниципального правового акта:</w:t>
      </w:r>
      <w:r w:rsidRPr="003516A5">
        <w:rPr>
          <w:rFonts w:ascii="Times New Roman" w:hAnsi="Times New Roman" w:cs="Times New Roman"/>
          <w:sz w:val="24"/>
          <w:szCs w:val="24"/>
        </w:rPr>
        <w:t xml:space="preserve">   обеспечение первичных мер пожарной безопасности и предупреждения чрезвычайных ситуаций в </w:t>
      </w:r>
      <w:r w:rsidRPr="00380F5C">
        <w:rPr>
          <w:rFonts w:ascii="Times New Roman" w:hAnsi="Times New Roman" w:cs="Times New Roman"/>
          <w:sz w:val="24"/>
          <w:szCs w:val="24"/>
        </w:rPr>
        <w:t>границах Молдаванского сельского поселения Крымского района</w:t>
      </w:r>
      <w:r w:rsidR="005060CE" w:rsidRPr="00380F5C">
        <w:rPr>
          <w:rFonts w:ascii="Times New Roman" w:hAnsi="Times New Roman" w:cs="Times New Roman"/>
          <w:sz w:val="24"/>
          <w:szCs w:val="24"/>
        </w:rPr>
        <w:t xml:space="preserve">, укрепление пожарной безопасности населенных пунктов и объектов различных форм собственности, предотвращения гибели людей и материальных потерь от огня </w:t>
      </w:r>
    </w:p>
    <w:p w:rsidR="00EB31EF" w:rsidRPr="00380F5C" w:rsidRDefault="00EB31EF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1EF" w:rsidRPr="00380F5C" w:rsidRDefault="00EB31EF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1EF" w:rsidRPr="00380F5C" w:rsidRDefault="00EB31EF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1EF" w:rsidRPr="00380F5C" w:rsidRDefault="00EB31EF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F5C">
        <w:rPr>
          <w:rFonts w:ascii="Times New Roman" w:hAnsi="Times New Roman" w:cs="Times New Roman"/>
          <w:sz w:val="24"/>
          <w:szCs w:val="24"/>
        </w:rPr>
        <w:t xml:space="preserve">Глава  Молдаванского сельского поселения </w:t>
      </w:r>
    </w:p>
    <w:p w:rsidR="00EB31EF" w:rsidRPr="00380F5C" w:rsidRDefault="00EB31EF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F5C">
        <w:rPr>
          <w:rFonts w:ascii="Times New Roman" w:hAnsi="Times New Roman" w:cs="Times New Roman"/>
          <w:sz w:val="24"/>
          <w:szCs w:val="24"/>
        </w:rPr>
        <w:t xml:space="preserve">Крымского района                                                              </w:t>
      </w:r>
      <w:r w:rsidR="00380F5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80F5C">
        <w:rPr>
          <w:rFonts w:ascii="Times New Roman" w:hAnsi="Times New Roman" w:cs="Times New Roman"/>
          <w:sz w:val="24"/>
          <w:szCs w:val="24"/>
        </w:rPr>
        <w:t xml:space="preserve">      А.В.Улановский</w:t>
      </w:r>
    </w:p>
    <w:p w:rsidR="00EB31EF" w:rsidRPr="00380F5C" w:rsidRDefault="00EB31EF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1EF" w:rsidRPr="003516A5" w:rsidRDefault="00EB31EF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1EF" w:rsidRDefault="00EB31EF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D04" w:rsidRDefault="002C2D04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D04" w:rsidRDefault="002C2D04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D04" w:rsidRDefault="002C2D04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D04" w:rsidRDefault="002C2D04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D04" w:rsidRDefault="002C2D04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D04" w:rsidRPr="003516A5" w:rsidRDefault="002C2D04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1EF" w:rsidRPr="003516A5" w:rsidRDefault="00EB31EF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6A5">
        <w:rPr>
          <w:rFonts w:ascii="Times New Roman" w:hAnsi="Times New Roman" w:cs="Times New Roman"/>
          <w:sz w:val="24"/>
          <w:szCs w:val="24"/>
        </w:rPr>
        <w:tab/>
      </w:r>
      <w:r w:rsidRPr="003516A5">
        <w:rPr>
          <w:rFonts w:ascii="Times New Roman" w:hAnsi="Times New Roman" w:cs="Times New Roman"/>
          <w:sz w:val="24"/>
          <w:szCs w:val="24"/>
        </w:rPr>
        <w:tab/>
      </w:r>
      <w:r w:rsidRPr="003516A5">
        <w:rPr>
          <w:rFonts w:ascii="Times New Roman" w:hAnsi="Times New Roman" w:cs="Times New Roman"/>
          <w:sz w:val="24"/>
          <w:szCs w:val="24"/>
        </w:rPr>
        <w:tab/>
      </w:r>
    </w:p>
    <w:p w:rsidR="00EB31EF" w:rsidRPr="003516A5" w:rsidRDefault="00EB31EF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1EF" w:rsidRPr="003516A5" w:rsidRDefault="00EB31EF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708"/>
        <w:gridCol w:w="900"/>
        <w:gridCol w:w="5220"/>
      </w:tblGrid>
      <w:tr w:rsidR="00EB31EF" w:rsidRPr="003516A5" w:rsidTr="00F25CE9">
        <w:tc>
          <w:tcPr>
            <w:tcW w:w="3708" w:type="dxa"/>
            <w:shd w:val="clear" w:color="auto" w:fill="auto"/>
          </w:tcPr>
          <w:p w:rsidR="00EB31EF" w:rsidRPr="003516A5" w:rsidRDefault="00EB31EF" w:rsidP="00EB3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EB31EF" w:rsidRPr="003516A5" w:rsidRDefault="00EB31EF" w:rsidP="00EB3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FD5230" w:rsidRDefault="00FD5230" w:rsidP="00EB3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230" w:rsidRDefault="00FD5230" w:rsidP="00EB3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1EF" w:rsidRPr="003516A5" w:rsidRDefault="00EB31EF" w:rsidP="00EB3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230" w:rsidRPr="00FD5230" w:rsidRDefault="00FD5230" w:rsidP="00FD5230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FD5230">
        <w:rPr>
          <w:rFonts w:ascii="Times New Roman" w:hAnsi="Times New Roman" w:cs="Times New Roman"/>
          <w:b/>
          <w:szCs w:val="28"/>
        </w:rPr>
        <w:lastRenderedPageBreak/>
        <w:t xml:space="preserve">                   </w:t>
      </w:r>
      <w:r w:rsidRPr="00FD5230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523875" cy="657225"/>
            <wp:effectExtent l="19050" t="0" r="9525" b="0"/>
            <wp:docPr id="9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230">
        <w:rPr>
          <w:rFonts w:ascii="Times New Roman" w:hAnsi="Times New Roman" w:cs="Times New Roman"/>
          <w:b/>
          <w:szCs w:val="28"/>
        </w:rPr>
        <w:t xml:space="preserve">    </w:t>
      </w:r>
    </w:p>
    <w:p w:rsidR="00FD5230" w:rsidRPr="00FD5230" w:rsidRDefault="00FD5230" w:rsidP="00F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230">
        <w:rPr>
          <w:rFonts w:ascii="Times New Roman" w:hAnsi="Times New Roman" w:cs="Times New Roman"/>
          <w:b/>
          <w:szCs w:val="28"/>
        </w:rPr>
        <w:t xml:space="preserve">    </w:t>
      </w:r>
      <w:r>
        <w:rPr>
          <w:rFonts w:ascii="Times New Roman" w:hAnsi="Times New Roman" w:cs="Times New Roman"/>
          <w:b/>
          <w:szCs w:val="28"/>
        </w:rPr>
        <w:t xml:space="preserve">    </w:t>
      </w:r>
      <w:r w:rsidRPr="00FD5230">
        <w:rPr>
          <w:rFonts w:ascii="Times New Roman" w:hAnsi="Times New Roman" w:cs="Times New Roman"/>
          <w:b/>
          <w:szCs w:val="28"/>
        </w:rPr>
        <w:t xml:space="preserve">  АДМИНИСТРАЦИЯ                     </w:t>
      </w:r>
      <w:r>
        <w:rPr>
          <w:rFonts w:ascii="Times New Roman" w:hAnsi="Times New Roman" w:cs="Times New Roman"/>
          <w:szCs w:val="28"/>
        </w:rPr>
        <w:t xml:space="preserve"> </w:t>
      </w:r>
      <w:r w:rsidRPr="00FD5230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ab/>
      </w:r>
      <w:r w:rsidRPr="003516A5">
        <w:rPr>
          <w:rFonts w:ascii="Times New Roman" w:hAnsi="Times New Roman" w:cs="Times New Roman"/>
          <w:sz w:val="24"/>
          <w:szCs w:val="24"/>
        </w:rPr>
        <w:t xml:space="preserve">Крымскому межрайонному прокурору                                                      </w:t>
      </w:r>
    </w:p>
    <w:p w:rsidR="00FD5230" w:rsidRPr="00FD5230" w:rsidRDefault="00FD5230" w:rsidP="00FD5230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D5230">
        <w:rPr>
          <w:rFonts w:ascii="Times New Roman" w:hAnsi="Times New Roman" w:cs="Times New Roman"/>
          <w:b/>
          <w:szCs w:val="28"/>
        </w:rPr>
        <w:t xml:space="preserve">    </w:t>
      </w:r>
      <w:r>
        <w:rPr>
          <w:rFonts w:ascii="Times New Roman" w:hAnsi="Times New Roman" w:cs="Times New Roman"/>
          <w:b/>
          <w:szCs w:val="28"/>
        </w:rPr>
        <w:t xml:space="preserve">     </w:t>
      </w:r>
      <w:r w:rsidRPr="00FD5230">
        <w:rPr>
          <w:rFonts w:ascii="Times New Roman" w:hAnsi="Times New Roman" w:cs="Times New Roman"/>
          <w:b/>
          <w:szCs w:val="28"/>
        </w:rPr>
        <w:t xml:space="preserve">   МОЛДАВАНСКОГО                    </w:t>
      </w:r>
      <w:r>
        <w:rPr>
          <w:rFonts w:ascii="Times New Roman" w:hAnsi="Times New Roman" w:cs="Times New Roman"/>
          <w:szCs w:val="28"/>
        </w:rPr>
        <w:t xml:space="preserve">  </w:t>
      </w:r>
    </w:p>
    <w:p w:rsidR="00FD5230" w:rsidRPr="00FD5230" w:rsidRDefault="00FD5230" w:rsidP="00FD5230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</w:t>
      </w:r>
      <w:r w:rsidRPr="00FD5230">
        <w:rPr>
          <w:rFonts w:ascii="Times New Roman" w:hAnsi="Times New Roman" w:cs="Times New Roman"/>
          <w:b/>
          <w:szCs w:val="28"/>
        </w:rPr>
        <w:t xml:space="preserve">СЕЛЬСКОГО ПОСЕЛЕНИЯ             </w:t>
      </w:r>
      <w:r>
        <w:rPr>
          <w:rFonts w:ascii="Times New Roman" w:hAnsi="Times New Roman" w:cs="Times New Roman"/>
          <w:b/>
          <w:szCs w:val="28"/>
        </w:rPr>
        <w:t xml:space="preserve">        </w:t>
      </w:r>
      <w:r w:rsidRPr="00FD5230">
        <w:rPr>
          <w:rFonts w:ascii="Times New Roman" w:hAnsi="Times New Roman" w:cs="Times New Roman"/>
          <w:szCs w:val="28"/>
        </w:rPr>
        <w:t>А.А.Ярошенко</w:t>
      </w:r>
    </w:p>
    <w:p w:rsidR="00FD5230" w:rsidRPr="00FD5230" w:rsidRDefault="00FD5230" w:rsidP="00FD5230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D5230">
        <w:rPr>
          <w:rFonts w:ascii="Times New Roman" w:hAnsi="Times New Roman" w:cs="Times New Roman"/>
          <w:b/>
          <w:szCs w:val="28"/>
        </w:rPr>
        <w:t xml:space="preserve">  </w:t>
      </w:r>
      <w:r>
        <w:rPr>
          <w:rFonts w:ascii="Times New Roman" w:hAnsi="Times New Roman" w:cs="Times New Roman"/>
          <w:b/>
          <w:szCs w:val="28"/>
        </w:rPr>
        <w:t xml:space="preserve">    </w:t>
      </w:r>
      <w:r w:rsidRPr="00FD5230">
        <w:rPr>
          <w:rFonts w:ascii="Times New Roman" w:hAnsi="Times New Roman" w:cs="Times New Roman"/>
          <w:b/>
          <w:szCs w:val="28"/>
        </w:rPr>
        <w:t xml:space="preserve">   КРЫМСКОГО РАЙОНА                </w:t>
      </w:r>
      <w:r>
        <w:rPr>
          <w:rFonts w:ascii="Times New Roman" w:hAnsi="Times New Roman" w:cs="Times New Roman"/>
          <w:szCs w:val="28"/>
        </w:rPr>
        <w:t xml:space="preserve"> </w:t>
      </w:r>
      <w:r w:rsidRPr="00FD5230">
        <w:rPr>
          <w:rFonts w:ascii="Times New Roman" w:hAnsi="Times New Roman" w:cs="Times New Roman"/>
          <w:b/>
          <w:szCs w:val="28"/>
        </w:rPr>
        <w:t xml:space="preserve">       </w:t>
      </w:r>
    </w:p>
    <w:p w:rsidR="00FD5230" w:rsidRPr="00FD5230" w:rsidRDefault="00FD5230" w:rsidP="00FD5230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D5230">
        <w:rPr>
          <w:rFonts w:ascii="Times New Roman" w:hAnsi="Times New Roman" w:cs="Times New Roman"/>
        </w:rPr>
        <w:t xml:space="preserve">Ленина ул., д.11-А, село Молдаванское                              </w:t>
      </w:r>
    </w:p>
    <w:p w:rsidR="00FD5230" w:rsidRPr="00FD5230" w:rsidRDefault="00FD5230" w:rsidP="00FD5230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D5230">
        <w:rPr>
          <w:rFonts w:ascii="Times New Roman" w:hAnsi="Times New Roman" w:cs="Times New Roman"/>
        </w:rPr>
        <w:t xml:space="preserve">Крымский район, Краснодарский край                     </w:t>
      </w:r>
    </w:p>
    <w:p w:rsidR="00FD5230" w:rsidRPr="00FD5230" w:rsidRDefault="00FD5230" w:rsidP="00F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230">
        <w:rPr>
          <w:rFonts w:ascii="Times New Roman" w:hAnsi="Times New Roman" w:cs="Times New Roman"/>
        </w:rPr>
        <w:t xml:space="preserve">     353344, тел/факс 6-93-43; 6-93-42</w:t>
      </w:r>
    </w:p>
    <w:p w:rsidR="00FD5230" w:rsidRPr="00FD5230" w:rsidRDefault="00FD5230" w:rsidP="00FD523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D5230">
        <w:rPr>
          <w:rFonts w:ascii="Times New Roman" w:hAnsi="Times New Roman" w:cs="Times New Roman"/>
        </w:rPr>
        <w:t xml:space="preserve">               ОГРН 1052320820892</w:t>
      </w:r>
    </w:p>
    <w:p w:rsidR="00FD5230" w:rsidRPr="00FD5230" w:rsidRDefault="00FD5230" w:rsidP="00FD5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230">
        <w:rPr>
          <w:rFonts w:ascii="Times New Roman" w:hAnsi="Times New Roman" w:cs="Times New Roman"/>
        </w:rPr>
        <w:t xml:space="preserve">                  ИНН  2337030366</w:t>
      </w:r>
    </w:p>
    <w:p w:rsidR="00FD5230" w:rsidRPr="00FD5230" w:rsidRDefault="00FD5230" w:rsidP="00FD523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__20.06.2016г.___№______455</w:t>
      </w:r>
      <w:r w:rsidRPr="00FD5230">
        <w:rPr>
          <w:rFonts w:ascii="Times New Roman" w:hAnsi="Times New Roman" w:cs="Times New Roman"/>
        </w:rPr>
        <w:t>______</w:t>
      </w:r>
    </w:p>
    <w:p w:rsidR="00FD5230" w:rsidRPr="00FD5230" w:rsidRDefault="00FD5230" w:rsidP="00FD5230">
      <w:pPr>
        <w:spacing w:after="0" w:line="240" w:lineRule="auto"/>
        <w:rPr>
          <w:rFonts w:ascii="Times New Roman" w:hAnsi="Times New Roman" w:cs="Times New Roman"/>
        </w:rPr>
      </w:pPr>
      <w:r w:rsidRPr="00FD5230">
        <w:rPr>
          <w:rFonts w:ascii="Times New Roman" w:hAnsi="Times New Roman" w:cs="Times New Roman"/>
        </w:rPr>
        <w:t>на №___________от ________________</w:t>
      </w:r>
    </w:p>
    <w:p w:rsidR="00EB31EF" w:rsidRPr="003516A5" w:rsidRDefault="00EB31EF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1EF" w:rsidRPr="003516A5" w:rsidRDefault="00EB31EF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1EF" w:rsidRPr="003516A5" w:rsidRDefault="00EB31EF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1EF" w:rsidRPr="003516A5" w:rsidRDefault="00EB31EF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1EF" w:rsidRPr="003516A5" w:rsidRDefault="00EB31EF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1EF" w:rsidRPr="003516A5" w:rsidRDefault="00EB31EF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1EF" w:rsidRPr="003516A5" w:rsidRDefault="00EB31EF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1EF" w:rsidRPr="003516A5" w:rsidRDefault="00EB31EF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1EF" w:rsidRPr="003516A5" w:rsidRDefault="00EB31EF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6A5">
        <w:rPr>
          <w:rFonts w:ascii="Times New Roman" w:hAnsi="Times New Roman" w:cs="Times New Roman"/>
          <w:sz w:val="24"/>
          <w:szCs w:val="24"/>
        </w:rPr>
        <w:t>О проведении антикоррупционной</w:t>
      </w:r>
    </w:p>
    <w:p w:rsidR="00EB31EF" w:rsidRPr="003516A5" w:rsidRDefault="00EB31EF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6A5">
        <w:rPr>
          <w:rFonts w:ascii="Times New Roman" w:hAnsi="Times New Roman" w:cs="Times New Roman"/>
          <w:sz w:val="24"/>
          <w:szCs w:val="24"/>
        </w:rPr>
        <w:t>экспертизы проекта муниципального</w:t>
      </w:r>
    </w:p>
    <w:p w:rsidR="00EB31EF" w:rsidRPr="003516A5" w:rsidRDefault="00EB31EF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6A5">
        <w:rPr>
          <w:rFonts w:ascii="Times New Roman" w:hAnsi="Times New Roman" w:cs="Times New Roman"/>
          <w:sz w:val="24"/>
          <w:szCs w:val="24"/>
        </w:rPr>
        <w:t>правового акта</w:t>
      </w:r>
    </w:p>
    <w:p w:rsidR="00EB31EF" w:rsidRPr="003516A5" w:rsidRDefault="00EB31EF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1EF" w:rsidRPr="003516A5" w:rsidRDefault="00EB31EF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1EF" w:rsidRPr="003516A5" w:rsidRDefault="00EB31EF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1EF" w:rsidRPr="003516A5" w:rsidRDefault="00EB31EF" w:rsidP="00506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16A5">
        <w:rPr>
          <w:rFonts w:ascii="Times New Roman" w:hAnsi="Times New Roman" w:cs="Times New Roman"/>
          <w:sz w:val="24"/>
          <w:szCs w:val="24"/>
        </w:rPr>
        <w:t xml:space="preserve">Руководствуясь регламентированным порядком проведения антикоррупционной экспертизы муниципальных правовых актов и проектов муниципальных правовых актов, направляю для проведения антикоррупционной экспертизы проект  постановления </w:t>
      </w:r>
      <w:r w:rsidR="005060CE" w:rsidRPr="003516A5">
        <w:rPr>
          <w:rFonts w:ascii="Times New Roman" w:hAnsi="Times New Roman" w:cs="Times New Roman"/>
          <w:sz w:val="24"/>
          <w:szCs w:val="24"/>
        </w:rPr>
        <w:t xml:space="preserve">об </w:t>
      </w:r>
      <w:r w:rsidR="005060CE" w:rsidRPr="003516A5">
        <w:rPr>
          <w:rFonts w:ascii="Times New Roman" w:hAnsi="Times New Roman" w:cs="Times New Roman"/>
          <w:bCs/>
          <w:color w:val="000000"/>
          <w:sz w:val="24"/>
          <w:szCs w:val="24"/>
        </w:rPr>
        <w:t>усилении противопожарной защиты населенных пунктов Молдаванского  сельс</w:t>
      </w:r>
      <w:r w:rsidR="002C2D04">
        <w:rPr>
          <w:rFonts w:ascii="Times New Roman" w:hAnsi="Times New Roman" w:cs="Times New Roman"/>
          <w:bCs/>
          <w:color w:val="000000"/>
          <w:sz w:val="24"/>
          <w:szCs w:val="24"/>
        </w:rPr>
        <w:t>кого поселения Крымского района</w:t>
      </w:r>
      <w:r w:rsidR="005060CE" w:rsidRPr="003516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3516A5">
        <w:rPr>
          <w:rFonts w:ascii="Times New Roman" w:hAnsi="Times New Roman" w:cs="Times New Roman"/>
          <w:sz w:val="24"/>
          <w:szCs w:val="24"/>
        </w:rPr>
        <w:t>инициированного к утверждению в соответствии с требованиями надзорного акта прокурорского реагирования от  5 мая  2016 года 7-20-2016/</w:t>
      </w:r>
      <w:r w:rsidRPr="00380F5C">
        <w:rPr>
          <w:rFonts w:ascii="Times New Roman" w:hAnsi="Times New Roman" w:cs="Times New Roman"/>
          <w:sz w:val="24"/>
          <w:szCs w:val="24"/>
        </w:rPr>
        <w:t>2531</w:t>
      </w:r>
      <w:r w:rsidRPr="003516A5">
        <w:rPr>
          <w:rFonts w:ascii="Times New Roman" w:hAnsi="Times New Roman" w:cs="Times New Roman"/>
          <w:sz w:val="24"/>
          <w:szCs w:val="24"/>
        </w:rPr>
        <w:t>.</w:t>
      </w:r>
    </w:p>
    <w:p w:rsidR="005060CE" w:rsidRPr="003516A5" w:rsidRDefault="005060CE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1EF" w:rsidRPr="003516A5" w:rsidRDefault="00380F5C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на  4</w:t>
      </w:r>
      <w:r w:rsidR="00EB31EF" w:rsidRPr="003516A5">
        <w:rPr>
          <w:rFonts w:ascii="Times New Roman" w:hAnsi="Times New Roman" w:cs="Times New Roman"/>
          <w:sz w:val="24"/>
          <w:szCs w:val="24"/>
        </w:rPr>
        <w:t xml:space="preserve"> л. в 1 экз.</w:t>
      </w:r>
    </w:p>
    <w:p w:rsidR="00EB31EF" w:rsidRPr="003516A5" w:rsidRDefault="00EB31EF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1EF" w:rsidRPr="003516A5" w:rsidRDefault="00EB31EF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1EF" w:rsidRPr="00380F5C" w:rsidRDefault="00EB31EF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1EF" w:rsidRPr="00380F5C" w:rsidRDefault="00EB31EF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F5C">
        <w:rPr>
          <w:rFonts w:ascii="Times New Roman" w:hAnsi="Times New Roman" w:cs="Times New Roman"/>
          <w:sz w:val="24"/>
          <w:szCs w:val="24"/>
        </w:rPr>
        <w:t xml:space="preserve">Глава  Молдаванского сельского поселения </w:t>
      </w:r>
    </w:p>
    <w:p w:rsidR="00EB31EF" w:rsidRPr="00380F5C" w:rsidRDefault="00EB31EF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F5C">
        <w:rPr>
          <w:rFonts w:ascii="Times New Roman" w:hAnsi="Times New Roman" w:cs="Times New Roman"/>
          <w:sz w:val="24"/>
          <w:szCs w:val="24"/>
        </w:rPr>
        <w:t xml:space="preserve">Крымского района                                                                    </w:t>
      </w:r>
      <w:r w:rsidR="00380F5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80F5C">
        <w:rPr>
          <w:rFonts w:ascii="Times New Roman" w:hAnsi="Times New Roman" w:cs="Times New Roman"/>
          <w:sz w:val="24"/>
          <w:szCs w:val="24"/>
        </w:rPr>
        <w:t xml:space="preserve">  А.В.Улановский</w:t>
      </w:r>
      <w:r w:rsidRPr="00380F5C">
        <w:rPr>
          <w:rFonts w:ascii="Times New Roman" w:hAnsi="Times New Roman" w:cs="Times New Roman"/>
          <w:sz w:val="24"/>
          <w:szCs w:val="24"/>
        </w:rPr>
        <w:tab/>
      </w:r>
      <w:r w:rsidRPr="00380F5C">
        <w:rPr>
          <w:rFonts w:ascii="Times New Roman" w:hAnsi="Times New Roman" w:cs="Times New Roman"/>
          <w:sz w:val="24"/>
          <w:szCs w:val="24"/>
        </w:rPr>
        <w:tab/>
      </w:r>
      <w:r w:rsidRPr="00380F5C">
        <w:rPr>
          <w:rFonts w:ascii="Times New Roman" w:hAnsi="Times New Roman" w:cs="Times New Roman"/>
          <w:sz w:val="24"/>
          <w:szCs w:val="24"/>
        </w:rPr>
        <w:tab/>
      </w:r>
    </w:p>
    <w:p w:rsidR="00EB31EF" w:rsidRPr="003516A5" w:rsidRDefault="00EB31EF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31EF" w:rsidRPr="003516A5" w:rsidRDefault="00EB31EF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31EF" w:rsidRPr="003516A5" w:rsidRDefault="00EB31EF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31EF" w:rsidRPr="003516A5" w:rsidRDefault="00EB31EF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31EF" w:rsidRPr="003516A5" w:rsidRDefault="00EB31EF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60CE" w:rsidRPr="003516A5" w:rsidRDefault="005060CE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60CE" w:rsidRPr="003516A5" w:rsidRDefault="005060CE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60CE" w:rsidRDefault="005060CE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C2D04" w:rsidRDefault="002C2D04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C2D04" w:rsidRDefault="002C2D04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C2D04" w:rsidRDefault="002C2D04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C2D04" w:rsidRDefault="002C2D04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C2D04" w:rsidRDefault="002C2D04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C2D04" w:rsidRPr="003516A5" w:rsidRDefault="002C2D04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60CE" w:rsidRPr="00380F5C" w:rsidRDefault="005060CE" w:rsidP="00EB31EF">
      <w:pPr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EB31EF" w:rsidRPr="00380F5C" w:rsidRDefault="00380F5C" w:rsidP="00EB31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0F5C">
        <w:rPr>
          <w:rFonts w:ascii="Times New Roman" w:hAnsi="Times New Roman" w:cs="Times New Roman"/>
          <w:sz w:val="20"/>
          <w:szCs w:val="20"/>
        </w:rPr>
        <w:t xml:space="preserve"> М.А.Мироненко</w:t>
      </w:r>
    </w:p>
    <w:p w:rsidR="00380F5C" w:rsidRPr="00380F5C" w:rsidRDefault="00380F5C" w:rsidP="00EB31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80F5C">
        <w:rPr>
          <w:rFonts w:ascii="Times New Roman" w:hAnsi="Times New Roman" w:cs="Times New Roman"/>
          <w:sz w:val="20"/>
          <w:szCs w:val="20"/>
        </w:rPr>
        <w:t>6-93-38</w:t>
      </w:r>
    </w:p>
    <w:p w:rsidR="00EB31EF" w:rsidRPr="003516A5" w:rsidRDefault="00EB31EF" w:rsidP="00EB31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sectPr w:rsidR="00EB31EF" w:rsidRPr="003516A5" w:rsidSect="002C2D0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E783F"/>
    <w:multiLevelType w:val="hybridMultilevel"/>
    <w:tmpl w:val="8C7AB750"/>
    <w:lvl w:ilvl="0" w:tplc="878A45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31EF"/>
    <w:rsid w:val="00054F2F"/>
    <w:rsid w:val="00100D41"/>
    <w:rsid w:val="0018168F"/>
    <w:rsid w:val="002C2D04"/>
    <w:rsid w:val="003516A5"/>
    <w:rsid w:val="00374B44"/>
    <w:rsid w:val="00380F5C"/>
    <w:rsid w:val="00452CA9"/>
    <w:rsid w:val="004907CB"/>
    <w:rsid w:val="005060CE"/>
    <w:rsid w:val="006C2DB2"/>
    <w:rsid w:val="007A40DB"/>
    <w:rsid w:val="007C0261"/>
    <w:rsid w:val="00860E31"/>
    <w:rsid w:val="008D788A"/>
    <w:rsid w:val="0094609C"/>
    <w:rsid w:val="009E5220"/>
    <w:rsid w:val="00B05824"/>
    <w:rsid w:val="00B55B0F"/>
    <w:rsid w:val="00B67011"/>
    <w:rsid w:val="00B90A65"/>
    <w:rsid w:val="00CE472F"/>
    <w:rsid w:val="00CF4796"/>
    <w:rsid w:val="00E64691"/>
    <w:rsid w:val="00EB31EF"/>
    <w:rsid w:val="00F563A7"/>
    <w:rsid w:val="00FA3943"/>
    <w:rsid w:val="00FD5230"/>
    <w:rsid w:val="00FF3D51"/>
    <w:rsid w:val="00FF6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EF"/>
  </w:style>
  <w:style w:type="paragraph" w:styleId="1">
    <w:name w:val="heading 1"/>
    <w:basedOn w:val="a"/>
    <w:next w:val="a"/>
    <w:link w:val="10"/>
    <w:uiPriority w:val="99"/>
    <w:qFormat/>
    <w:rsid w:val="007C02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B31E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B31E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B31EF"/>
  </w:style>
  <w:style w:type="character" w:styleId="a3">
    <w:name w:val="Strong"/>
    <w:basedOn w:val="a0"/>
    <w:uiPriority w:val="22"/>
    <w:qFormat/>
    <w:rsid w:val="00B05824"/>
    <w:rPr>
      <w:b/>
      <w:bCs/>
    </w:rPr>
  </w:style>
  <w:style w:type="paragraph" w:styleId="a4">
    <w:name w:val="List Paragraph"/>
    <w:basedOn w:val="a"/>
    <w:uiPriority w:val="34"/>
    <w:qFormat/>
    <w:rsid w:val="00B05824"/>
    <w:pPr>
      <w:ind w:left="720"/>
      <w:contextualSpacing/>
    </w:pPr>
  </w:style>
  <w:style w:type="table" w:styleId="a5">
    <w:name w:val="Table Grid"/>
    <w:basedOn w:val="a1"/>
    <w:uiPriority w:val="59"/>
    <w:rsid w:val="00506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50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FF3D51"/>
    <w:rPr>
      <w:rFonts w:cs="Times New Roman"/>
      <w:b w:val="0"/>
      <w:color w:val="106BBE"/>
    </w:rPr>
  </w:style>
  <w:style w:type="paragraph" w:customStyle="1" w:styleId="a8">
    <w:name w:val="Комментарий"/>
    <w:basedOn w:val="a"/>
    <w:next w:val="a"/>
    <w:uiPriority w:val="99"/>
    <w:rsid w:val="00FF3D5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FF3D51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C026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5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EF"/>
  </w:style>
  <w:style w:type="paragraph" w:styleId="1">
    <w:name w:val="heading 1"/>
    <w:basedOn w:val="a"/>
    <w:next w:val="a"/>
    <w:link w:val="10"/>
    <w:uiPriority w:val="99"/>
    <w:qFormat/>
    <w:rsid w:val="007C02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B31E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B31E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B31EF"/>
  </w:style>
  <w:style w:type="character" w:styleId="a3">
    <w:name w:val="Strong"/>
    <w:basedOn w:val="a0"/>
    <w:uiPriority w:val="22"/>
    <w:qFormat/>
    <w:rsid w:val="00B05824"/>
    <w:rPr>
      <w:b/>
      <w:bCs/>
    </w:rPr>
  </w:style>
  <w:style w:type="paragraph" w:styleId="a4">
    <w:name w:val="List Paragraph"/>
    <w:basedOn w:val="a"/>
    <w:uiPriority w:val="34"/>
    <w:qFormat/>
    <w:rsid w:val="00B05824"/>
    <w:pPr>
      <w:ind w:left="720"/>
      <w:contextualSpacing/>
    </w:pPr>
  </w:style>
  <w:style w:type="table" w:styleId="a5">
    <w:name w:val="Table Grid"/>
    <w:basedOn w:val="a1"/>
    <w:uiPriority w:val="59"/>
    <w:rsid w:val="00506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50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FF3D51"/>
    <w:rPr>
      <w:rFonts w:cs="Times New Roman"/>
      <w:b w:val="0"/>
      <w:color w:val="106BBE"/>
    </w:rPr>
  </w:style>
  <w:style w:type="paragraph" w:customStyle="1" w:styleId="a8">
    <w:name w:val="Комментарий"/>
    <w:basedOn w:val="a"/>
    <w:next w:val="a"/>
    <w:uiPriority w:val="99"/>
    <w:rsid w:val="00FF3D5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FF3D51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C026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0244.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71247022.1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455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54455.1000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garantF1://10003955.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Администрация</cp:lastModifiedBy>
  <cp:revision>14</cp:revision>
  <dcterms:created xsi:type="dcterms:W3CDTF">2016-05-31T05:06:00Z</dcterms:created>
  <dcterms:modified xsi:type="dcterms:W3CDTF">2016-06-20T08:36:00Z</dcterms:modified>
</cp:coreProperties>
</file>