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C2" w:rsidRDefault="00BF68C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BA" w:rsidRDefault="00F15ABA" w:rsidP="00F15AB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6230" cy="648000"/>
            <wp:effectExtent l="19050" t="0" r="7170" b="0"/>
            <wp:docPr id="3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BA" w:rsidRPr="0018589D" w:rsidRDefault="00F15ABA" w:rsidP="00F15A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89D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15ABA" w:rsidRDefault="00F15ABA" w:rsidP="00F15ABA">
      <w:pPr>
        <w:jc w:val="center"/>
        <w:rPr>
          <w:rFonts w:ascii="Times New Roman" w:hAnsi="Times New Roman" w:cs="Times New Roman"/>
        </w:rPr>
      </w:pPr>
    </w:p>
    <w:p w:rsidR="00F15ABA" w:rsidRPr="005837B3" w:rsidRDefault="00F15ABA" w:rsidP="00F15A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7B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15ABA" w:rsidRPr="00F15ABA" w:rsidRDefault="00F15ABA" w:rsidP="00F15ABA">
      <w:pPr>
        <w:rPr>
          <w:rFonts w:ascii="Times New Roman" w:hAnsi="Times New Roman" w:cs="Times New Roman"/>
          <w:sz w:val="24"/>
          <w:szCs w:val="24"/>
        </w:rPr>
      </w:pPr>
      <w:r w:rsidRPr="00F15ABA">
        <w:rPr>
          <w:rFonts w:ascii="Times New Roman" w:hAnsi="Times New Roman" w:cs="Times New Roman"/>
          <w:sz w:val="24"/>
          <w:szCs w:val="24"/>
        </w:rPr>
        <w:t xml:space="preserve">от  01.12.2016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5ABA">
        <w:rPr>
          <w:rFonts w:ascii="Times New Roman" w:hAnsi="Times New Roman" w:cs="Times New Roman"/>
          <w:sz w:val="24"/>
          <w:szCs w:val="24"/>
        </w:rPr>
        <w:t xml:space="preserve">    № 352</w:t>
      </w:r>
    </w:p>
    <w:p w:rsidR="00E27A05" w:rsidRPr="00050155" w:rsidRDefault="00F15ABA" w:rsidP="00F15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ABA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F68C2" w:rsidRPr="00050155" w:rsidRDefault="00BF68C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E4" w:rsidRPr="00F15ABA" w:rsidRDefault="00FE77A9" w:rsidP="0071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175E4" w:rsidRPr="00F15ABA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F15A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7175E4" w:rsidRPr="00F15ABA">
        <w:rPr>
          <w:rFonts w:ascii="Times New Roman" w:hAnsi="Times New Roman" w:cs="Times New Roman"/>
          <w:b/>
          <w:sz w:val="28"/>
          <w:szCs w:val="28"/>
        </w:rPr>
        <w:t xml:space="preserve"> 25 февраля 2016 года №</w:t>
      </w:r>
      <w:r w:rsidR="00CE6022" w:rsidRPr="00F1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5E4" w:rsidRPr="00F15ABA">
        <w:rPr>
          <w:rFonts w:ascii="Times New Roman" w:hAnsi="Times New Roman" w:cs="Times New Roman"/>
          <w:b/>
          <w:sz w:val="28"/>
          <w:szCs w:val="28"/>
        </w:rPr>
        <w:t>46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:rsidR="00E27A05" w:rsidRPr="00F15ABA" w:rsidRDefault="00E27A0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7A05" w:rsidRPr="00F15ABA" w:rsidRDefault="00E27A0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FA5" w:rsidRPr="00F15ABA" w:rsidRDefault="00FE77A9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>Руководствуясь</w:t>
      </w:r>
      <w:r w:rsidR="001D7FA5" w:rsidRPr="00F15ABA">
        <w:rPr>
          <w:rFonts w:ascii="Times New Roman" w:hAnsi="Times New Roman" w:cs="Times New Roman"/>
          <w:sz w:val="28"/>
          <w:szCs w:val="28"/>
        </w:rPr>
        <w:t xml:space="preserve"> протестом Крымской межрайонной прокуратуры от </w:t>
      </w:r>
      <w:r w:rsidRPr="00F15ABA">
        <w:rPr>
          <w:rFonts w:ascii="Times New Roman" w:hAnsi="Times New Roman" w:cs="Times New Roman"/>
          <w:sz w:val="28"/>
          <w:szCs w:val="28"/>
        </w:rPr>
        <w:t>1</w:t>
      </w:r>
      <w:r w:rsidR="007175E4" w:rsidRPr="00F15ABA">
        <w:rPr>
          <w:rFonts w:ascii="Times New Roman" w:hAnsi="Times New Roman" w:cs="Times New Roman"/>
          <w:sz w:val="28"/>
          <w:szCs w:val="28"/>
        </w:rPr>
        <w:t>7 ноября 2016 года №</w:t>
      </w:r>
      <w:r w:rsidR="00F15ABA">
        <w:rPr>
          <w:rFonts w:ascii="Times New Roman" w:hAnsi="Times New Roman" w:cs="Times New Roman"/>
          <w:sz w:val="28"/>
          <w:szCs w:val="28"/>
        </w:rPr>
        <w:t xml:space="preserve"> </w:t>
      </w:r>
      <w:r w:rsidR="007175E4" w:rsidRPr="00F15ABA">
        <w:rPr>
          <w:rFonts w:ascii="Times New Roman" w:hAnsi="Times New Roman" w:cs="Times New Roman"/>
          <w:sz w:val="28"/>
          <w:szCs w:val="28"/>
        </w:rPr>
        <w:t>7-02-16/10581</w:t>
      </w:r>
      <w:r w:rsidR="001D7FA5" w:rsidRPr="00F15ABA">
        <w:rPr>
          <w:rFonts w:ascii="Times New Roman" w:hAnsi="Times New Roman" w:cs="Times New Roman"/>
          <w:sz w:val="28"/>
          <w:szCs w:val="28"/>
        </w:rPr>
        <w:t xml:space="preserve">, в целях приведения установленного </w:t>
      </w:r>
      <w:r w:rsidRPr="00F15AB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7175E4" w:rsidRPr="00F15ABA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строительства,</w:t>
      </w:r>
      <w:r w:rsidR="00F15ABA">
        <w:rPr>
          <w:rFonts w:ascii="Times New Roman" w:hAnsi="Times New Roman" w:cs="Times New Roman"/>
          <w:sz w:val="28"/>
          <w:szCs w:val="28"/>
        </w:rPr>
        <w:t xml:space="preserve"> </w:t>
      </w:r>
      <w:r w:rsidR="001B339B" w:rsidRPr="00F15AB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D7FA5" w:rsidRPr="00F15ABA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proofErr w:type="gramStart"/>
      <w:r w:rsidR="001D7FA5" w:rsidRPr="00F15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7FA5" w:rsidRPr="00F15AB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0AB8" w:rsidRPr="00F15ABA" w:rsidRDefault="001B339B" w:rsidP="0071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 xml:space="preserve">1. </w:t>
      </w:r>
      <w:r w:rsidR="001D7FA5" w:rsidRPr="00F15AB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7175E4" w:rsidRPr="00F15ABA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 района от  25 февраля 2016 года №</w:t>
      </w:r>
      <w:r w:rsidR="00F15ABA">
        <w:rPr>
          <w:rFonts w:ascii="Times New Roman" w:hAnsi="Times New Roman" w:cs="Times New Roman"/>
          <w:sz w:val="28"/>
          <w:szCs w:val="28"/>
        </w:rPr>
        <w:t xml:space="preserve"> </w:t>
      </w:r>
      <w:r w:rsidR="007175E4" w:rsidRPr="00F15ABA">
        <w:rPr>
          <w:rFonts w:ascii="Times New Roman" w:hAnsi="Times New Roman" w:cs="Times New Roman"/>
          <w:sz w:val="28"/>
          <w:szCs w:val="28"/>
        </w:rPr>
        <w:t>46 «Об утверждении административного регламента по предоставлению муниципальной услуги «Предоставление в аренду без проведения торгов зем</w:t>
      </w:r>
      <w:bookmarkStart w:id="0" w:name="_GoBack"/>
      <w:bookmarkEnd w:id="0"/>
      <w:r w:rsidR="007175E4" w:rsidRPr="00F15ABA">
        <w:rPr>
          <w:rFonts w:ascii="Times New Roman" w:hAnsi="Times New Roman" w:cs="Times New Roman"/>
          <w:sz w:val="28"/>
          <w:szCs w:val="28"/>
        </w:rPr>
        <w:t>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proofErr w:type="gramStart"/>
      <w:r w:rsidR="007175E4" w:rsidRPr="00F15ABA">
        <w:rPr>
          <w:rFonts w:ascii="Times New Roman" w:hAnsi="Times New Roman" w:cs="Times New Roman"/>
          <w:sz w:val="28"/>
          <w:szCs w:val="28"/>
        </w:rPr>
        <w:t>»</w:t>
      </w:r>
      <w:r w:rsidR="00323954" w:rsidRPr="00F15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3954" w:rsidRPr="00F15ABA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D175A3" w:rsidRPr="00F15ABA" w:rsidRDefault="00323954" w:rsidP="00D1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 xml:space="preserve">1) </w:t>
      </w:r>
      <w:r w:rsidR="003E2442" w:rsidRPr="00F15ABA">
        <w:rPr>
          <w:rFonts w:ascii="Times New Roman" w:hAnsi="Times New Roman" w:cs="Times New Roman"/>
          <w:sz w:val="28"/>
          <w:szCs w:val="28"/>
        </w:rPr>
        <w:t>раздел «</w:t>
      </w:r>
      <w:r w:rsidR="00AC10B3" w:rsidRPr="00F15AB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услуги» административного регламента </w:t>
      </w:r>
      <w:r w:rsidR="00E27A05" w:rsidRPr="00F15AB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C10B3" w:rsidRPr="00F15ABA">
        <w:rPr>
          <w:rFonts w:ascii="Times New Roman" w:hAnsi="Times New Roman" w:cs="Times New Roman"/>
          <w:sz w:val="28"/>
          <w:szCs w:val="28"/>
        </w:rPr>
        <w:t>подпунктом</w:t>
      </w:r>
      <w:r w:rsidR="00D175A3" w:rsidRPr="00F15ABA">
        <w:rPr>
          <w:rFonts w:ascii="Times New Roman" w:hAnsi="Times New Roman" w:cs="Times New Roman"/>
          <w:sz w:val="28"/>
          <w:szCs w:val="28"/>
        </w:rPr>
        <w:t xml:space="preserve"> 2.22.26 следующего содержания:</w:t>
      </w:r>
    </w:p>
    <w:p w:rsidR="00AC10B3" w:rsidRPr="00F15ABA" w:rsidRDefault="00AC10B3" w:rsidP="00D1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ABA">
        <w:rPr>
          <w:rFonts w:ascii="Times New Roman" w:hAnsi="Times New Roman" w:cs="Times New Roman"/>
          <w:sz w:val="28"/>
          <w:szCs w:val="28"/>
        </w:rPr>
        <w:t>«2.22.26. в случае, если объект 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01 марта 2015 года или такой земельный участок предоставлен до 01 марта 2015 года в аренду, если ранее такой земельный участок предоставлялся любому из предыдущих собственников указанного объекта незавершенного строительства;</w:t>
      </w:r>
      <w:r w:rsidR="00E27A05" w:rsidRPr="00F15A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C10B3" w:rsidRPr="00F15ABA" w:rsidRDefault="00E27A05" w:rsidP="00E27A05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lastRenderedPageBreak/>
        <w:t>2) пункт 2.39 раздела «</w:t>
      </w:r>
      <w:r w:rsidR="00AC10B3" w:rsidRPr="00F15ABA">
        <w:rPr>
          <w:rFonts w:ascii="Times New Roman" w:hAnsi="Times New Roman" w:cs="Times New Roman"/>
          <w:kern w:val="1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F15ABA">
        <w:rPr>
          <w:rFonts w:ascii="Times New Roman" w:hAnsi="Times New Roman" w:cs="Times New Roman"/>
          <w:kern w:val="1"/>
          <w:sz w:val="28"/>
          <w:szCs w:val="28"/>
        </w:rPr>
        <w:t>» административного регламента изложить в следующей редакции:</w:t>
      </w:r>
    </w:p>
    <w:p w:rsidR="00050155" w:rsidRPr="00F15ABA" w:rsidRDefault="00E27A0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b/>
          <w:kern w:val="1"/>
          <w:sz w:val="28"/>
          <w:szCs w:val="28"/>
        </w:rPr>
        <w:t>«</w:t>
      </w:r>
      <w:r w:rsidR="00AC10B3" w:rsidRPr="00F15ABA">
        <w:rPr>
          <w:rFonts w:ascii="Times New Roman" w:hAnsi="Times New Roman" w:cs="Times New Roman"/>
          <w:bCs/>
          <w:sz w:val="28"/>
          <w:szCs w:val="28"/>
        </w:rPr>
        <w:t>2.39.</w:t>
      </w:r>
      <w:r w:rsidR="00AC10B3" w:rsidRPr="00F15ABA">
        <w:rPr>
          <w:rFonts w:ascii="Times New Roman" w:hAnsi="Times New Roman" w:cs="Times New Roman"/>
          <w:sz w:val="28"/>
          <w:szCs w:val="28"/>
        </w:rPr>
        <w:t>Для обслуживания заявителей с ограниче</w:t>
      </w:r>
      <w:r w:rsidRPr="00F15ABA">
        <w:rPr>
          <w:rFonts w:ascii="Times New Roman" w:hAnsi="Times New Roman" w:cs="Times New Roman"/>
          <w:sz w:val="28"/>
          <w:szCs w:val="28"/>
        </w:rPr>
        <w:t>нными физическими возможностями п</w:t>
      </w:r>
      <w:r w:rsidR="00050155" w:rsidRPr="00F15ABA">
        <w:rPr>
          <w:rFonts w:ascii="Times New Roman" w:hAnsi="Times New Roman" w:cs="Times New Roman"/>
          <w:sz w:val="28"/>
          <w:szCs w:val="28"/>
        </w:rPr>
        <w:t>омещения, в которых предос</w:t>
      </w:r>
      <w:r w:rsidRPr="00F15ABA">
        <w:rPr>
          <w:rFonts w:ascii="Times New Roman" w:hAnsi="Times New Roman" w:cs="Times New Roman"/>
          <w:sz w:val="28"/>
          <w:szCs w:val="28"/>
        </w:rPr>
        <w:t xml:space="preserve">тавляется </w:t>
      </w:r>
      <w:proofErr w:type="gramStart"/>
      <w:r w:rsidRPr="00F15ABA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F15ABA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050155" w:rsidRPr="00F15ABA">
        <w:rPr>
          <w:rFonts w:ascii="Times New Roman" w:hAnsi="Times New Roman" w:cs="Times New Roman"/>
          <w:sz w:val="28"/>
          <w:szCs w:val="28"/>
        </w:rPr>
        <w:t xml:space="preserve">оборудуются с учетом требований доступности для инвалидов всоответствии с действующим законодательством Российской Федерации о социальной защите инвалидов, </w:t>
      </w:r>
      <w:r w:rsidRPr="00F15ABA">
        <w:rPr>
          <w:rFonts w:ascii="Times New Roman" w:hAnsi="Times New Roman" w:cs="Times New Roman"/>
          <w:sz w:val="28"/>
          <w:szCs w:val="28"/>
        </w:rPr>
        <w:t xml:space="preserve">и </w:t>
      </w:r>
      <w:r w:rsidR="00050155" w:rsidRPr="00F15ABA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050155" w:rsidRPr="00F15ABA" w:rsidRDefault="0005015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050155" w:rsidRPr="00F15ABA" w:rsidRDefault="0005015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50155" w:rsidRPr="00F15ABA" w:rsidRDefault="0005015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050155" w:rsidRPr="00F15ABA" w:rsidRDefault="0005015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050155" w:rsidRPr="00F15ABA" w:rsidRDefault="0005015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23954" w:rsidRPr="00F15ABA" w:rsidRDefault="00050155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</w:t>
      </w:r>
      <w:r w:rsidR="00E27A05" w:rsidRPr="00F15ABA">
        <w:rPr>
          <w:rFonts w:ascii="Times New Roman" w:hAnsi="Times New Roman" w:cs="Times New Roman"/>
          <w:sz w:val="28"/>
          <w:szCs w:val="28"/>
        </w:rPr>
        <w:t>уг наравне с другими органами</w:t>
      </w:r>
      <w:proofErr w:type="gramStart"/>
      <w:r w:rsidR="00E27A05" w:rsidRPr="00F15ABA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E2442" w:rsidRPr="00F15ABA" w:rsidRDefault="003E2442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r w:rsidR="00E27A05" w:rsidRPr="00F15ABA">
        <w:rPr>
          <w:rFonts w:ascii="Times New Roman" w:hAnsi="Times New Roman" w:cs="Times New Roman"/>
          <w:sz w:val="28"/>
          <w:szCs w:val="28"/>
        </w:rPr>
        <w:t>Молдаванског</w:t>
      </w:r>
      <w:r w:rsidRPr="00F15ABA">
        <w:rPr>
          <w:rFonts w:ascii="Times New Roman" w:hAnsi="Times New Roman" w:cs="Times New Roman"/>
          <w:sz w:val="28"/>
          <w:szCs w:val="28"/>
        </w:rPr>
        <w:t>о сельского поселения Крымского района в сети Интернет.</w:t>
      </w:r>
    </w:p>
    <w:p w:rsidR="003E2442" w:rsidRPr="00F15ABA" w:rsidRDefault="003E2442" w:rsidP="0005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6"/>
      <w:r w:rsidRPr="00F15AB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bookmarkEnd w:id="1"/>
      <w:r w:rsidRPr="00F15ABA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3E2442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BA" w:rsidRPr="00F15ABA" w:rsidRDefault="00F15ABA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42" w:rsidRPr="00F15ABA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42" w:rsidRPr="00F15ABA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7A05" w:rsidRPr="00F15ABA">
        <w:rPr>
          <w:rFonts w:ascii="Times New Roman" w:hAnsi="Times New Roman" w:cs="Times New Roman"/>
          <w:sz w:val="28"/>
          <w:szCs w:val="28"/>
        </w:rPr>
        <w:t>Молдаванского</w:t>
      </w:r>
      <w:r w:rsidRPr="00F15A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2442" w:rsidRPr="00F15ABA" w:rsidRDefault="003E2442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BA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F15ABA">
        <w:rPr>
          <w:rFonts w:ascii="Times New Roman" w:hAnsi="Times New Roman" w:cs="Times New Roman"/>
          <w:sz w:val="28"/>
          <w:szCs w:val="28"/>
        </w:rPr>
        <w:tab/>
      </w:r>
      <w:r w:rsidRPr="00F15ABA">
        <w:rPr>
          <w:rFonts w:ascii="Times New Roman" w:hAnsi="Times New Roman" w:cs="Times New Roman"/>
          <w:sz w:val="28"/>
          <w:szCs w:val="28"/>
        </w:rPr>
        <w:tab/>
      </w:r>
      <w:r w:rsidRPr="00F15ABA">
        <w:rPr>
          <w:rFonts w:ascii="Times New Roman" w:hAnsi="Times New Roman" w:cs="Times New Roman"/>
          <w:sz w:val="28"/>
          <w:szCs w:val="28"/>
        </w:rPr>
        <w:tab/>
      </w:r>
      <w:r w:rsidRPr="00F15ABA">
        <w:rPr>
          <w:rFonts w:ascii="Times New Roman" w:hAnsi="Times New Roman" w:cs="Times New Roman"/>
          <w:sz w:val="28"/>
          <w:szCs w:val="28"/>
        </w:rPr>
        <w:tab/>
      </w:r>
      <w:r w:rsidRPr="00F15ABA">
        <w:rPr>
          <w:rFonts w:ascii="Times New Roman" w:hAnsi="Times New Roman" w:cs="Times New Roman"/>
          <w:sz w:val="28"/>
          <w:szCs w:val="28"/>
        </w:rPr>
        <w:tab/>
      </w:r>
      <w:r w:rsidR="00CE6022" w:rsidRPr="00F15ABA">
        <w:rPr>
          <w:rFonts w:ascii="Times New Roman" w:hAnsi="Times New Roman" w:cs="Times New Roman"/>
          <w:sz w:val="28"/>
          <w:szCs w:val="28"/>
        </w:rPr>
        <w:t xml:space="preserve">      </w:t>
      </w:r>
      <w:r w:rsidR="00F15A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A05" w:rsidRPr="00F15ABA">
        <w:rPr>
          <w:rFonts w:ascii="Times New Roman" w:hAnsi="Times New Roman" w:cs="Times New Roman"/>
          <w:sz w:val="28"/>
          <w:szCs w:val="28"/>
        </w:rPr>
        <w:t>А.В.Улановски</w:t>
      </w:r>
      <w:r w:rsidR="00F15ABA">
        <w:rPr>
          <w:rFonts w:ascii="Times New Roman" w:hAnsi="Times New Roman" w:cs="Times New Roman"/>
          <w:sz w:val="28"/>
          <w:szCs w:val="28"/>
        </w:rPr>
        <w:t>й</w:t>
      </w:r>
    </w:p>
    <w:p w:rsidR="00CE6022" w:rsidRDefault="00CE602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022" w:rsidSect="00F15AB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130E62"/>
    <w:rsid w:val="001B339B"/>
    <w:rsid w:val="001D7FA5"/>
    <w:rsid w:val="002079DD"/>
    <w:rsid w:val="002116C0"/>
    <w:rsid w:val="002725DE"/>
    <w:rsid w:val="002B17CA"/>
    <w:rsid w:val="002C573D"/>
    <w:rsid w:val="002F591E"/>
    <w:rsid w:val="003176C1"/>
    <w:rsid w:val="00323954"/>
    <w:rsid w:val="00372108"/>
    <w:rsid w:val="00393738"/>
    <w:rsid w:val="003E2442"/>
    <w:rsid w:val="004A393B"/>
    <w:rsid w:val="004B72AC"/>
    <w:rsid w:val="004F5F65"/>
    <w:rsid w:val="005408C3"/>
    <w:rsid w:val="005D1C67"/>
    <w:rsid w:val="005F3BDA"/>
    <w:rsid w:val="00602317"/>
    <w:rsid w:val="006E2C44"/>
    <w:rsid w:val="007175E4"/>
    <w:rsid w:val="0076724F"/>
    <w:rsid w:val="007C3F9F"/>
    <w:rsid w:val="007D3627"/>
    <w:rsid w:val="007F630D"/>
    <w:rsid w:val="008406F6"/>
    <w:rsid w:val="00897BCF"/>
    <w:rsid w:val="00900DB6"/>
    <w:rsid w:val="009355E7"/>
    <w:rsid w:val="00996447"/>
    <w:rsid w:val="009F2B49"/>
    <w:rsid w:val="00A9568B"/>
    <w:rsid w:val="00AC10B3"/>
    <w:rsid w:val="00AF36A9"/>
    <w:rsid w:val="00B038E8"/>
    <w:rsid w:val="00B33A14"/>
    <w:rsid w:val="00B81931"/>
    <w:rsid w:val="00BD21B6"/>
    <w:rsid w:val="00BE31DA"/>
    <w:rsid w:val="00BF68C2"/>
    <w:rsid w:val="00C41FAA"/>
    <w:rsid w:val="00C63A87"/>
    <w:rsid w:val="00CA0535"/>
    <w:rsid w:val="00CE6022"/>
    <w:rsid w:val="00D03DB9"/>
    <w:rsid w:val="00D175A3"/>
    <w:rsid w:val="00D549C0"/>
    <w:rsid w:val="00DA03EE"/>
    <w:rsid w:val="00DA1351"/>
    <w:rsid w:val="00DD7487"/>
    <w:rsid w:val="00E06749"/>
    <w:rsid w:val="00E27A05"/>
    <w:rsid w:val="00E40B5E"/>
    <w:rsid w:val="00E45B92"/>
    <w:rsid w:val="00EB021B"/>
    <w:rsid w:val="00EB3FEC"/>
    <w:rsid w:val="00F108CE"/>
    <w:rsid w:val="00F15ABA"/>
    <w:rsid w:val="00F60AB8"/>
    <w:rsid w:val="00F665EE"/>
    <w:rsid w:val="00FB025E"/>
    <w:rsid w:val="00FD4FDD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CA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3B08-2A31-4C69-98F7-39C05C90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4</cp:revision>
  <cp:lastPrinted>2016-12-09T11:19:00Z</cp:lastPrinted>
  <dcterms:created xsi:type="dcterms:W3CDTF">2016-11-26T15:50:00Z</dcterms:created>
  <dcterms:modified xsi:type="dcterms:W3CDTF">2016-12-09T11:19:00Z</dcterms:modified>
</cp:coreProperties>
</file>