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EF" w:rsidRPr="00895FEF" w:rsidRDefault="00895FEF" w:rsidP="00895FE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95F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F7D8EF" wp14:editId="7A4A4F64">
            <wp:extent cx="520700" cy="603250"/>
            <wp:effectExtent l="0" t="0" r="0" b="635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EF" w:rsidRPr="00895FEF" w:rsidRDefault="00895FEF" w:rsidP="00895FE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95FEF">
        <w:rPr>
          <w:rFonts w:ascii="Times New Roman" w:hAnsi="Times New Roman"/>
          <w:b/>
          <w:spacing w:val="20"/>
          <w:sz w:val="32"/>
          <w:szCs w:val="32"/>
        </w:rPr>
        <w:t>СОВЕТ</w:t>
      </w:r>
    </w:p>
    <w:p w:rsidR="00895FEF" w:rsidRPr="00895FEF" w:rsidRDefault="00895FEF" w:rsidP="00895FEF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895FEF">
        <w:rPr>
          <w:rFonts w:ascii="Times New Roman" w:hAnsi="Times New Roman"/>
          <w:b/>
          <w:spacing w:val="20"/>
          <w:sz w:val="32"/>
          <w:szCs w:val="32"/>
        </w:rPr>
        <w:t>МОЛДАВАНСКОГО СЕЛЬСКОГО ПОСЕЛЕНИЯ</w:t>
      </w:r>
    </w:p>
    <w:p w:rsidR="00895FEF" w:rsidRPr="00895FEF" w:rsidRDefault="00895FEF" w:rsidP="00895FEF">
      <w:pPr>
        <w:spacing w:after="0" w:line="240" w:lineRule="auto"/>
        <w:jc w:val="center"/>
        <w:rPr>
          <w:rFonts w:ascii="Times New Roman" w:hAnsi="Times New Roman"/>
          <w:b/>
          <w:spacing w:val="12"/>
          <w:sz w:val="32"/>
          <w:szCs w:val="32"/>
        </w:rPr>
      </w:pPr>
      <w:r w:rsidRPr="00895FEF">
        <w:rPr>
          <w:rFonts w:ascii="Times New Roman" w:hAnsi="Times New Roman"/>
          <w:b/>
          <w:spacing w:val="20"/>
          <w:sz w:val="32"/>
          <w:szCs w:val="32"/>
        </w:rPr>
        <w:t>КРЫМСКОГО РАЙОНА</w:t>
      </w:r>
    </w:p>
    <w:p w:rsidR="00895FEF" w:rsidRPr="00895FEF" w:rsidRDefault="00895FEF" w:rsidP="00895FEF">
      <w:pPr>
        <w:spacing w:after="0" w:line="240" w:lineRule="auto"/>
        <w:jc w:val="center"/>
        <w:rPr>
          <w:rFonts w:ascii="Times New Roman" w:hAnsi="Times New Roman"/>
          <w:b/>
          <w:spacing w:val="12"/>
          <w:sz w:val="28"/>
          <w:szCs w:val="28"/>
        </w:rPr>
      </w:pPr>
    </w:p>
    <w:p w:rsidR="00895FEF" w:rsidRPr="00895FEF" w:rsidRDefault="00895FEF" w:rsidP="00895FEF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895FEF">
        <w:rPr>
          <w:rFonts w:ascii="Times New Roman" w:hAnsi="Times New Roman"/>
          <w:b/>
          <w:spacing w:val="12"/>
          <w:sz w:val="36"/>
          <w:szCs w:val="36"/>
        </w:rPr>
        <w:t>РЕШЕНИЕ</w:t>
      </w:r>
    </w:p>
    <w:p w:rsidR="00895FEF" w:rsidRPr="00895FEF" w:rsidRDefault="00895FEF" w:rsidP="00895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EF" w:rsidRPr="00895FEF" w:rsidRDefault="00895FEF" w:rsidP="00895F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5FEF">
        <w:rPr>
          <w:rFonts w:ascii="Times New Roman" w:hAnsi="Times New Roman"/>
          <w:sz w:val="24"/>
          <w:szCs w:val="24"/>
        </w:rPr>
        <w:t>от 05.08.2024</w:t>
      </w:r>
      <w:r w:rsidRPr="00895FEF">
        <w:rPr>
          <w:rFonts w:ascii="Times New Roman" w:hAnsi="Times New Roman"/>
          <w:sz w:val="24"/>
          <w:szCs w:val="24"/>
        </w:rPr>
        <w:tab/>
      </w:r>
      <w:r w:rsidRPr="00895FEF">
        <w:rPr>
          <w:rFonts w:ascii="Times New Roman" w:hAnsi="Times New Roman"/>
          <w:sz w:val="24"/>
          <w:szCs w:val="24"/>
        </w:rPr>
        <w:tab/>
      </w:r>
      <w:r w:rsidRPr="00895FEF">
        <w:rPr>
          <w:rFonts w:ascii="Times New Roman" w:hAnsi="Times New Roman"/>
          <w:sz w:val="24"/>
          <w:szCs w:val="24"/>
        </w:rPr>
        <w:tab/>
      </w:r>
      <w:r w:rsidRPr="00895FEF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="00F35F91">
        <w:rPr>
          <w:rFonts w:ascii="Times New Roman" w:hAnsi="Times New Roman"/>
          <w:sz w:val="24"/>
          <w:szCs w:val="24"/>
        </w:rPr>
        <w:t xml:space="preserve">                            </w:t>
      </w:r>
      <w:r w:rsidRPr="00895FEF">
        <w:rPr>
          <w:rFonts w:ascii="Times New Roman" w:hAnsi="Times New Roman"/>
          <w:sz w:val="24"/>
          <w:szCs w:val="24"/>
        </w:rPr>
        <w:t xml:space="preserve">  № 241</w:t>
      </w:r>
    </w:p>
    <w:p w:rsidR="00895FEF" w:rsidRPr="00895FEF" w:rsidRDefault="00895FEF" w:rsidP="00895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FEF" w:rsidRPr="00895FEF" w:rsidRDefault="00895FEF" w:rsidP="00895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5FEF">
        <w:rPr>
          <w:rFonts w:ascii="Times New Roman" w:hAnsi="Times New Roman"/>
          <w:sz w:val="24"/>
          <w:szCs w:val="24"/>
        </w:rPr>
        <w:t>село Молдаванское</w:t>
      </w:r>
    </w:p>
    <w:p w:rsidR="00CD26AA" w:rsidRPr="00895FEF" w:rsidRDefault="00CD26AA" w:rsidP="00895FEF">
      <w:pPr>
        <w:spacing w:after="0" w:line="240" w:lineRule="auto"/>
        <w:rPr>
          <w:rFonts w:ascii="Times New Roman" w:hAnsi="Times New Roman"/>
        </w:rPr>
      </w:pPr>
    </w:p>
    <w:p w:rsidR="00520C7E" w:rsidRPr="00895FEF" w:rsidRDefault="00520C7E" w:rsidP="00895F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0C7E" w:rsidRPr="007B58D9" w:rsidRDefault="00F2548B" w:rsidP="00520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 отказе в согласовании</w:t>
      </w:r>
      <w:r w:rsidR="00520C7E" w:rsidRPr="007B58D9">
        <w:rPr>
          <w:rFonts w:ascii="Times New Roman" w:hAnsi="Times New Roman"/>
          <w:b/>
          <w:sz w:val="24"/>
          <w:szCs w:val="24"/>
        </w:rPr>
        <w:t xml:space="preserve"> проекта постановления Губернатора Краснодарского края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2025 год, на 2025 – 2028 годы»  в части утверждения предельного (максимального) индекса изменения размера вносимой гражданами платы за коммунальные услуги в муниципальном образовании Молдаванское сельское поселение Крымского района, превышающего индекс по Краснодарскому</w:t>
      </w:r>
      <w:proofErr w:type="gramEnd"/>
      <w:r w:rsidR="00520C7E" w:rsidRPr="007B58D9">
        <w:rPr>
          <w:rFonts w:ascii="Times New Roman" w:hAnsi="Times New Roman"/>
          <w:b/>
          <w:sz w:val="24"/>
          <w:szCs w:val="24"/>
        </w:rPr>
        <w:t xml:space="preserve"> краю более чем на величину отклонения по Краснодарскому краю, на 2025 год  </w:t>
      </w:r>
    </w:p>
    <w:p w:rsidR="00520C7E" w:rsidRPr="007B58D9" w:rsidRDefault="00520C7E" w:rsidP="00520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8D9" w:rsidRDefault="00520C7E" w:rsidP="007B58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 xml:space="preserve">В соответствии со статьей 157.1 Жилищного кодекса Российской Федерации,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 Совет Молдаванского сельского поселения Крымского района </w:t>
      </w:r>
    </w:p>
    <w:p w:rsidR="00520C7E" w:rsidRPr="007B58D9" w:rsidRDefault="00520C7E" w:rsidP="0052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58D9">
        <w:rPr>
          <w:rFonts w:ascii="Times New Roman" w:hAnsi="Times New Roman"/>
          <w:sz w:val="24"/>
          <w:szCs w:val="24"/>
        </w:rPr>
        <w:t>р</w:t>
      </w:r>
      <w:proofErr w:type="gramEnd"/>
      <w:r w:rsidRPr="007B58D9">
        <w:rPr>
          <w:rFonts w:ascii="Times New Roman" w:hAnsi="Times New Roman"/>
          <w:sz w:val="24"/>
          <w:szCs w:val="24"/>
        </w:rPr>
        <w:t xml:space="preserve"> е ш и л:</w:t>
      </w:r>
    </w:p>
    <w:p w:rsidR="00520C7E" w:rsidRPr="007B58D9" w:rsidRDefault="00520C7E" w:rsidP="007B58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58D9">
        <w:rPr>
          <w:rFonts w:ascii="Times New Roman" w:hAnsi="Times New Roman"/>
          <w:sz w:val="24"/>
          <w:szCs w:val="24"/>
        </w:rPr>
        <w:t xml:space="preserve">В целях реализации инвестиционной программы ГУП КК </w:t>
      </w:r>
      <w:proofErr w:type="spellStart"/>
      <w:r w:rsidRPr="007B58D9">
        <w:rPr>
          <w:rFonts w:ascii="Times New Roman" w:hAnsi="Times New Roman"/>
          <w:sz w:val="24"/>
          <w:szCs w:val="24"/>
        </w:rPr>
        <w:t>Кубаньводкомплекс</w:t>
      </w:r>
      <w:proofErr w:type="spellEnd"/>
      <w:r w:rsidRPr="007B58D9">
        <w:rPr>
          <w:rFonts w:ascii="Times New Roman" w:hAnsi="Times New Roman"/>
          <w:sz w:val="24"/>
          <w:szCs w:val="24"/>
        </w:rPr>
        <w:t>, утвержденной приказом департамента государственного регулирования тариф</w:t>
      </w:r>
      <w:r w:rsidR="007B58D9">
        <w:rPr>
          <w:rFonts w:ascii="Times New Roman" w:hAnsi="Times New Roman"/>
          <w:sz w:val="24"/>
          <w:szCs w:val="24"/>
        </w:rPr>
        <w:t xml:space="preserve">ов Краснодарского края от 30 октября </w:t>
      </w:r>
      <w:r w:rsidRPr="007B58D9">
        <w:rPr>
          <w:rFonts w:ascii="Times New Roman" w:hAnsi="Times New Roman"/>
          <w:sz w:val="24"/>
          <w:szCs w:val="24"/>
        </w:rPr>
        <w:t>2023 № 25/2023-ип «Об утверждении инвестиционной программы  ГУП КК «</w:t>
      </w:r>
      <w:proofErr w:type="spellStart"/>
      <w:r w:rsidRPr="007B58D9">
        <w:rPr>
          <w:rFonts w:ascii="Times New Roman" w:hAnsi="Times New Roman"/>
          <w:sz w:val="24"/>
          <w:szCs w:val="24"/>
        </w:rPr>
        <w:t>Кубаньводкомплекс</w:t>
      </w:r>
      <w:proofErr w:type="spellEnd"/>
      <w:r w:rsidRPr="007B58D9">
        <w:rPr>
          <w:rFonts w:ascii="Times New Roman" w:hAnsi="Times New Roman"/>
          <w:sz w:val="24"/>
          <w:szCs w:val="24"/>
        </w:rPr>
        <w:t xml:space="preserve">» РЭУ «Крымские разводящие сети» по развитию систем холодного водоснабжения на территории Крымского района на </w:t>
      </w:r>
      <w:r w:rsidR="00F2548B">
        <w:rPr>
          <w:rFonts w:ascii="Times New Roman" w:hAnsi="Times New Roman"/>
          <w:sz w:val="24"/>
          <w:szCs w:val="24"/>
        </w:rPr>
        <w:t xml:space="preserve">2024 – 2028 годы», </w:t>
      </w:r>
      <w:r w:rsidRPr="007B58D9">
        <w:rPr>
          <w:rFonts w:ascii="Times New Roman" w:hAnsi="Times New Roman"/>
          <w:sz w:val="24"/>
          <w:szCs w:val="24"/>
        </w:rPr>
        <w:t>от</w:t>
      </w:r>
      <w:r w:rsidR="00F2548B">
        <w:rPr>
          <w:rFonts w:ascii="Times New Roman" w:hAnsi="Times New Roman"/>
          <w:sz w:val="24"/>
          <w:szCs w:val="24"/>
        </w:rPr>
        <w:t>казать в согласовании проекта</w:t>
      </w:r>
      <w:bookmarkStart w:id="0" w:name="_GoBack"/>
      <w:bookmarkEnd w:id="0"/>
      <w:r w:rsidRPr="007B58D9">
        <w:rPr>
          <w:rFonts w:ascii="Times New Roman" w:hAnsi="Times New Roman"/>
          <w:sz w:val="24"/>
          <w:szCs w:val="24"/>
        </w:rPr>
        <w:t xml:space="preserve"> постановления Губернатора Краснодарского края «Об утверждении предельных (максимальных) индексов изменения</w:t>
      </w:r>
      <w:proofErr w:type="gramEnd"/>
      <w:r w:rsidRPr="007B58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8D9">
        <w:rPr>
          <w:rFonts w:ascii="Times New Roman" w:hAnsi="Times New Roman"/>
          <w:sz w:val="24"/>
          <w:szCs w:val="24"/>
        </w:rPr>
        <w:t>размера вносимой гражданами платы за коммунальные услуги в муниципальных образованиях Краснодарского края на 2025 год, на 2025-2028 годы» в части утверждения предельного (максимального) индекса изменения размера вносимой гражданами платы за коммунальные услуги в муниципальном образовании Молдаванское сельское поселение Крымского района, превышающего индекс по Краснодарскому краю более чем на величину отклонения по Краснодарскому краю, на 2025 год в размере: c 1</w:t>
      </w:r>
      <w:proofErr w:type="gramEnd"/>
      <w:r w:rsidRPr="007B58D9">
        <w:rPr>
          <w:rFonts w:ascii="Times New Roman" w:hAnsi="Times New Roman"/>
          <w:sz w:val="24"/>
          <w:szCs w:val="24"/>
        </w:rPr>
        <w:t xml:space="preserve"> июля 2025 г. – 32,2%.</w:t>
      </w:r>
    </w:p>
    <w:p w:rsidR="00520C7E" w:rsidRPr="007B58D9" w:rsidRDefault="00520C7E" w:rsidP="007B58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 xml:space="preserve">2. </w:t>
      </w:r>
      <w:r w:rsidR="007B58D9" w:rsidRPr="007B58D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B58D9" w:rsidRPr="007B58D9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7B58D9" w:rsidRPr="007B58D9">
        <w:rPr>
          <w:rFonts w:ascii="Times New Roman" w:hAnsi="Times New Roman"/>
          <w:sz w:val="24"/>
          <w:szCs w:val="24"/>
        </w:rPr>
        <w:t xml:space="preserve"> настоящее решение</w:t>
      </w:r>
      <w:r w:rsidRPr="007B58D9">
        <w:rPr>
          <w:rFonts w:ascii="Times New Roman" w:hAnsi="Times New Roman"/>
          <w:sz w:val="24"/>
          <w:szCs w:val="24"/>
        </w:rPr>
        <w:t xml:space="preserve"> на официальном сайте администрации муниципального образования Молдаванское сельское поселение в информационно-телекоммуникационной сети «Интернет».</w:t>
      </w:r>
    </w:p>
    <w:p w:rsidR="00520C7E" w:rsidRPr="007B58D9" w:rsidRDefault="007B58D9" w:rsidP="007B58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3. Решение вступает в силу со дня его подписания.</w:t>
      </w:r>
    </w:p>
    <w:p w:rsidR="00520C7E" w:rsidRPr="007B58D9" w:rsidRDefault="00520C7E" w:rsidP="0052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ab/>
      </w:r>
      <w:r w:rsidRPr="007B58D9">
        <w:rPr>
          <w:rFonts w:ascii="Times New Roman" w:hAnsi="Times New Roman"/>
          <w:sz w:val="24"/>
          <w:szCs w:val="24"/>
        </w:rPr>
        <w:tab/>
        <w:t xml:space="preserve"> </w:t>
      </w:r>
    </w:p>
    <w:p w:rsidR="007B58D9" w:rsidRPr="007B58D9" w:rsidRDefault="007B58D9" w:rsidP="007B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ab/>
        <w:t xml:space="preserve"> </w:t>
      </w:r>
    </w:p>
    <w:p w:rsidR="007B58D9" w:rsidRPr="007B58D9" w:rsidRDefault="007B58D9" w:rsidP="007B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7B58D9" w:rsidRPr="007B58D9" w:rsidRDefault="007B58D9" w:rsidP="007B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 xml:space="preserve">Молдаванского сельского поселения </w:t>
      </w:r>
    </w:p>
    <w:p w:rsidR="00520C7E" w:rsidRPr="007B58D9" w:rsidRDefault="007B58D9" w:rsidP="007B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 xml:space="preserve">Крымского района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B5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B58D9">
        <w:rPr>
          <w:rFonts w:ascii="Times New Roman" w:hAnsi="Times New Roman"/>
          <w:sz w:val="24"/>
          <w:szCs w:val="24"/>
        </w:rPr>
        <w:t xml:space="preserve">   Г.А. </w:t>
      </w:r>
      <w:proofErr w:type="spellStart"/>
      <w:r w:rsidRPr="007B58D9">
        <w:rPr>
          <w:rFonts w:ascii="Times New Roman" w:hAnsi="Times New Roman"/>
          <w:sz w:val="24"/>
          <w:szCs w:val="24"/>
        </w:rPr>
        <w:t>Буланович</w:t>
      </w:r>
      <w:proofErr w:type="spellEnd"/>
    </w:p>
    <w:sectPr w:rsidR="00520C7E" w:rsidRPr="007B58D9" w:rsidSect="00F2548B">
      <w:pgSz w:w="11906" w:h="16838"/>
      <w:pgMar w:top="567" w:right="849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FAA"/>
    <w:multiLevelType w:val="hybridMultilevel"/>
    <w:tmpl w:val="39EEC014"/>
    <w:lvl w:ilvl="0" w:tplc="4E9416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D0"/>
    <w:rsid w:val="002426D0"/>
    <w:rsid w:val="00496B7C"/>
    <w:rsid w:val="00520C7E"/>
    <w:rsid w:val="007B58D9"/>
    <w:rsid w:val="00895FEF"/>
    <w:rsid w:val="00CD26AA"/>
    <w:rsid w:val="00D23714"/>
    <w:rsid w:val="00F2548B"/>
    <w:rsid w:val="00F35F91"/>
    <w:rsid w:val="00F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2024-08-22T09:53:00Z</cp:lastPrinted>
  <dcterms:created xsi:type="dcterms:W3CDTF">2024-08-22T08:12:00Z</dcterms:created>
  <dcterms:modified xsi:type="dcterms:W3CDTF">2024-08-22T09:53:00Z</dcterms:modified>
</cp:coreProperties>
</file>