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89" w:rsidRPr="008F66E5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8F66E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E412A42" wp14:editId="64FF04AF">
            <wp:extent cx="522605" cy="65341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комиссия по профилактике правонарушений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Молдаванское сельское поселение Крымского района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с. Молдаванское, ул. Ленина, д.11, Крымского района, Краснодарского края, 353344,</w:t>
      </w:r>
      <w:proofErr w:type="gramEnd"/>
    </w:p>
    <w:p w:rsidR="00962689" w:rsidRDefault="00962689" w:rsidP="009626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тел/факс 6-93-43; 6-93-42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Default="00804B38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C15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комиссии по профилактике правонарушений Молдаванского сельского поселения Крымского района</w:t>
      </w:r>
    </w:p>
    <w:p w:rsidR="00962689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2689" w:rsidRPr="00E747DA" w:rsidRDefault="004F6550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C154E3">
        <w:rPr>
          <w:rFonts w:ascii="Times New Roman" w:eastAsia="Times New Roman" w:hAnsi="Times New Roman" w:cs="Times New Roman"/>
          <w:lang w:eastAsia="ru-RU"/>
        </w:rPr>
        <w:t>8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>.</w:t>
      </w:r>
      <w:r w:rsidR="00804B38">
        <w:rPr>
          <w:rFonts w:ascii="Times New Roman" w:eastAsia="Times New Roman" w:hAnsi="Times New Roman" w:cs="Times New Roman"/>
          <w:lang w:eastAsia="ru-RU"/>
        </w:rPr>
        <w:t>0</w:t>
      </w:r>
      <w:r w:rsidR="00C154E3">
        <w:rPr>
          <w:rFonts w:ascii="Times New Roman" w:eastAsia="Times New Roman" w:hAnsi="Times New Roman" w:cs="Times New Roman"/>
          <w:lang w:eastAsia="ru-RU"/>
        </w:rPr>
        <w:t>6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>.202</w:t>
      </w:r>
      <w:r w:rsidR="00E747DA" w:rsidRPr="00E747DA">
        <w:rPr>
          <w:rFonts w:ascii="Times New Roman" w:eastAsia="Times New Roman" w:hAnsi="Times New Roman" w:cs="Times New Roman"/>
          <w:lang w:eastAsia="ru-RU"/>
        </w:rPr>
        <w:t>3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с. </w:t>
      </w:r>
      <w:proofErr w:type="gramStart"/>
      <w:r w:rsidR="00962689" w:rsidRPr="00E747DA">
        <w:rPr>
          <w:rFonts w:ascii="Times New Roman" w:eastAsia="Times New Roman" w:hAnsi="Times New Roman" w:cs="Times New Roman"/>
          <w:lang w:eastAsia="ru-RU"/>
        </w:rPr>
        <w:t>Молдаванское</w:t>
      </w:r>
      <w:proofErr w:type="gramEnd"/>
    </w:p>
    <w:p w:rsidR="00962689" w:rsidRPr="00E747DA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47DA">
        <w:rPr>
          <w:rFonts w:ascii="Times New Roman" w:eastAsia="Times New Roman" w:hAnsi="Times New Roman" w:cs="Times New Roman"/>
          <w:lang w:eastAsia="ru-RU"/>
        </w:rPr>
        <w:t>15-00 часов                                                                                                               зал заседания</w:t>
      </w:r>
    </w:p>
    <w:p w:rsidR="00962689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Председательствующий:  </w:t>
      </w:r>
      <w:r w:rsidR="009E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9E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Сайфулин</w:t>
      </w:r>
      <w:proofErr w:type="spellEnd"/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E0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Молдаванского сельского поселения, председатель территориальной комиссии по профилактике правонарушений.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962689" w:rsidRPr="00E747DA" w:rsidRDefault="009E0692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Вошегнукова</w:t>
      </w:r>
      <w:proofErr w:type="spellEnd"/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Молдаванского с/</w:t>
      </w:r>
      <w:proofErr w:type="gramStart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И.П. Ковалева – секретарь комиссии;</w:t>
      </w:r>
    </w:p>
    <w:p w:rsidR="00962689" w:rsidRPr="00E747DA" w:rsidRDefault="005E63C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А.А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Балабаев</w:t>
      </w:r>
      <w:proofErr w:type="spellEnd"/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Участковый уполномоченный  полиции ОМВД России по Крымскому району в Молдаванском сельском поселении;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заседания комиссии принимали участия: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С.С. Лукьяненко – представитель казачества;</w:t>
      </w:r>
    </w:p>
    <w:p w:rsidR="00962689" w:rsidRDefault="009E0692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Е.В. </w:t>
      </w:r>
      <w:proofErr w:type="spellStart"/>
      <w:r w:rsidR="004F6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Азыркина</w:t>
      </w:r>
      <w:proofErr w:type="spellEnd"/>
      <w:r w:rsidR="004F65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заведующая СКЦ Молдаванского сельского поселения;</w:t>
      </w:r>
    </w:p>
    <w:p w:rsidR="009E0692" w:rsidRDefault="002F271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Смыкова</w:t>
      </w:r>
      <w:proofErr w:type="spellEnd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заведующая домом культуры п. </w:t>
      </w:r>
      <w:proofErr w:type="spellStart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</w:t>
      </w:r>
    </w:p>
    <w:p w:rsidR="00C154E3" w:rsidRDefault="00C154E3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– председатель ТОС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</w:t>
      </w:r>
    </w:p>
    <w:p w:rsidR="00804B38" w:rsidRPr="00E747DA" w:rsidRDefault="00804B38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481D9D" w:rsidRPr="0073303F" w:rsidRDefault="00481D9D" w:rsidP="00804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Баруцкий</w:t>
      </w:r>
      <w:proofErr w:type="spellEnd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п. Первенец.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4F6550" w:rsidRDefault="00804B38" w:rsidP="004F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4F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ОМВД России по Крымскому району на </w:t>
      </w:r>
      <w:proofErr w:type="spellStart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Баруцкого</w:t>
      </w:r>
      <w:proofErr w:type="spellEnd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</w:t>
      </w:r>
      <w:r w:rsidR="004F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F65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65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.2023.;</w:t>
      </w:r>
    </w:p>
    <w:p w:rsidR="004F6550" w:rsidRDefault="00C154E3" w:rsidP="004F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F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F65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решений территориальной комиссии по профилактике правонарушений Молдаванского сельского поселения Крымского района.</w:t>
      </w:r>
    </w:p>
    <w:p w:rsidR="00E629A6" w:rsidRPr="004F6550" w:rsidRDefault="00C154E3" w:rsidP="004F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6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Разное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5BC" w:rsidRDefault="00962689" w:rsidP="00733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1: </w:t>
      </w:r>
    </w:p>
    <w:p w:rsidR="00962689" w:rsidRPr="00E747DA" w:rsidRDefault="00ED65BC" w:rsidP="0073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F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ОМВД России по Крымскому району на </w:t>
      </w:r>
      <w:proofErr w:type="spellStart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Баруцкого</w:t>
      </w:r>
      <w:proofErr w:type="spellEnd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</w:t>
      </w:r>
      <w:r w:rsidR="004F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F65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65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.2023.;</w:t>
      </w:r>
    </w:p>
    <w:p w:rsidR="00962689" w:rsidRPr="00E747DA" w:rsidRDefault="00ED65BC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</w:t>
      </w:r>
      <w:r w:rsidR="00962689"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F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Ковалева И.П. – секретарь территориальной комиссии по профилактике правонарушений Молдаванского сельского поселения.</w:t>
      </w:r>
    </w:p>
    <w:p w:rsidR="005E63C0" w:rsidRDefault="00ED65BC" w:rsidP="0073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Молдаванского сельского поселения поступило</w:t>
      </w:r>
      <w:r w:rsidR="005E63C0" w:rsidRPr="005E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ОМВД России по Крымскому району на </w:t>
      </w:r>
      <w:proofErr w:type="spellStart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Баруцкого</w:t>
      </w:r>
      <w:proofErr w:type="spellEnd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="005E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E63C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3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EE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E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E02CC" w:rsidRDefault="005E63C0" w:rsidP="00733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Балабаев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участковый уполномоченный  полиции ОМВД России по Крымскому району в Молдаванском сельском поселении</w:t>
      </w:r>
      <w:r w:rsidR="00EE0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02CC" w:rsidRPr="00EE02CC" w:rsidRDefault="00EE02CC" w:rsidP="0073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13.04.2023 года гр. </w:t>
      </w:r>
      <w:proofErr w:type="spellStart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Баруцкий</w:t>
      </w:r>
      <w:proofErr w:type="spellEnd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умышлено причинил телесные повреждения гр. </w:t>
      </w:r>
      <w:proofErr w:type="spellStart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Торкину</w:t>
      </w:r>
      <w:proofErr w:type="spellEnd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расценивающиеся</w:t>
      </w:r>
      <w:proofErr w:type="spellEnd"/>
      <w:r w:rsidR="00C1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легкие телесные пов</w:t>
      </w:r>
      <w:r w:rsidR="009C0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</w:t>
      </w:r>
      <w:proofErr w:type="gramStart"/>
      <w:r w:rsidR="005E6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C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происшествие  произошло на почве распития спиртных напитков.</w:t>
      </w:r>
      <w:r w:rsidR="005E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6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данного происшествия явилось</w:t>
      </w:r>
      <w:proofErr w:type="gramEnd"/>
      <w:r w:rsidR="005E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недостаточное правовое просвещение, низк</w:t>
      </w:r>
      <w:r w:rsidR="006D7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уровень правовой грамотности, что является недоработкой администрации Молдаванского сельского поселения.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962689" w:rsidRDefault="0073303F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</w:t>
      </w:r>
      <w:r w:rsidR="006D7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Ковалевой И.П., секретарю ТК организовать работу по правовому освещению и информированию населения на территории Молдаванского сельского поселения. (</w:t>
      </w:r>
      <w:r w:rsidR="006D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D7BDD" w:rsidRPr="006D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исполнения – 30.0</w:t>
      </w:r>
      <w:r w:rsidR="009C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D7BDD" w:rsidRPr="006D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 г.)</w:t>
      </w:r>
    </w:p>
    <w:p w:rsidR="006D7BDD" w:rsidRPr="00755025" w:rsidRDefault="002F271D" w:rsidP="006D7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</w:t>
      </w:r>
      <w:r w:rsidR="006D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Ковалевой И.П. уведомить о принятых мерах в отдел МВД России РФ по Крымскому району. </w:t>
      </w:r>
      <w:r w:rsidR="006D7BDD" w:rsidRPr="0075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D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 исполнения до 30</w:t>
      </w:r>
      <w:r w:rsidR="006D7BDD" w:rsidRPr="0075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6D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D7BDD" w:rsidRPr="0075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года)</w:t>
      </w:r>
    </w:p>
    <w:p w:rsidR="002F271D" w:rsidRPr="002F271D" w:rsidRDefault="002F271D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B3" w:rsidRPr="00E270B3" w:rsidRDefault="00E270B3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2:</w:t>
      </w:r>
    </w:p>
    <w:p w:rsidR="00DB3EB1" w:rsidRDefault="009C09CC" w:rsidP="00DB3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C5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А.А. </w:t>
      </w:r>
      <w:proofErr w:type="spellStart"/>
      <w:r w:rsidR="00E6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Балабаев</w:t>
      </w:r>
      <w:proofErr w:type="spellEnd"/>
    </w:p>
    <w:p w:rsidR="00DB3EB1" w:rsidRDefault="00DB3EB1" w:rsidP="00DB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решений территориальной комиссии по профилактике правонарушений Молдаванского сельского поселения Крымского района.</w:t>
      </w:r>
    </w:p>
    <w:p w:rsidR="009C09CC" w:rsidRDefault="00DB3EB1" w:rsidP="00DB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было проведено правовое инфор</w:t>
      </w:r>
      <w:r w:rsidR="009C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мирование с гр. Чаплыгина О.В. </w:t>
      </w:r>
    </w:p>
    <w:p w:rsidR="00DB3EB1" w:rsidRDefault="00E629A6" w:rsidP="00DB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территориальной комиссии была доведена информация об осуществлении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исправительных работ гр. </w:t>
      </w:r>
      <w:r w:rsidR="009C09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Чаплыгина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вынесенные на заседаниях территориальной комиссии выполнены в полном объеме и в установленные сроки.</w:t>
      </w:r>
    </w:p>
    <w:p w:rsidR="00E629A6" w:rsidRDefault="00E629A6" w:rsidP="00DB3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исполнения: ежемесячно, до 30 числа каждого месяца.</w:t>
      </w:r>
    </w:p>
    <w:p w:rsidR="00E629A6" w:rsidRDefault="00E629A6" w:rsidP="00DB3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9A6" w:rsidRDefault="00E629A6" w:rsidP="00DB3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4.</w:t>
      </w:r>
      <w:bookmarkStart w:id="0" w:name="_GoBack"/>
      <w:bookmarkEnd w:id="0"/>
    </w:p>
    <w:p w:rsidR="00962689" w:rsidRPr="00E747DA" w:rsidRDefault="00E629A6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C0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Прения</w:t>
      </w:r>
    </w:p>
    <w:p w:rsidR="00CE62AF" w:rsidRDefault="00CE62AF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председателя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комиссии по профилактике</w:t>
      </w:r>
    </w:p>
    <w:p w:rsidR="00962689" w:rsidRPr="00E747DA" w:rsidRDefault="00CE62AF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равонарушений Молдаванского сельского поселения</w:t>
      </w:r>
    </w:p>
    <w:p w:rsidR="00962689" w:rsidRPr="00E747DA" w:rsidRDefault="006B6344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    </w:t>
      </w:r>
      <w:r w:rsidR="00C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А.А. </w:t>
      </w:r>
      <w:proofErr w:type="spellStart"/>
      <w:r w:rsidR="00CE6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Сайфулин</w:t>
      </w:r>
      <w:proofErr w:type="spellEnd"/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44" w:rsidRDefault="006B6344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</w:p>
    <w:p w:rsidR="006B6344" w:rsidRPr="00E747DA" w:rsidRDefault="00CE62AF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63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Крымского района                                       И.П. Ковалева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62689" w:rsidRPr="00E747DA" w:rsidRDefault="00962689" w:rsidP="00962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2B" w:rsidRPr="00E747DA" w:rsidRDefault="00AB782B" w:rsidP="00962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782B" w:rsidRPr="00E747DA" w:rsidSect="00C154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2F"/>
    <w:rsid w:val="00130188"/>
    <w:rsid w:val="001C5453"/>
    <w:rsid w:val="00214017"/>
    <w:rsid w:val="00266A19"/>
    <w:rsid w:val="002B3C80"/>
    <w:rsid w:val="002F271D"/>
    <w:rsid w:val="003B4C97"/>
    <w:rsid w:val="003B65D8"/>
    <w:rsid w:val="00481D9D"/>
    <w:rsid w:val="004F6550"/>
    <w:rsid w:val="00505A58"/>
    <w:rsid w:val="00591EB6"/>
    <w:rsid w:val="005C726D"/>
    <w:rsid w:val="005D0C93"/>
    <w:rsid w:val="005D605F"/>
    <w:rsid w:val="005E63C0"/>
    <w:rsid w:val="006B6344"/>
    <w:rsid w:val="006D7BDD"/>
    <w:rsid w:val="0072309E"/>
    <w:rsid w:val="0073303F"/>
    <w:rsid w:val="00755025"/>
    <w:rsid w:val="007D1AF4"/>
    <w:rsid w:val="00804B38"/>
    <w:rsid w:val="00962689"/>
    <w:rsid w:val="009C09CC"/>
    <w:rsid w:val="009D7173"/>
    <w:rsid w:val="009E0692"/>
    <w:rsid w:val="00A91439"/>
    <w:rsid w:val="00AB782B"/>
    <w:rsid w:val="00AD479E"/>
    <w:rsid w:val="00BD3429"/>
    <w:rsid w:val="00C154E3"/>
    <w:rsid w:val="00CA5BAC"/>
    <w:rsid w:val="00CC4F5A"/>
    <w:rsid w:val="00CE3B03"/>
    <w:rsid w:val="00CE62AF"/>
    <w:rsid w:val="00D8082F"/>
    <w:rsid w:val="00DB3EB1"/>
    <w:rsid w:val="00E270B3"/>
    <w:rsid w:val="00E56030"/>
    <w:rsid w:val="00E629A6"/>
    <w:rsid w:val="00E747DA"/>
    <w:rsid w:val="00EC2E0A"/>
    <w:rsid w:val="00ED65BC"/>
    <w:rsid w:val="00E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21</cp:revision>
  <cp:lastPrinted>2023-07-31T08:05:00Z</cp:lastPrinted>
  <dcterms:created xsi:type="dcterms:W3CDTF">2023-01-19T13:25:00Z</dcterms:created>
  <dcterms:modified xsi:type="dcterms:W3CDTF">2023-07-31T08:07:00Z</dcterms:modified>
</cp:coreProperties>
</file>