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5" w:rsidRPr="00157FAD" w:rsidRDefault="00877330" w:rsidP="00157FAD">
      <w:pPr>
        <w:widowControl/>
        <w:suppressAutoHyphens/>
        <w:autoSpaceDE/>
        <w:autoSpaceDN/>
        <w:adjustRightInd/>
        <w:jc w:val="right"/>
        <w:rPr>
          <w:rFonts w:ascii="Times New Roman" w:eastAsia="Times New Roman" w:hAnsi="Times New Roman" w:cs="Times New Roman"/>
          <w:b/>
          <w:i/>
          <w:noProof/>
          <w:u w:val="single"/>
        </w:rPr>
      </w:pPr>
      <w:r w:rsidRPr="00157FAD">
        <w:rPr>
          <w:rFonts w:ascii="Times New Roman" w:eastAsia="Times New Roman" w:hAnsi="Times New Roman" w:cs="Times New Roman"/>
          <w:b/>
          <w:i/>
          <w:noProof/>
          <w:u w:val="single"/>
        </w:rPr>
        <w:t xml:space="preserve"> </w:t>
      </w:r>
      <w:r w:rsidR="00157FAD" w:rsidRPr="00157FAD">
        <w:rPr>
          <w:rFonts w:ascii="Times New Roman" w:eastAsia="Times New Roman" w:hAnsi="Times New Roman" w:cs="Times New Roman"/>
          <w:b/>
          <w:i/>
          <w:noProof/>
          <w:u w:val="single"/>
        </w:rPr>
        <w:t>Проект:</w:t>
      </w:r>
    </w:p>
    <w:p w:rsidR="00157FAD" w:rsidRDefault="00157FAD" w:rsidP="00157FAD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noProof/>
        </w:rPr>
      </w:pPr>
    </w:p>
    <w:p w:rsidR="00157FAD" w:rsidRPr="00157FAD" w:rsidRDefault="00157FAD" w:rsidP="00157FAD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lang w:eastAsia="zh-CN"/>
        </w:rPr>
      </w:pPr>
    </w:p>
    <w:p w:rsidR="008C43B2" w:rsidRPr="00157FAD" w:rsidRDefault="00877330" w:rsidP="008C43B2">
      <w:pPr>
        <w:pStyle w:val="1"/>
        <w:rPr>
          <w:rFonts w:eastAsiaTheme="minorEastAsia"/>
          <w:color w:val="auto"/>
        </w:rPr>
      </w:pPr>
      <w:r w:rsidRPr="00157FAD">
        <w:rPr>
          <w:rFonts w:eastAsiaTheme="minorEastAsia"/>
          <w:color w:val="auto"/>
        </w:rPr>
        <w:t xml:space="preserve">О внесении изменений в постановление администрации </w:t>
      </w:r>
      <w:r w:rsidR="00157FAD" w:rsidRPr="00157FAD">
        <w:rPr>
          <w:rFonts w:eastAsiaTheme="minorEastAsia"/>
          <w:color w:val="auto"/>
        </w:rPr>
        <w:t>Молдаванского</w:t>
      </w:r>
      <w:r w:rsidRPr="00157FAD">
        <w:rPr>
          <w:rFonts w:eastAsiaTheme="minorEastAsia"/>
          <w:color w:val="auto"/>
        </w:rPr>
        <w:t xml:space="preserve"> сельского поселения Крым</w:t>
      </w:r>
      <w:r w:rsidR="00157FAD" w:rsidRPr="00157FAD">
        <w:rPr>
          <w:rFonts w:eastAsiaTheme="minorEastAsia"/>
          <w:color w:val="auto"/>
        </w:rPr>
        <w:t>ского района от 4 марта 2019 года № 28</w:t>
      </w:r>
      <w:r w:rsidRPr="00157FAD">
        <w:rPr>
          <w:rFonts w:eastAsiaTheme="minorEastAsia"/>
          <w:color w:val="auto"/>
        </w:rPr>
        <w:t xml:space="preserve"> «</w:t>
      </w:r>
      <w:r w:rsidR="008C43B2" w:rsidRPr="00157FAD">
        <w:rPr>
          <w:rFonts w:eastAsiaTheme="minorEastAsia"/>
          <w:color w:val="auto"/>
        </w:rPr>
        <w:t>Об утверждении Порядка оплаты имущества, находящегося в муниципальной собственности</w:t>
      </w:r>
      <w:r w:rsidR="00E60D6D" w:rsidRPr="00157FAD">
        <w:rPr>
          <w:rFonts w:eastAsiaTheme="minorEastAsia"/>
          <w:color w:val="auto"/>
        </w:rPr>
        <w:t xml:space="preserve"> </w:t>
      </w:r>
      <w:r w:rsidR="00157FAD" w:rsidRPr="00157FAD">
        <w:rPr>
          <w:rFonts w:eastAsiaTheme="minorEastAsia"/>
          <w:color w:val="auto"/>
        </w:rPr>
        <w:t>Молдаванского</w:t>
      </w:r>
      <w:r w:rsidR="008C43B2" w:rsidRPr="00157FAD">
        <w:rPr>
          <w:rFonts w:eastAsiaTheme="minorEastAsia"/>
          <w:color w:val="auto"/>
        </w:rPr>
        <w:t xml:space="preserve"> сельского поселения Крымского района</w:t>
      </w:r>
      <w:r w:rsidRPr="00157FAD">
        <w:rPr>
          <w:rFonts w:eastAsiaTheme="minorEastAsia"/>
          <w:color w:val="auto"/>
        </w:rPr>
        <w:t>»</w:t>
      </w:r>
    </w:p>
    <w:p w:rsidR="008C43B2" w:rsidRPr="00350662" w:rsidRDefault="008C43B2" w:rsidP="008C43B2"/>
    <w:p w:rsidR="003D2A6D" w:rsidRPr="00350662" w:rsidRDefault="003D2A6D" w:rsidP="008C43B2"/>
    <w:p w:rsidR="008C43B2" w:rsidRPr="00350662" w:rsidRDefault="00877330" w:rsidP="008C1B3A">
      <w:pPr>
        <w:ind w:firstLine="851"/>
      </w:pPr>
      <w:r>
        <w:t xml:space="preserve">По результатам правового мониторинга нормативно правовых актов органов местного самоуправления </w:t>
      </w:r>
      <w:r w:rsidR="00157FAD">
        <w:t>Молдаванского</w:t>
      </w:r>
      <w:r>
        <w:t xml:space="preserve"> сельского поселения Крымского района, в целях актуализации регламентированного  </w:t>
      </w:r>
      <w:r w:rsidRPr="00350662">
        <w:t>оплаты имущества, находящегося в муниципальной собственности</w:t>
      </w:r>
      <w:r>
        <w:t xml:space="preserve">, </w:t>
      </w:r>
      <w:proofErr w:type="gramStart"/>
      <w:r>
        <w:t>п</w:t>
      </w:r>
      <w:proofErr w:type="gramEnd"/>
      <w:r>
        <w:t xml:space="preserve"> о с т а н о в л я ю:</w:t>
      </w:r>
      <w:r w:rsidRPr="00350662">
        <w:t xml:space="preserve"> </w:t>
      </w:r>
      <w:r>
        <w:t xml:space="preserve"> </w:t>
      </w:r>
    </w:p>
    <w:p w:rsidR="00877330" w:rsidRDefault="008C43B2" w:rsidP="008C1B3A">
      <w:pPr>
        <w:ind w:firstLine="851"/>
      </w:pPr>
      <w:r w:rsidRPr="00350662">
        <w:t>1. </w:t>
      </w:r>
      <w:r w:rsidR="00877330">
        <w:t xml:space="preserve">Внести изменения в постановление администрации </w:t>
      </w:r>
      <w:r w:rsidR="00157FAD">
        <w:t>Молдаванского</w:t>
      </w:r>
      <w:r w:rsidR="00877330" w:rsidRPr="00877330">
        <w:t xml:space="preserve"> сельского поселения Крымского район</w:t>
      </w:r>
      <w:r w:rsidR="00157FAD">
        <w:t>а от 4 марта 2019 года № 28</w:t>
      </w:r>
      <w:r w:rsidR="00877330" w:rsidRPr="00877330">
        <w:t xml:space="preserve"> </w:t>
      </w:r>
      <w:r w:rsidR="00877330">
        <w:t>«</w:t>
      </w:r>
      <w:r w:rsidR="00877330" w:rsidRPr="00877330">
        <w:t xml:space="preserve">Об утверждении Порядка оплаты имущества, находящегося в муниципальной собственности </w:t>
      </w:r>
      <w:r w:rsidR="00157FAD">
        <w:t>Молдаванского</w:t>
      </w:r>
      <w:r w:rsidR="00877330" w:rsidRPr="00877330">
        <w:t xml:space="preserve"> сельского поселения Крымского района</w:t>
      </w:r>
      <w:r w:rsidR="00877330">
        <w:t>» изложив пункт 1.1. приложения к постановлению в следующей редакции:</w:t>
      </w:r>
    </w:p>
    <w:p w:rsidR="008C1B3A" w:rsidRDefault="00877330" w:rsidP="008C1B3A">
      <w:pPr>
        <w:ind w:firstLine="838"/>
      </w:pPr>
      <w:r w:rsidRPr="008C1B3A">
        <w:t xml:space="preserve">«1.1. Настоящий порядок оплаты имущества, находящегося в муниципальной собственности, приобретаемого в порядке приватизации (далее - Порядок) разработан в соответствии с </w:t>
      </w:r>
      <w:hyperlink r:id="rId5" w:history="1">
        <w:r w:rsidRPr="008C1B3A">
          <w:rPr>
            <w:rStyle w:val="a3"/>
            <w:color w:val="auto"/>
          </w:rPr>
          <w:t>Федеральным законом</w:t>
        </w:r>
      </w:hyperlink>
      <w:r w:rsidRPr="008C1B3A">
        <w:t xml:space="preserve"> от 21 декабря 2001 года № 178-ФЗ «О приватизации государственного и муниципального имущества», </w:t>
      </w:r>
      <w:hyperlink r:id="rId6" w:history="1">
        <w:r w:rsidRPr="008C1B3A">
          <w:rPr>
            <w:rStyle w:val="a3"/>
            <w:color w:val="auto"/>
          </w:rPr>
          <w:t>Федеральным законом</w:t>
        </w:r>
      </w:hyperlink>
      <w:r w:rsidRPr="008C1B3A">
        <w:t xml:space="preserve"> от 22 июля 2008 года № 159-ФЗ </w:t>
      </w:r>
      <w:r w:rsidR="008C1B3A" w:rsidRPr="008C1B3A"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C1B3A">
        <w:t>.</w:t>
      </w:r>
      <w:r w:rsidRPr="008C1B3A">
        <w:t xml:space="preserve"> </w:t>
      </w:r>
      <w:bookmarkStart w:id="0" w:name="_GoBack"/>
      <w:bookmarkEnd w:id="0"/>
    </w:p>
    <w:p w:rsidR="008C1B3A" w:rsidRDefault="008C43B2" w:rsidP="008C1B3A">
      <w:pPr>
        <w:ind w:firstLine="838"/>
      </w:pPr>
      <w:r w:rsidRPr="00350662">
        <w:rPr>
          <w:rFonts w:ascii="Times New Roman" w:hAnsi="Times New Roman" w:cs="Times New Roman"/>
        </w:rPr>
        <w:t>2.</w:t>
      </w:r>
      <w:r w:rsidR="008C1B3A">
        <w:rPr>
          <w:rFonts w:ascii="Times New Roman" w:hAnsi="Times New Roman" w:cs="Times New Roman"/>
        </w:rPr>
        <w:t> </w:t>
      </w:r>
      <w:r w:rsidR="00157FAD">
        <w:rPr>
          <w:rFonts w:ascii="Times New Roman" w:hAnsi="Times New Roman" w:cs="Times New Roman"/>
        </w:rPr>
        <w:t>Ведуще</w:t>
      </w:r>
      <w:r w:rsidR="006B6725" w:rsidRPr="00350662">
        <w:rPr>
          <w:rFonts w:ascii="Times New Roman" w:hAnsi="Times New Roman" w:cs="Times New Roman"/>
        </w:rPr>
        <w:t>му специалисту</w:t>
      </w:r>
      <w:r w:rsidRPr="00350662">
        <w:t xml:space="preserve"> администрации </w:t>
      </w:r>
      <w:r w:rsidR="00157FAD">
        <w:t>Молдаванского</w:t>
      </w:r>
      <w:r w:rsidRPr="00350662">
        <w:t xml:space="preserve"> сельского поселения</w:t>
      </w:r>
      <w:r w:rsidR="00E60D6D" w:rsidRPr="00350662">
        <w:t xml:space="preserve"> </w:t>
      </w:r>
      <w:r w:rsidRPr="00350662">
        <w:t xml:space="preserve">Крымского района </w:t>
      </w:r>
      <w:proofErr w:type="spellStart"/>
      <w:r w:rsidR="00157FAD">
        <w:t>А.В.Петря</w:t>
      </w:r>
      <w:proofErr w:type="spellEnd"/>
      <w:r w:rsidR="006B6725" w:rsidRPr="00350662">
        <w:t xml:space="preserve"> </w:t>
      </w:r>
      <w:r w:rsidRPr="00157FAD">
        <w:t>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</w:t>
      </w:r>
      <w:r w:rsidR="00E60D6D" w:rsidRPr="00157FAD">
        <w:t xml:space="preserve"> </w:t>
      </w:r>
      <w:r w:rsidRPr="00157FAD">
        <w:t xml:space="preserve">разместить на официальном сайте администрации </w:t>
      </w:r>
      <w:r w:rsidR="00157FAD" w:rsidRPr="00157FAD">
        <w:t>Молдаванского</w:t>
      </w:r>
      <w:r w:rsidRPr="00157FAD">
        <w:t xml:space="preserve"> сельского поселения</w:t>
      </w:r>
      <w:r w:rsidR="00E60D6D" w:rsidRPr="00157FAD">
        <w:t xml:space="preserve"> </w:t>
      </w:r>
      <w:r w:rsidRPr="00157FAD">
        <w:t>Крымского района в информационно-телекоммуникационной сети Интернет.</w:t>
      </w:r>
      <w:r w:rsidR="008C1B3A">
        <w:t xml:space="preserve"> </w:t>
      </w:r>
    </w:p>
    <w:p w:rsidR="008C43B2" w:rsidRPr="00350662" w:rsidRDefault="008C1B3A" w:rsidP="008C1B3A">
      <w:pPr>
        <w:ind w:firstLine="838"/>
      </w:pPr>
      <w:r>
        <w:t>3. </w:t>
      </w:r>
      <w:r w:rsidR="008C43B2" w:rsidRPr="00350662">
        <w:t xml:space="preserve">Постановление вступает в силу </w:t>
      </w:r>
      <w:r>
        <w:t xml:space="preserve">после </w:t>
      </w:r>
      <w:r w:rsidR="008C43B2" w:rsidRPr="00350662">
        <w:t>официального обнародования.</w:t>
      </w:r>
    </w:p>
    <w:p w:rsidR="008C43B2" w:rsidRPr="00350662" w:rsidRDefault="008C43B2" w:rsidP="008C43B2"/>
    <w:p w:rsidR="008C43B2" w:rsidRPr="00350662" w:rsidRDefault="008C43B2" w:rsidP="008C43B2"/>
    <w:p w:rsidR="008C1B3A" w:rsidRDefault="008C1B3A" w:rsidP="006B6725">
      <w:pPr>
        <w:widowControl/>
        <w:autoSpaceDE/>
        <w:autoSpaceDN/>
        <w:adjustRightInd/>
        <w:ind w:firstLine="0"/>
      </w:pPr>
      <w:r>
        <w:t xml:space="preserve"> </w:t>
      </w:r>
    </w:p>
    <w:p w:rsidR="00157FAD" w:rsidRDefault="00157FAD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157FAD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Молдаванского сельского поселения</w:t>
      </w:r>
    </w:p>
    <w:p w:rsidR="00157FAD" w:rsidRDefault="00157FAD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Крымского района</w:t>
      </w: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Default="008C1B3A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57FAD" w:rsidRDefault="00157FAD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157FAD" w:rsidRDefault="00157FAD" w:rsidP="006B672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C1B3A" w:rsidRPr="00350662" w:rsidRDefault="008C1B3A" w:rsidP="00157FAD">
      <w:pPr>
        <w:ind w:firstLine="0"/>
      </w:pPr>
    </w:p>
    <w:sectPr w:rsidR="008C1B3A" w:rsidRPr="00350662" w:rsidSect="00157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B2"/>
    <w:rsid w:val="00071B30"/>
    <w:rsid w:val="000924F4"/>
    <w:rsid w:val="00157FAD"/>
    <w:rsid w:val="001A40F8"/>
    <w:rsid w:val="00350662"/>
    <w:rsid w:val="003D2A6D"/>
    <w:rsid w:val="00411187"/>
    <w:rsid w:val="004B610A"/>
    <w:rsid w:val="006B6725"/>
    <w:rsid w:val="008617F8"/>
    <w:rsid w:val="00877330"/>
    <w:rsid w:val="00885C15"/>
    <w:rsid w:val="008C1B3A"/>
    <w:rsid w:val="008C43B2"/>
    <w:rsid w:val="0099167D"/>
    <w:rsid w:val="00A72A53"/>
    <w:rsid w:val="00B62841"/>
    <w:rsid w:val="00DC4475"/>
    <w:rsid w:val="00E60D6D"/>
    <w:rsid w:val="00E647DE"/>
    <w:rsid w:val="00EA6F84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3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3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C43B2"/>
    <w:rPr>
      <w:color w:val="106BBE"/>
    </w:rPr>
  </w:style>
  <w:style w:type="table" w:styleId="a4">
    <w:name w:val="Table Grid"/>
    <w:basedOn w:val="a1"/>
    <w:uiPriority w:val="59"/>
    <w:rsid w:val="008C4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A6F84"/>
    <w:pPr>
      <w:ind w:firstLine="0"/>
      <w:jc w:val="left"/>
    </w:pPr>
  </w:style>
  <w:style w:type="character" w:customStyle="1" w:styleId="a8">
    <w:name w:val="Цветовое выделение"/>
    <w:uiPriority w:val="99"/>
    <w:rsid w:val="00EA6F84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877330"/>
    <w:pPr>
      <w:ind w:left="720"/>
      <w:contextualSpacing/>
    </w:pPr>
  </w:style>
  <w:style w:type="paragraph" w:customStyle="1" w:styleId="s3">
    <w:name w:val="s_3"/>
    <w:basedOn w:val="a"/>
    <w:rsid w:val="008C1B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8C1B3A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C1B3A"/>
    <w:pPr>
      <w:ind w:left="1612" w:hanging="892"/>
    </w:pPr>
  </w:style>
  <w:style w:type="paragraph" w:customStyle="1" w:styleId="ac">
    <w:name w:val="Нормальный (таблица)"/>
    <w:basedOn w:val="a"/>
    <w:next w:val="a"/>
    <w:uiPriority w:val="99"/>
    <w:rsid w:val="008C1B3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43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3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C43B2"/>
    <w:rPr>
      <w:color w:val="106BBE"/>
    </w:rPr>
  </w:style>
  <w:style w:type="table" w:styleId="a4">
    <w:name w:val="Table Grid"/>
    <w:basedOn w:val="a1"/>
    <w:uiPriority w:val="59"/>
    <w:rsid w:val="008C4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3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A6F84"/>
    <w:pPr>
      <w:ind w:firstLine="0"/>
      <w:jc w:val="left"/>
    </w:pPr>
  </w:style>
  <w:style w:type="character" w:customStyle="1" w:styleId="a8">
    <w:name w:val="Цветовое выделение"/>
    <w:uiPriority w:val="99"/>
    <w:rsid w:val="00EA6F84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877330"/>
    <w:pPr>
      <w:ind w:left="720"/>
      <w:contextualSpacing/>
    </w:pPr>
  </w:style>
  <w:style w:type="paragraph" w:customStyle="1" w:styleId="s3">
    <w:name w:val="s_3"/>
    <w:basedOn w:val="a"/>
    <w:rsid w:val="008C1B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8C1B3A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C1B3A"/>
    <w:pPr>
      <w:ind w:left="1612" w:hanging="892"/>
    </w:pPr>
  </w:style>
  <w:style w:type="paragraph" w:customStyle="1" w:styleId="ac">
    <w:name w:val="Нормальный (таблица)"/>
    <w:basedOn w:val="a"/>
    <w:next w:val="a"/>
    <w:uiPriority w:val="99"/>
    <w:rsid w:val="008C1B3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1610&amp;sub=0" TargetMode="External"/><Relationship Id="rId5" Type="http://schemas.openxmlformats.org/officeDocument/2006/relationships/hyperlink" Target="http://municipal.garant.ru/document?id=1202550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4</cp:revision>
  <cp:lastPrinted>2023-06-19T06:48:00Z</cp:lastPrinted>
  <dcterms:created xsi:type="dcterms:W3CDTF">2023-06-18T12:25:00Z</dcterms:created>
  <dcterms:modified xsi:type="dcterms:W3CDTF">2023-06-19T06:48:00Z</dcterms:modified>
</cp:coreProperties>
</file>