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0C" w:rsidRDefault="00C7430C" w:rsidP="00C7430C">
      <w:pPr>
        <w:suppressAutoHyphens/>
        <w:jc w:val="center"/>
      </w:pPr>
      <w:r>
        <w:rPr>
          <w:noProof/>
          <w:sz w:val="28"/>
          <w:szCs w:val="28"/>
        </w:rPr>
        <w:drawing>
          <wp:inline distT="0" distB="0" distL="0" distR="0">
            <wp:extent cx="527050" cy="647700"/>
            <wp:effectExtent l="0" t="0" r="635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647700"/>
                    </a:xfrm>
                    <a:prstGeom prst="rect">
                      <a:avLst/>
                    </a:prstGeom>
                    <a:noFill/>
                    <a:ln>
                      <a:noFill/>
                    </a:ln>
                  </pic:spPr>
                </pic:pic>
              </a:graphicData>
            </a:graphic>
          </wp:inline>
        </w:drawing>
      </w:r>
    </w:p>
    <w:p w:rsidR="00C7430C" w:rsidRDefault="00C7430C" w:rsidP="00C7430C">
      <w:pPr>
        <w:suppressAutoHyphens/>
        <w:jc w:val="center"/>
        <w:rPr>
          <w:b/>
          <w:sz w:val="32"/>
          <w:szCs w:val="32"/>
        </w:rPr>
      </w:pPr>
      <w:r>
        <w:rPr>
          <w:b/>
          <w:sz w:val="32"/>
          <w:szCs w:val="32"/>
        </w:rPr>
        <w:t xml:space="preserve">АДМИНИСТРАЦИЯ </w:t>
      </w:r>
      <w:proofErr w:type="gramStart"/>
      <w:r>
        <w:rPr>
          <w:b/>
          <w:sz w:val="32"/>
          <w:szCs w:val="32"/>
        </w:rPr>
        <w:t>МОЛДАВАНСКОГО</w:t>
      </w:r>
      <w:proofErr w:type="gramEnd"/>
      <w:r>
        <w:rPr>
          <w:b/>
          <w:sz w:val="32"/>
          <w:szCs w:val="32"/>
        </w:rPr>
        <w:t xml:space="preserve"> СЕЛЬСКОГО </w:t>
      </w:r>
    </w:p>
    <w:p w:rsidR="00C7430C" w:rsidRDefault="00C7430C" w:rsidP="00C7430C">
      <w:pPr>
        <w:suppressAutoHyphens/>
        <w:jc w:val="center"/>
        <w:rPr>
          <w:b/>
          <w:sz w:val="32"/>
          <w:szCs w:val="32"/>
        </w:rPr>
      </w:pPr>
      <w:r>
        <w:rPr>
          <w:b/>
          <w:sz w:val="32"/>
          <w:szCs w:val="32"/>
        </w:rPr>
        <w:t>ПОСЕЛЕНИЯ КРЫМСКОГО РАЙОНА</w:t>
      </w:r>
    </w:p>
    <w:p w:rsidR="00C7430C" w:rsidRDefault="00C7430C" w:rsidP="00C7430C">
      <w:pPr>
        <w:suppressAutoHyphens/>
        <w:jc w:val="center"/>
        <w:rPr>
          <w:b/>
          <w:sz w:val="36"/>
          <w:szCs w:val="36"/>
        </w:rPr>
      </w:pPr>
    </w:p>
    <w:p w:rsidR="00C7430C" w:rsidRDefault="00C7430C" w:rsidP="00C7430C">
      <w:pPr>
        <w:suppressAutoHyphens/>
        <w:jc w:val="center"/>
        <w:rPr>
          <w:b/>
          <w:sz w:val="36"/>
          <w:szCs w:val="36"/>
        </w:rPr>
      </w:pPr>
      <w:r>
        <w:rPr>
          <w:b/>
          <w:sz w:val="36"/>
          <w:szCs w:val="36"/>
        </w:rPr>
        <w:t>ПОСТАНОВЛЕНИЕ</w:t>
      </w:r>
    </w:p>
    <w:p w:rsidR="00C7430C" w:rsidRDefault="00C7430C" w:rsidP="00C7430C">
      <w:pPr>
        <w:suppressAutoHyphens/>
      </w:pPr>
    </w:p>
    <w:p w:rsidR="00C7430C" w:rsidRDefault="00C7430C" w:rsidP="00C7430C">
      <w:pPr>
        <w:suppressAutoHyphens/>
        <w:ind w:firstLine="0"/>
      </w:pPr>
      <w:r>
        <w:t>от 19.01.2023г.                                                                                                                     № 8</w:t>
      </w:r>
    </w:p>
    <w:p w:rsidR="00C7430C" w:rsidRDefault="00C7430C" w:rsidP="00C7430C">
      <w:pPr>
        <w:suppressAutoHyphens/>
      </w:pPr>
    </w:p>
    <w:p w:rsidR="00C7430C" w:rsidRDefault="00C7430C" w:rsidP="00C7430C">
      <w:pPr>
        <w:suppressAutoHyphens/>
        <w:jc w:val="center"/>
      </w:pPr>
      <w:r>
        <w:t>село Молдаванское</w:t>
      </w:r>
    </w:p>
    <w:p w:rsidR="007D3818" w:rsidRPr="00C7430C" w:rsidRDefault="007D3818" w:rsidP="00C7430C">
      <w:pPr>
        <w:ind w:firstLine="0"/>
        <w:rPr>
          <w:rFonts w:ascii="Times New Roman" w:eastAsia="Times New Roman" w:hAnsi="Times New Roman" w:cs="Times New Roman"/>
          <w:sz w:val="27"/>
          <w:szCs w:val="27"/>
        </w:rPr>
      </w:pPr>
    </w:p>
    <w:p w:rsidR="00C15F19" w:rsidRPr="00C7430C" w:rsidRDefault="007D3818" w:rsidP="00803239">
      <w:pPr>
        <w:ind w:firstLine="0"/>
        <w:jc w:val="center"/>
        <w:rPr>
          <w:rFonts w:ascii="Times New Roman" w:hAnsi="Times New Roman" w:cs="Times New Roman"/>
          <w:b/>
          <w:sz w:val="28"/>
          <w:szCs w:val="28"/>
          <w:shd w:val="clear" w:color="auto" w:fill="FFFFFF"/>
        </w:rPr>
      </w:pPr>
      <w:r w:rsidRPr="00C7430C">
        <w:rPr>
          <w:rFonts w:ascii="Times New Roman" w:hAnsi="Times New Roman" w:cs="Times New Roman"/>
          <w:b/>
          <w:sz w:val="28"/>
          <w:szCs w:val="28"/>
          <w:shd w:val="clear" w:color="auto" w:fill="FFFFFF"/>
        </w:rPr>
        <w:t xml:space="preserve">Об утверждении Порядка составления и утверждения отчета о результатах деятельности муниципальных учреждений </w:t>
      </w:r>
      <w:r w:rsidR="00C7430C">
        <w:rPr>
          <w:rFonts w:ascii="Times New Roman" w:hAnsi="Times New Roman" w:cs="Times New Roman"/>
          <w:b/>
          <w:sz w:val="28"/>
          <w:szCs w:val="28"/>
          <w:shd w:val="clear" w:color="auto" w:fill="FFFFFF"/>
        </w:rPr>
        <w:t>Молдаванского сельского поселения Крымского</w:t>
      </w:r>
      <w:r w:rsidR="00C15F19" w:rsidRPr="00C7430C">
        <w:rPr>
          <w:rFonts w:ascii="Times New Roman" w:hAnsi="Times New Roman" w:cs="Times New Roman"/>
          <w:b/>
          <w:sz w:val="28"/>
          <w:szCs w:val="28"/>
          <w:shd w:val="clear" w:color="auto" w:fill="FFFFFF"/>
        </w:rPr>
        <w:t xml:space="preserve"> район</w:t>
      </w:r>
      <w:r w:rsidR="00C7430C">
        <w:rPr>
          <w:rFonts w:ascii="Times New Roman" w:hAnsi="Times New Roman" w:cs="Times New Roman"/>
          <w:b/>
          <w:sz w:val="28"/>
          <w:szCs w:val="28"/>
          <w:shd w:val="clear" w:color="auto" w:fill="FFFFFF"/>
        </w:rPr>
        <w:t>а</w:t>
      </w:r>
      <w:r w:rsidR="00C15F19" w:rsidRPr="00C7430C">
        <w:rPr>
          <w:rFonts w:ascii="Times New Roman" w:hAnsi="Times New Roman" w:cs="Times New Roman"/>
          <w:b/>
          <w:sz w:val="28"/>
          <w:szCs w:val="28"/>
          <w:shd w:val="clear" w:color="auto" w:fill="FFFFFF"/>
        </w:rPr>
        <w:t xml:space="preserve"> </w:t>
      </w:r>
      <w:r w:rsidRPr="00C7430C">
        <w:rPr>
          <w:rFonts w:ascii="Times New Roman" w:hAnsi="Times New Roman" w:cs="Times New Roman"/>
          <w:b/>
          <w:sz w:val="28"/>
          <w:szCs w:val="28"/>
          <w:shd w:val="clear" w:color="auto" w:fill="FFFFFF"/>
        </w:rPr>
        <w:t>и об использовании закрепленного за ними муниципального имущества</w:t>
      </w:r>
    </w:p>
    <w:p w:rsidR="003C6A16" w:rsidRPr="00015A75" w:rsidRDefault="003C6A16" w:rsidP="000A47FF">
      <w:pPr>
        <w:ind w:firstLine="0"/>
        <w:rPr>
          <w:rFonts w:ascii="Times New Roman" w:hAnsi="Times New Roman" w:cs="Times New Roman"/>
          <w:b/>
          <w:sz w:val="28"/>
          <w:szCs w:val="28"/>
        </w:rPr>
      </w:pPr>
    </w:p>
    <w:p w:rsidR="00803239" w:rsidRPr="00C7430C" w:rsidRDefault="0073537C" w:rsidP="00C7430C">
      <w:pPr>
        <w:ind w:firstLine="851"/>
        <w:rPr>
          <w:rFonts w:ascii="Times New Roman" w:hAnsi="Times New Roman" w:cs="Times New Roman"/>
          <w:sz w:val="28"/>
          <w:szCs w:val="28"/>
          <w:shd w:val="clear" w:color="auto" w:fill="FFFFFF"/>
        </w:rPr>
      </w:pPr>
      <w:bookmarkStart w:id="0" w:name="_GoBack"/>
      <w:bookmarkEnd w:id="0"/>
      <w:proofErr w:type="gramStart"/>
      <w:r w:rsidRPr="00C7430C">
        <w:rPr>
          <w:rFonts w:ascii="Times New Roman" w:hAnsi="Times New Roman" w:cs="Times New Roman"/>
          <w:sz w:val="28"/>
          <w:szCs w:val="28"/>
        </w:rPr>
        <w:t xml:space="preserve">В соответствии </w:t>
      </w:r>
      <w:r w:rsidR="007D3818" w:rsidRPr="00C7430C">
        <w:rPr>
          <w:rFonts w:ascii="Times New Roman" w:hAnsi="Times New Roman" w:cs="Times New Roman"/>
          <w:sz w:val="28"/>
          <w:szCs w:val="28"/>
          <w:shd w:val="clear" w:color="auto" w:fill="FFFFFF"/>
        </w:rPr>
        <w:t>с </w:t>
      </w:r>
      <w:hyperlink r:id="rId10" w:anchor="/document/10105879/entry/323310" w:history="1">
        <w:r w:rsidR="007D3818" w:rsidRPr="00C7430C">
          <w:rPr>
            <w:rStyle w:val="a8"/>
            <w:rFonts w:ascii="Times New Roman" w:hAnsi="Times New Roman" w:cs="Times New Roman"/>
            <w:color w:val="auto"/>
            <w:sz w:val="28"/>
            <w:szCs w:val="28"/>
            <w:u w:val="none"/>
            <w:shd w:val="clear" w:color="auto" w:fill="FFFFFF"/>
          </w:rPr>
          <w:t>подпунктом 10 пункта 3.3 статьи 32</w:t>
        </w:r>
      </w:hyperlink>
      <w:r w:rsidR="007D3818" w:rsidRPr="00C7430C">
        <w:rPr>
          <w:rFonts w:ascii="Times New Roman" w:hAnsi="Times New Roman" w:cs="Times New Roman"/>
          <w:sz w:val="28"/>
          <w:szCs w:val="28"/>
          <w:shd w:val="clear" w:color="auto" w:fill="FFFFFF"/>
        </w:rPr>
        <w:t xml:space="preserve"> Федерального закона от 12 января 1996 года № 7-ФЗ «О некоммерческих организациях», </w:t>
      </w:r>
      <w:r w:rsidR="007D3818" w:rsidRPr="00C7430C">
        <w:rPr>
          <w:rFonts w:ascii="Times New Roman" w:hAnsi="Times New Roman" w:cs="Times New Roman"/>
          <w:sz w:val="28"/>
          <w:szCs w:val="28"/>
        </w:rPr>
        <w:t>приказом Министерства финансов Российской Федерации от 2 ноября 2021 года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w:t>
      </w:r>
      <w:proofErr w:type="gramEnd"/>
      <w:r w:rsidR="007D3818" w:rsidRPr="00C7430C">
        <w:rPr>
          <w:rFonts w:ascii="Times New Roman" w:hAnsi="Times New Roman" w:cs="Times New Roman"/>
          <w:sz w:val="28"/>
          <w:szCs w:val="28"/>
        </w:rPr>
        <w:t xml:space="preserve"> государственного (муниципального) имущества», в целях актуализации порядка </w:t>
      </w:r>
      <w:r w:rsidR="007D3818" w:rsidRPr="00C7430C">
        <w:rPr>
          <w:rFonts w:ascii="Times New Roman" w:hAnsi="Times New Roman" w:cs="Times New Roman"/>
          <w:sz w:val="28"/>
          <w:szCs w:val="28"/>
          <w:shd w:val="clear" w:color="auto" w:fill="FFFFFF"/>
        </w:rPr>
        <w:t xml:space="preserve">составления и утверждения отчета о результатах деятельности  муниципальных учреждений и об использовании закрепленного за ними имущества. </w:t>
      </w:r>
      <w:proofErr w:type="gramStart"/>
      <w:r w:rsidRPr="00C7430C">
        <w:rPr>
          <w:rFonts w:ascii="Times New Roman" w:hAnsi="Times New Roman" w:cs="Times New Roman"/>
          <w:sz w:val="28"/>
          <w:szCs w:val="28"/>
        </w:rPr>
        <w:t>п</w:t>
      </w:r>
      <w:proofErr w:type="gramEnd"/>
      <w:r w:rsidRPr="00C7430C">
        <w:rPr>
          <w:rFonts w:ascii="Times New Roman" w:hAnsi="Times New Roman" w:cs="Times New Roman"/>
          <w:sz w:val="28"/>
          <w:szCs w:val="28"/>
        </w:rPr>
        <w:t xml:space="preserve"> о с т а н о в л я</w:t>
      </w:r>
      <w:r w:rsidR="00803239" w:rsidRPr="00C7430C">
        <w:rPr>
          <w:rFonts w:ascii="Times New Roman" w:hAnsi="Times New Roman" w:cs="Times New Roman"/>
          <w:sz w:val="28"/>
          <w:szCs w:val="28"/>
        </w:rPr>
        <w:t xml:space="preserve"> ю:</w:t>
      </w:r>
    </w:p>
    <w:p w:rsidR="00803239" w:rsidRPr="00C7430C" w:rsidRDefault="0073537C" w:rsidP="00803239">
      <w:pPr>
        <w:ind w:firstLine="851"/>
        <w:rPr>
          <w:rFonts w:ascii="Times New Roman" w:hAnsi="Times New Roman" w:cs="Times New Roman"/>
          <w:sz w:val="28"/>
          <w:szCs w:val="28"/>
        </w:rPr>
      </w:pPr>
      <w:r w:rsidRPr="00C7430C">
        <w:rPr>
          <w:rFonts w:ascii="Times New Roman" w:hAnsi="Times New Roman" w:cs="Times New Roman"/>
          <w:sz w:val="28"/>
          <w:szCs w:val="28"/>
        </w:rPr>
        <w:t>1. Утвердить Порядок составления и утверждения отчета о результатах деятель</w:t>
      </w:r>
      <w:r w:rsidR="00C15F19" w:rsidRPr="00C7430C">
        <w:rPr>
          <w:rFonts w:ascii="Times New Roman" w:hAnsi="Times New Roman" w:cs="Times New Roman"/>
          <w:sz w:val="28"/>
          <w:szCs w:val="28"/>
        </w:rPr>
        <w:t xml:space="preserve">ности муниципальных учреждений </w:t>
      </w:r>
      <w:r w:rsidR="00C7430C">
        <w:rPr>
          <w:rFonts w:ascii="Times New Roman" w:hAnsi="Times New Roman" w:cs="Times New Roman"/>
          <w:sz w:val="28"/>
          <w:szCs w:val="28"/>
        </w:rPr>
        <w:t>Молдаванского сельского поселения Крымского</w:t>
      </w:r>
      <w:r w:rsidR="00803239" w:rsidRPr="00C7430C">
        <w:rPr>
          <w:rFonts w:ascii="Times New Roman" w:hAnsi="Times New Roman" w:cs="Times New Roman"/>
          <w:sz w:val="28"/>
          <w:szCs w:val="28"/>
        </w:rPr>
        <w:t xml:space="preserve"> район</w:t>
      </w:r>
      <w:r w:rsidR="00C7430C">
        <w:rPr>
          <w:rFonts w:ascii="Times New Roman" w:hAnsi="Times New Roman" w:cs="Times New Roman"/>
          <w:sz w:val="28"/>
          <w:szCs w:val="28"/>
        </w:rPr>
        <w:t>а</w:t>
      </w:r>
      <w:r w:rsidRPr="00C7430C">
        <w:rPr>
          <w:rFonts w:ascii="Times New Roman" w:hAnsi="Times New Roman" w:cs="Times New Roman"/>
          <w:sz w:val="28"/>
          <w:szCs w:val="28"/>
        </w:rPr>
        <w:t xml:space="preserve"> и об использовании закрепленного за ним муниципального имущества (приложение </w:t>
      </w:r>
      <w:r w:rsidR="00803239" w:rsidRPr="00C7430C">
        <w:rPr>
          <w:rFonts w:ascii="Times New Roman" w:hAnsi="Times New Roman" w:cs="Times New Roman"/>
          <w:sz w:val="28"/>
          <w:szCs w:val="28"/>
        </w:rPr>
        <w:t xml:space="preserve">№ </w:t>
      </w:r>
      <w:r w:rsidRPr="00C7430C">
        <w:rPr>
          <w:rFonts w:ascii="Times New Roman" w:hAnsi="Times New Roman" w:cs="Times New Roman"/>
          <w:sz w:val="28"/>
          <w:szCs w:val="28"/>
        </w:rPr>
        <w:t>1).</w:t>
      </w:r>
    </w:p>
    <w:p w:rsidR="0067181D" w:rsidRPr="00C7430C" w:rsidRDefault="0073537C" w:rsidP="000A47FF">
      <w:pPr>
        <w:ind w:firstLine="851"/>
        <w:rPr>
          <w:rFonts w:ascii="Times New Roman" w:hAnsi="Times New Roman" w:cs="Times New Roman"/>
          <w:sz w:val="28"/>
          <w:szCs w:val="28"/>
        </w:rPr>
      </w:pPr>
      <w:r w:rsidRPr="00C7430C">
        <w:rPr>
          <w:rFonts w:ascii="Times New Roman" w:hAnsi="Times New Roman" w:cs="Times New Roman"/>
          <w:sz w:val="28"/>
          <w:szCs w:val="28"/>
        </w:rPr>
        <w:t>2. Утвердить типовую форму отчета о результ</w:t>
      </w:r>
      <w:r w:rsidR="00C15F19" w:rsidRPr="00C7430C">
        <w:rPr>
          <w:rFonts w:ascii="Times New Roman" w:hAnsi="Times New Roman" w:cs="Times New Roman"/>
          <w:sz w:val="28"/>
          <w:szCs w:val="28"/>
        </w:rPr>
        <w:t>атах деятельности муниципальных</w:t>
      </w:r>
      <w:r w:rsidRPr="00C7430C">
        <w:rPr>
          <w:rFonts w:ascii="Times New Roman" w:hAnsi="Times New Roman" w:cs="Times New Roman"/>
          <w:sz w:val="28"/>
          <w:szCs w:val="28"/>
        </w:rPr>
        <w:t xml:space="preserve"> учреждени</w:t>
      </w:r>
      <w:r w:rsidR="00C15F19" w:rsidRPr="00C7430C">
        <w:rPr>
          <w:rFonts w:ascii="Times New Roman" w:hAnsi="Times New Roman" w:cs="Times New Roman"/>
          <w:sz w:val="28"/>
          <w:szCs w:val="28"/>
        </w:rPr>
        <w:t xml:space="preserve">й </w:t>
      </w:r>
      <w:r w:rsidR="00C7430C">
        <w:rPr>
          <w:rFonts w:ascii="Times New Roman" w:hAnsi="Times New Roman" w:cs="Times New Roman"/>
          <w:sz w:val="28"/>
          <w:szCs w:val="28"/>
        </w:rPr>
        <w:t>Молдаванского сельского поселения Крымского</w:t>
      </w:r>
      <w:r w:rsidR="00803239" w:rsidRPr="00C7430C">
        <w:rPr>
          <w:rFonts w:ascii="Times New Roman" w:hAnsi="Times New Roman" w:cs="Times New Roman"/>
          <w:sz w:val="28"/>
          <w:szCs w:val="28"/>
        </w:rPr>
        <w:t xml:space="preserve"> район</w:t>
      </w:r>
      <w:r w:rsidR="00C7430C">
        <w:rPr>
          <w:rFonts w:ascii="Times New Roman" w:hAnsi="Times New Roman" w:cs="Times New Roman"/>
          <w:sz w:val="28"/>
          <w:szCs w:val="28"/>
        </w:rPr>
        <w:t>а</w:t>
      </w:r>
      <w:r w:rsidR="00803239" w:rsidRPr="00C7430C">
        <w:rPr>
          <w:rFonts w:ascii="Times New Roman" w:hAnsi="Times New Roman" w:cs="Times New Roman"/>
          <w:sz w:val="28"/>
          <w:szCs w:val="28"/>
        </w:rPr>
        <w:t xml:space="preserve"> </w:t>
      </w:r>
      <w:r w:rsidRPr="00C7430C">
        <w:rPr>
          <w:rFonts w:ascii="Times New Roman" w:hAnsi="Times New Roman" w:cs="Times New Roman"/>
          <w:sz w:val="28"/>
          <w:szCs w:val="28"/>
        </w:rPr>
        <w:t>и об использовании закрепленного за ним</w:t>
      </w:r>
      <w:r w:rsidR="00C15F19" w:rsidRPr="00C7430C">
        <w:rPr>
          <w:rFonts w:ascii="Times New Roman" w:hAnsi="Times New Roman" w:cs="Times New Roman"/>
          <w:sz w:val="28"/>
          <w:szCs w:val="28"/>
        </w:rPr>
        <w:t>и</w:t>
      </w:r>
      <w:r w:rsidRPr="00C7430C">
        <w:rPr>
          <w:rFonts w:ascii="Times New Roman" w:hAnsi="Times New Roman" w:cs="Times New Roman"/>
          <w:sz w:val="28"/>
          <w:szCs w:val="28"/>
        </w:rPr>
        <w:t xml:space="preserve"> муниципального имущества (приложение </w:t>
      </w:r>
      <w:r w:rsidR="00803239" w:rsidRPr="00C7430C">
        <w:rPr>
          <w:rFonts w:ascii="Times New Roman" w:hAnsi="Times New Roman" w:cs="Times New Roman"/>
          <w:sz w:val="28"/>
          <w:szCs w:val="28"/>
        </w:rPr>
        <w:t xml:space="preserve">№ </w:t>
      </w:r>
      <w:r w:rsidRPr="00C7430C">
        <w:rPr>
          <w:rFonts w:ascii="Times New Roman" w:hAnsi="Times New Roman" w:cs="Times New Roman"/>
          <w:sz w:val="28"/>
          <w:szCs w:val="28"/>
        </w:rPr>
        <w:t>2).</w:t>
      </w:r>
    </w:p>
    <w:p w:rsidR="0067181D" w:rsidRPr="00C7430C" w:rsidRDefault="000A47FF" w:rsidP="0067181D">
      <w:pPr>
        <w:ind w:firstLine="851"/>
        <w:rPr>
          <w:rFonts w:ascii="Times New Roman" w:hAnsi="Times New Roman" w:cs="Times New Roman"/>
          <w:sz w:val="28"/>
          <w:szCs w:val="28"/>
        </w:rPr>
      </w:pPr>
      <w:r>
        <w:rPr>
          <w:rFonts w:ascii="Times New Roman" w:hAnsi="Times New Roman" w:cs="Times New Roman"/>
          <w:sz w:val="28"/>
          <w:szCs w:val="28"/>
        </w:rPr>
        <w:t>3</w:t>
      </w:r>
      <w:r w:rsidR="00803239" w:rsidRPr="00C7430C">
        <w:rPr>
          <w:rFonts w:ascii="Times New Roman" w:hAnsi="Times New Roman" w:cs="Times New Roman"/>
          <w:sz w:val="28"/>
          <w:szCs w:val="28"/>
        </w:rPr>
        <w:t>. </w:t>
      </w:r>
      <w:r w:rsidR="00C7430C">
        <w:rPr>
          <w:rFonts w:ascii="Times New Roman" w:hAnsi="Times New Roman" w:cs="Times New Roman"/>
          <w:sz w:val="28"/>
          <w:szCs w:val="28"/>
        </w:rPr>
        <w:t>Ведущему отделу</w:t>
      </w:r>
      <w:r w:rsidR="0067181D" w:rsidRPr="00C7430C">
        <w:rPr>
          <w:rFonts w:ascii="Times New Roman" w:hAnsi="Times New Roman" w:cs="Times New Roman"/>
          <w:sz w:val="28"/>
          <w:szCs w:val="28"/>
        </w:rPr>
        <w:t xml:space="preserve"> админист</w:t>
      </w:r>
      <w:r w:rsidR="00C7430C">
        <w:rPr>
          <w:rFonts w:ascii="Times New Roman" w:hAnsi="Times New Roman" w:cs="Times New Roman"/>
          <w:sz w:val="28"/>
          <w:szCs w:val="28"/>
        </w:rPr>
        <w:t>рации Молдаванского сельского поселения Крымского</w:t>
      </w:r>
      <w:r w:rsidR="0067181D" w:rsidRPr="00C7430C">
        <w:rPr>
          <w:rFonts w:ascii="Times New Roman" w:hAnsi="Times New Roman" w:cs="Times New Roman"/>
          <w:sz w:val="28"/>
          <w:szCs w:val="28"/>
        </w:rPr>
        <w:t xml:space="preserve"> район</w:t>
      </w:r>
      <w:r w:rsidR="00C7430C">
        <w:rPr>
          <w:rFonts w:ascii="Times New Roman" w:hAnsi="Times New Roman" w:cs="Times New Roman"/>
          <w:sz w:val="28"/>
          <w:szCs w:val="28"/>
        </w:rPr>
        <w:t>а (</w:t>
      </w:r>
      <w:proofErr w:type="spellStart"/>
      <w:r w:rsidR="00C7430C">
        <w:rPr>
          <w:rFonts w:ascii="Times New Roman" w:hAnsi="Times New Roman" w:cs="Times New Roman"/>
          <w:sz w:val="28"/>
          <w:szCs w:val="28"/>
        </w:rPr>
        <w:t>Петря</w:t>
      </w:r>
      <w:proofErr w:type="spellEnd"/>
      <w:r w:rsidR="00C7430C">
        <w:rPr>
          <w:rFonts w:ascii="Times New Roman" w:hAnsi="Times New Roman" w:cs="Times New Roman"/>
          <w:sz w:val="28"/>
          <w:szCs w:val="28"/>
        </w:rPr>
        <w:t xml:space="preserve"> А.В.</w:t>
      </w:r>
      <w:r w:rsidR="0067181D" w:rsidRPr="00C7430C">
        <w:rPr>
          <w:rFonts w:ascii="Times New Roman" w:hAnsi="Times New Roman" w:cs="Times New Roman"/>
          <w:sz w:val="28"/>
          <w:szCs w:val="28"/>
        </w:rPr>
        <w:t>) настоящее постановление разместить на официальном сайте админист</w:t>
      </w:r>
      <w:r w:rsidR="00C7430C">
        <w:rPr>
          <w:rFonts w:ascii="Times New Roman" w:hAnsi="Times New Roman" w:cs="Times New Roman"/>
          <w:sz w:val="28"/>
          <w:szCs w:val="28"/>
        </w:rPr>
        <w:t>рации Молдаванского сельского поселения  Крымского</w:t>
      </w:r>
      <w:r w:rsidR="0067181D" w:rsidRPr="00C7430C">
        <w:rPr>
          <w:rFonts w:ascii="Times New Roman" w:hAnsi="Times New Roman" w:cs="Times New Roman"/>
          <w:sz w:val="28"/>
          <w:szCs w:val="28"/>
        </w:rPr>
        <w:t xml:space="preserve"> район</w:t>
      </w:r>
      <w:r w:rsidR="00C7430C">
        <w:rPr>
          <w:rFonts w:ascii="Times New Roman" w:hAnsi="Times New Roman" w:cs="Times New Roman"/>
          <w:sz w:val="28"/>
          <w:szCs w:val="28"/>
        </w:rPr>
        <w:t>а</w:t>
      </w:r>
      <w:r w:rsidR="0067181D" w:rsidRPr="00C7430C">
        <w:rPr>
          <w:rFonts w:ascii="Times New Roman" w:hAnsi="Times New Roman" w:cs="Times New Roman"/>
          <w:sz w:val="28"/>
          <w:szCs w:val="28"/>
        </w:rPr>
        <w:t xml:space="preserve"> в сети Интернет.</w:t>
      </w:r>
    </w:p>
    <w:p w:rsidR="00803239" w:rsidRPr="00C7430C" w:rsidRDefault="000A47FF" w:rsidP="00803239">
      <w:pPr>
        <w:ind w:firstLine="851"/>
        <w:rPr>
          <w:rFonts w:ascii="Times New Roman" w:hAnsi="Times New Roman" w:cs="Times New Roman"/>
          <w:sz w:val="28"/>
          <w:szCs w:val="28"/>
        </w:rPr>
      </w:pPr>
      <w:r>
        <w:rPr>
          <w:rFonts w:ascii="Times New Roman" w:hAnsi="Times New Roman" w:cs="Times New Roman"/>
          <w:sz w:val="28"/>
          <w:szCs w:val="28"/>
        </w:rPr>
        <w:t>4</w:t>
      </w:r>
      <w:r w:rsidR="00803239" w:rsidRPr="00C7430C">
        <w:rPr>
          <w:rFonts w:ascii="Times New Roman" w:hAnsi="Times New Roman" w:cs="Times New Roman"/>
          <w:sz w:val="28"/>
          <w:szCs w:val="28"/>
        </w:rPr>
        <w:t>. </w:t>
      </w:r>
      <w:proofErr w:type="gramStart"/>
      <w:r w:rsidR="00803239" w:rsidRPr="00C7430C">
        <w:rPr>
          <w:rFonts w:ascii="Times New Roman" w:hAnsi="Times New Roman" w:cs="Times New Roman"/>
          <w:sz w:val="28"/>
          <w:szCs w:val="28"/>
        </w:rPr>
        <w:t>Контроль за</w:t>
      </w:r>
      <w:proofErr w:type="gramEnd"/>
      <w:r w:rsidR="00803239" w:rsidRPr="00C7430C">
        <w:rPr>
          <w:rFonts w:ascii="Times New Roman" w:hAnsi="Times New Roman" w:cs="Times New Roman"/>
          <w:sz w:val="28"/>
          <w:szCs w:val="28"/>
        </w:rPr>
        <w:t xml:space="preserve"> выпол</w:t>
      </w:r>
      <w:r w:rsidR="0058265D" w:rsidRPr="00C7430C">
        <w:rPr>
          <w:rFonts w:ascii="Times New Roman" w:hAnsi="Times New Roman" w:cs="Times New Roman"/>
          <w:sz w:val="28"/>
          <w:szCs w:val="28"/>
        </w:rPr>
        <w:t>нением настоящего постановления оставляю за собой.</w:t>
      </w:r>
      <w:r w:rsidR="00803239" w:rsidRPr="00C7430C">
        <w:rPr>
          <w:rFonts w:ascii="Times New Roman" w:hAnsi="Times New Roman" w:cs="Times New Roman"/>
          <w:sz w:val="28"/>
          <w:szCs w:val="28"/>
        </w:rPr>
        <w:t xml:space="preserve">  </w:t>
      </w:r>
    </w:p>
    <w:p w:rsidR="000A47FF" w:rsidRDefault="000A47FF" w:rsidP="000A47FF">
      <w:pPr>
        <w:ind w:firstLine="851"/>
        <w:rPr>
          <w:rFonts w:ascii="Times New Roman" w:hAnsi="Times New Roman" w:cs="Times New Roman"/>
          <w:sz w:val="28"/>
          <w:szCs w:val="28"/>
        </w:rPr>
      </w:pPr>
      <w:r>
        <w:rPr>
          <w:rFonts w:ascii="Times New Roman" w:hAnsi="Times New Roman" w:cs="Times New Roman"/>
          <w:sz w:val="28"/>
          <w:szCs w:val="28"/>
        </w:rPr>
        <w:t>5</w:t>
      </w:r>
      <w:r w:rsidR="00803239" w:rsidRPr="00C7430C">
        <w:rPr>
          <w:rFonts w:ascii="Times New Roman" w:hAnsi="Times New Roman" w:cs="Times New Roman"/>
          <w:sz w:val="28"/>
          <w:szCs w:val="28"/>
        </w:rPr>
        <w:t xml:space="preserve">. Постановление вступает в силу со дня </w:t>
      </w:r>
      <w:r w:rsidR="00C15F19" w:rsidRPr="00C7430C">
        <w:rPr>
          <w:rFonts w:ascii="Times New Roman" w:hAnsi="Times New Roman" w:cs="Times New Roman"/>
          <w:sz w:val="28"/>
          <w:szCs w:val="28"/>
        </w:rPr>
        <w:t xml:space="preserve">подписания и распространяется на </w:t>
      </w:r>
      <w:r w:rsidR="003C6A16" w:rsidRPr="00C7430C">
        <w:rPr>
          <w:rFonts w:ascii="Times New Roman" w:hAnsi="Times New Roman" w:cs="Times New Roman"/>
          <w:sz w:val="28"/>
          <w:szCs w:val="28"/>
        </w:rPr>
        <w:t>правоотношения,</w:t>
      </w:r>
      <w:r w:rsidR="00C15F19" w:rsidRPr="00C7430C">
        <w:rPr>
          <w:rFonts w:ascii="Times New Roman" w:hAnsi="Times New Roman" w:cs="Times New Roman"/>
          <w:sz w:val="28"/>
          <w:szCs w:val="28"/>
        </w:rPr>
        <w:t xml:space="preserve"> возникшие с 1 января 2023 года.</w:t>
      </w:r>
    </w:p>
    <w:p w:rsidR="000A47FF" w:rsidRDefault="000A47FF" w:rsidP="000A47FF">
      <w:pPr>
        <w:ind w:firstLine="0"/>
        <w:rPr>
          <w:rFonts w:ascii="Times New Roman" w:hAnsi="Times New Roman" w:cs="Times New Roman"/>
          <w:sz w:val="28"/>
          <w:szCs w:val="28"/>
        </w:rPr>
      </w:pPr>
    </w:p>
    <w:p w:rsidR="000B2381" w:rsidRPr="00015A75" w:rsidRDefault="00C7430C" w:rsidP="000A47FF">
      <w:pPr>
        <w:ind w:firstLine="0"/>
        <w:rPr>
          <w:rFonts w:ascii="Times New Roman" w:hAnsi="Times New Roman" w:cs="Times New Roman"/>
          <w:sz w:val="28"/>
          <w:szCs w:val="28"/>
        </w:rPr>
      </w:pPr>
      <w:r>
        <w:rPr>
          <w:rFonts w:ascii="Times New Roman" w:hAnsi="Times New Roman" w:cs="Times New Roman"/>
          <w:sz w:val="28"/>
          <w:szCs w:val="28"/>
        </w:rPr>
        <w:t>Глава Молдаванского сельского поселения</w:t>
      </w:r>
      <w:r w:rsidR="000B2381" w:rsidRPr="00015A75">
        <w:rPr>
          <w:rFonts w:ascii="Times New Roman" w:hAnsi="Times New Roman" w:cs="Times New Roman"/>
          <w:sz w:val="28"/>
          <w:szCs w:val="28"/>
        </w:rPr>
        <w:t xml:space="preserve"> </w:t>
      </w:r>
    </w:p>
    <w:p w:rsidR="000A47FF" w:rsidRDefault="00C7430C" w:rsidP="00C15F19">
      <w:pPr>
        <w:ind w:firstLine="0"/>
        <w:rPr>
          <w:rFonts w:ascii="Times New Roman" w:hAnsi="Times New Roman" w:cs="Times New Roman"/>
          <w:sz w:val="28"/>
          <w:szCs w:val="28"/>
        </w:rPr>
        <w:sectPr w:rsidR="000A47FF" w:rsidSect="000A47FF">
          <w:headerReference w:type="default" r:id="rId11"/>
          <w:pgSz w:w="11906" w:h="16838"/>
          <w:pgMar w:top="426" w:right="567" w:bottom="1134" w:left="1701" w:header="709" w:footer="709" w:gutter="0"/>
          <w:cols w:space="708"/>
          <w:titlePg/>
          <w:docGrid w:linePitch="360"/>
        </w:sectPr>
      </w:pPr>
      <w:r>
        <w:rPr>
          <w:rFonts w:ascii="Times New Roman" w:hAnsi="Times New Roman" w:cs="Times New Roman"/>
          <w:sz w:val="28"/>
          <w:szCs w:val="28"/>
        </w:rPr>
        <w:t>Крымского</w:t>
      </w:r>
      <w:r w:rsidR="000B2381" w:rsidRPr="00015A75">
        <w:rPr>
          <w:rFonts w:ascii="Times New Roman" w:hAnsi="Times New Roman" w:cs="Times New Roman"/>
          <w:sz w:val="28"/>
          <w:szCs w:val="28"/>
        </w:rPr>
        <w:t xml:space="preserve"> район</w:t>
      </w:r>
      <w:r>
        <w:rPr>
          <w:rFonts w:ascii="Times New Roman" w:hAnsi="Times New Roman" w:cs="Times New Roman"/>
          <w:sz w:val="28"/>
          <w:szCs w:val="28"/>
        </w:rPr>
        <w:t>а</w:t>
      </w:r>
      <w:r w:rsidR="000B2381" w:rsidRPr="00015A75">
        <w:rPr>
          <w:rFonts w:ascii="Times New Roman" w:hAnsi="Times New Roman" w:cs="Times New Roman"/>
          <w:sz w:val="28"/>
          <w:szCs w:val="28"/>
        </w:rPr>
        <w:t xml:space="preserve">      </w:t>
      </w:r>
      <w:r w:rsidR="00212B9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А.Н.Шахов</w:t>
      </w:r>
      <w:proofErr w:type="spellEnd"/>
      <w:r w:rsidR="000B2381" w:rsidRPr="00015A75">
        <w:rPr>
          <w:rFonts w:ascii="Times New Roman" w:hAnsi="Times New Roman" w:cs="Times New Roman"/>
          <w:sz w:val="28"/>
          <w:szCs w:val="28"/>
        </w:rPr>
        <w:t xml:space="preserve">                                                     </w:t>
      </w:r>
      <w:r w:rsidR="00015A75">
        <w:rPr>
          <w:rFonts w:ascii="Times New Roman" w:hAnsi="Times New Roman" w:cs="Times New Roman"/>
          <w:sz w:val="28"/>
          <w:szCs w:val="28"/>
        </w:rPr>
        <w:t xml:space="preserve">                                </w:t>
      </w:r>
    </w:p>
    <w:p w:rsidR="00015A75" w:rsidRPr="00015A75" w:rsidRDefault="00015A75" w:rsidP="00C15F19">
      <w:pPr>
        <w:ind w:firstLine="0"/>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03239" w:rsidRPr="00C15F19" w:rsidTr="00A13726">
        <w:tc>
          <w:tcPr>
            <w:tcW w:w="4927" w:type="dxa"/>
          </w:tcPr>
          <w:p w:rsidR="00803239" w:rsidRPr="00C15F19" w:rsidRDefault="00803239" w:rsidP="00A13726">
            <w:pPr>
              <w:ind w:firstLine="0"/>
              <w:rPr>
                <w:rFonts w:ascii="Times New Roman" w:hAnsi="Times New Roman" w:cs="Times New Roman"/>
                <w:sz w:val="27"/>
                <w:szCs w:val="27"/>
              </w:rPr>
            </w:pPr>
          </w:p>
        </w:tc>
        <w:tc>
          <w:tcPr>
            <w:tcW w:w="4927" w:type="dxa"/>
          </w:tcPr>
          <w:p w:rsidR="0093442A" w:rsidRPr="00C15F19" w:rsidRDefault="00803239" w:rsidP="00A13726">
            <w:pPr>
              <w:ind w:firstLine="0"/>
              <w:rPr>
                <w:rFonts w:ascii="Times New Roman" w:hAnsi="Times New Roman" w:cs="Times New Roman"/>
                <w:sz w:val="27"/>
                <w:szCs w:val="27"/>
              </w:rPr>
            </w:pPr>
            <w:r w:rsidRPr="00C15F19">
              <w:rPr>
                <w:rFonts w:ascii="Times New Roman" w:hAnsi="Times New Roman" w:cs="Times New Roman"/>
                <w:sz w:val="27"/>
                <w:szCs w:val="27"/>
              </w:rPr>
              <w:t xml:space="preserve">ПРИЛОЖЕНИЕ </w:t>
            </w:r>
            <w:r w:rsidR="00553F64" w:rsidRPr="00C15F19">
              <w:rPr>
                <w:rFonts w:ascii="Times New Roman" w:hAnsi="Times New Roman" w:cs="Times New Roman"/>
                <w:sz w:val="27"/>
                <w:szCs w:val="27"/>
              </w:rPr>
              <w:t>№ 1</w:t>
            </w:r>
          </w:p>
          <w:p w:rsidR="00803239" w:rsidRPr="00C15F19" w:rsidRDefault="00803239" w:rsidP="00A13726">
            <w:pPr>
              <w:ind w:firstLine="0"/>
              <w:rPr>
                <w:rFonts w:ascii="Times New Roman" w:hAnsi="Times New Roman" w:cs="Times New Roman"/>
                <w:sz w:val="27"/>
                <w:szCs w:val="27"/>
              </w:rPr>
            </w:pPr>
            <w:r w:rsidRPr="00C15F19">
              <w:rPr>
                <w:rFonts w:ascii="Times New Roman" w:hAnsi="Times New Roman" w:cs="Times New Roman"/>
                <w:sz w:val="27"/>
                <w:szCs w:val="27"/>
              </w:rPr>
              <w:t>к постановлению администрации</w:t>
            </w:r>
          </w:p>
          <w:p w:rsidR="00803239" w:rsidRPr="00C15F19" w:rsidRDefault="00C7430C" w:rsidP="00A13726">
            <w:pPr>
              <w:ind w:firstLine="0"/>
              <w:rPr>
                <w:rFonts w:ascii="Times New Roman" w:hAnsi="Times New Roman" w:cs="Times New Roman"/>
                <w:sz w:val="27"/>
                <w:szCs w:val="27"/>
              </w:rPr>
            </w:pPr>
            <w:r>
              <w:rPr>
                <w:rFonts w:ascii="Times New Roman" w:hAnsi="Times New Roman" w:cs="Times New Roman"/>
                <w:sz w:val="27"/>
                <w:szCs w:val="27"/>
              </w:rPr>
              <w:t>Молдаванского сельского поселения</w:t>
            </w:r>
          </w:p>
          <w:p w:rsidR="00803239" w:rsidRPr="00C15F19" w:rsidRDefault="00C7430C" w:rsidP="00A13726">
            <w:pPr>
              <w:ind w:firstLine="0"/>
              <w:rPr>
                <w:rFonts w:ascii="Times New Roman" w:hAnsi="Times New Roman" w:cs="Times New Roman"/>
                <w:sz w:val="27"/>
                <w:szCs w:val="27"/>
              </w:rPr>
            </w:pPr>
            <w:r>
              <w:rPr>
                <w:rFonts w:ascii="Times New Roman" w:hAnsi="Times New Roman" w:cs="Times New Roman"/>
                <w:sz w:val="27"/>
                <w:szCs w:val="27"/>
              </w:rPr>
              <w:t>Крымского</w:t>
            </w:r>
            <w:r w:rsidR="00803239" w:rsidRPr="00C15F19">
              <w:rPr>
                <w:rFonts w:ascii="Times New Roman" w:hAnsi="Times New Roman" w:cs="Times New Roman"/>
                <w:sz w:val="27"/>
                <w:szCs w:val="27"/>
              </w:rPr>
              <w:t xml:space="preserve"> район</w:t>
            </w:r>
            <w:r>
              <w:rPr>
                <w:rFonts w:ascii="Times New Roman" w:hAnsi="Times New Roman" w:cs="Times New Roman"/>
                <w:sz w:val="27"/>
                <w:szCs w:val="27"/>
              </w:rPr>
              <w:t>а</w:t>
            </w:r>
          </w:p>
          <w:p w:rsidR="00803239" w:rsidRPr="00C15F19" w:rsidRDefault="00803239" w:rsidP="00A13EA8">
            <w:pPr>
              <w:ind w:firstLine="0"/>
              <w:rPr>
                <w:rFonts w:ascii="Times New Roman" w:hAnsi="Times New Roman" w:cs="Times New Roman"/>
                <w:sz w:val="27"/>
                <w:szCs w:val="27"/>
              </w:rPr>
            </w:pPr>
            <w:r w:rsidRPr="00C15F19">
              <w:rPr>
                <w:rFonts w:ascii="Times New Roman" w:hAnsi="Times New Roman" w:cs="Times New Roman"/>
                <w:sz w:val="27"/>
                <w:szCs w:val="27"/>
              </w:rPr>
              <w:t xml:space="preserve">от </w:t>
            </w:r>
            <w:r w:rsidR="00C102A5">
              <w:rPr>
                <w:rFonts w:ascii="Times New Roman" w:hAnsi="Times New Roman" w:cs="Times New Roman"/>
                <w:sz w:val="27"/>
                <w:szCs w:val="27"/>
              </w:rPr>
              <w:t>23.01.2023г.</w:t>
            </w:r>
            <w:r w:rsidRPr="00C15F19">
              <w:rPr>
                <w:rFonts w:ascii="Times New Roman" w:hAnsi="Times New Roman" w:cs="Times New Roman"/>
                <w:sz w:val="27"/>
                <w:szCs w:val="27"/>
              </w:rPr>
              <w:t xml:space="preserve"> № </w:t>
            </w:r>
            <w:r w:rsidR="00C102A5">
              <w:rPr>
                <w:rFonts w:ascii="Times New Roman" w:hAnsi="Times New Roman" w:cs="Times New Roman"/>
                <w:sz w:val="27"/>
                <w:szCs w:val="27"/>
              </w:rPr>
              <w:t>8</w:t>
            </w:r>
          </w:p>
        </w:tc>
      </w:tr>
    </w:tbl>
    <w:p w:rsidR="0073537C" w:rsidRPr="00C15F19" w:rsidRDefault="0073537C" w:rsidP="00C102A5">
      <w:pPr>
        <w:ind w:firstLine="0"/>
        <w:rPr>
          <w:rFonts w:ascii="Times New Roman" w:hAnsi="Times New Roman" w:cs="Times New Roman"/>
          <w:sz w:val="27"/>
          <w:szCs w:val="27"/>
        </w:rPr>
      </w:pPr>
    </w:p>
    <w:p w:rsidR="0073537C" w:rsidRPr="00C15F19" w:rsidRDefault="00C15F19" w:rsidP="00C15F19">
      <w:pPr>
        <w:ind w:firstLine="0"/>
        <w:jc w:val="center"/>
        <w:rPr>
          <w:rFonts w:ascii="Times New Roman" w:hAnsi="Times New Roman" w:cs="Times New Roman"/>
          <w:b/>
          <w:sz w:val="27"/>
          <w:szCs w:val="27"/>
        </w:rPr>
      </w:pPr>
      <w:r w:rsidRPr="00C15F19">
        <w:rPr>
          <w:rFonts w:ascii="Times New Roman" w:hAnsi="Times New Roman" w:cs="Times New Roman"/>
          <w:b/>
          <w:sz w:val="27"/>
          <w:szCs w:val="27"/>
        </w:rPr>
        <w:t>Порядок составления и утверждения отчета о результатах деятельности муниципальных учреж</w:t>
      </w:r>
      <w:r w:rsidR="00C7430C">
        <w:rPr>
          <w:rFonts w:ascii="Times New Roman" w:hAnsi="Times New Roman" w:cs="Times New Roman"/>
          <w:b/>
          <w:sz w:val="27"/>
          <w:szCs w:val="27"/>
        </w:rPr>
        <w:t>дений Молдаванского сельского поселения Крымского</w:t>
      </w:r>
      <w:r w:rsidRPr="00C15F19">
        <w:rPr>
          <w:rFonts w:ascii="Times New Roman" w:hAnsi="Times New Roman" w:cs="Times New Roman"/>
          <w:b/>
          <w:sz w:val="27"/>
          <w:szCs w:val="27"/>
        </w:rPr>
        <w:t xml:space="preserve"> район</w:t>
      </w:r>
      <w:r w:rsidR="00C7430C">
        <w:rPr>
          <w:rFonts w:ascii="Times New Roman" w:hAnsi="Times New Roman" w:cs="Times New Roman"/>
          <w:b/>
          <w:sz w:val="27"/>
          <w:szCs w:val="27"/>
        </w:rPr>
        <w:t>а</w:t>
      </w:r>
      <w:r w:rsidRPr="00C15F19">
        <w:rPr>
          <w:rFonts w:ascii="Times New Roman" w:hAnsi="Times New Roman" w:cs="Times New Roman"/>
          <w:b/>
          <w:sz w:val="27"/>
          <w:szCs w:val="27"/>
        </w:rPr>
        <w:t xml:space="preserve"> и об использовании закрепленного за ним муниципального имущества</w:t>
      </w:r>
    </w:p>
    <w:p w:rsidR="00C15F19" w:rsidRPr="00C15F19" w:rsidRDefault="00C15F19" w:rsidP="0073537C">
      <w:pPr>
        <w:rPr>
          <w:rFonts w:ascii="Times New Roman" w:hAnsi="Times New Roman" w:cs="Times New Roman"/>
          <w:sz w:val="27"/>
          <w:szCs w:val="27"/>
        </w:rPr>
      </w:pPr>
    </w:p>
    <w:p w:rsidR="0073537C" w:rsidRPr="00C15F19" w:rsidRDefault="004820AF" w:rsidP="00803239">
      <w:pPr>
        <w:ind w:firstLine="0"/>
        <w:jc w:val="center"/>
        <w:rPr>
          <w:rFonts w:ascii="Times New Roman" w:hAnsi="Times New Roman" w:cs="Times New Roman"/>
          <w:sz w:val="27"/>
          <w:szCs w:val="27"/>
        </w:rPr>
      </w:pPr>
      <w:r w:rsidRPr="00C15F19">
        <w:rPr>
          <w:rFonts w:ascii="Times New Roman" w:hAnsi="Times New Roman" w:cs="Times New Roman"/>
          <w:sz w:val="27"/>
          <w:szCs w:val="27"/>
        </w:rPr>
        <w:t>1</w:t>
      </w:r>
      <w:r w:rsidR="00803239" w:rsidRPr="00C15F19">
        <w:rPr>
          <w:rFonts w:ascii="Times New Roman" w:hAnsi="Times New Roman" w:cs="Times New Roman"/>
          <w:sz w:val="27"/>
          <w:szCs w:val="27"/>
        </w:rPr>
        <w:t>. Общие положения</w:t>
      </w:r>
    </w:p>
    <w:p w:rsidR="00803239" w:rsidRPr="00C15F19" w:rsidRDefault="00803239" w:rsidP="00803239">
      <w:pPr>
        <w:jc w:val="center"/>
        <w:rPr>
          <w:rFonts w:ascii="Times New Roman" w:hAnsi="Times New Roman" w:cs="Times New Roman"/>
          <w:sz w:val="27"/>
          <w:szCs w:val="27"/>
        </w:rPr>
      </w:pPr>
    </w:p>
    <w:p w:rsidR="005D7529" w:rsidRPr="00C7430C" w:rsidRDefault="005D7529" w:rsidP="005D7529">
      <w:pPr>
        <w:rPr>
          <w:rFonts w:ascii="Times New Roman" w:hAnsi="Times New Roman" w:cs="Times New Roman"/>
          <w:sz w:val="27"/>
          <w:szCs w:val="27"/>
        </w:rPr>
      </w:pPr>
      <w:r w:rsidRPr="00C7430C">
        <w:rPr>
          <w:rFonts w:ascii="Times New Roman" w:hAnsi="Times New Roman" w:cs="Times New Roman"/>
          <w:sz w:val="27"/>
          <w:szCs w:val="27"/>
        </w:rPr>
        <w:t>1.1. </w:t>
      </w:r>
      <w:r w:rsidR="00C15F19" w:rsidRPr="00C7430C">
        <w:rPr>
          <w:rFonts w:ascii="Times New Roman" w:hAnsi="Times New Roman" w:cs="Times New Roman"/>
          <w:sz w:val="27"/>
          <w:szCs w:val="27"/>
        </w:rPr>
        <w:t xml:space="preserve">Настоящий Порядок устанавливает </w:t>
      </w:r>
      <w:r w:rsidRPr="00C7430C">
        <w:rPr>
          <w:rFonts w:ascii="Times New Roman" w:hAnsi="Times New Roman" w:cs="Times New Roman"/>
          <w:sz w:val="27"/>
          <w:szCs w:val="27"/>
        </w:rPr>
        <w:t xml:space="preserve">порядок составления и утверждения отчета </w:t>
      </w:r>
      <w:r w:rsidR="00C15F19" w:rsidRPr="00C7430C">
        <w:rPr>
          <w:rFonts w:ascii="Times New Roman" w:hAnsi="Times New Roman" w:cs="Times New Roman"/>
          <w:sz w:val="27"/>
          <w:szCs w:val="27"/>
        </w:rPr>
        <w:t>о результатах деятельности муниципальных</w:t>
      </w:r>
      <w:r w:rsidRPr="00C7430C">
        <w:rPr>
          <w:rFonts w:ascii="Times New Roman" w:hAnsi="Times New Roman" w:cs="Times New Roman"/>
          <w:sz w:val="27"/>
          <w:szCs w:val="27"/>
        </w:rPr>
        <w:t xml:space="preserve"> учреждений, подведомственных </w:t>
      </w:r>
      <w:r w:rsidR="00C15F19" w:rsidRPr="00C7430C">
        <w:rPr>
          <w:rFonts w:ascii="Times New Roman" w:hAnsi="Times New Roman" w:cs="Times New Roman"/>
          <w:sz w:val="27"/>
          <w:szCs w:val="27"/>
        </w:rPr>
        <w:t>главному распорядителю администрации </w:t>
      </w:r>
      <w:r w:rsidR="00C7430C" w:rsidRPr="00C7430C">
        <w:rPr>
          <w:rFonts w:ascii="Times New Roman" w:hAnsi="Times New Roman" w:cs="Times New Roman"/>
          <w:sz w:val="27"/>
          <w:szCs w:val="27"/>
        </w:rPr>
        <w:t>Молдаванского сельского поселения Крымского</w:t>
      </w:r>
      <w:r w:rsidRPr="00C7430C">
        <w:rPr>
          <w:rFonts w:ascii="Times New Roman" w:hAnsi="Times New Roman" w:cs="Times New Roman"/>
          <w:sz w:val="27"/>
          <w:szCs w:val="27"/>
        </w:rPr>
        <w:t xml:space="preserve"> район</w:t>
      </w:r>
      <w:r w:rsidR="00C7430C" w:rsidRPr="00C7430C">
        <w:rPr>
          <w:rFonts w:ascii="Times New Roman" w:hAnsi="Times New Roman" w:cs="Times New Roman"/>
          <w:sz w:val="27"/>
          <w:szCs w:val="27"/>
        </w:rPr>
        <w:t>а</w:t>
      </w:r>
      <w:r w:rsidRPr="00C7430C">
        <w:rPr>
          <w:rFonts w:ascii="Times New Roman" w:hAnsi="Times New Roman" w:cs="Times New Roman"/>
          <w:sz w:val="27"/>
          <w:szCs w:val="27"/>
        </w:rPr>
        <w:t xml:space="preserve"> и</w:t>
      </w:r>
      <w:r w:rsidR="00C15F19" w:rsidRPr="00C7430C">
        <w:rPr>
          <w:rFonts w:ascii="Times New Roman" w:hAnsi="Times New Roman" w:cs="Times New Roman"/>
          <w:sz w:val="27"/>
          <w:szCs w:val="27"/>
        </w:rPr>
        <w:t xml:space="preserve"> об использовании закрепленного за ними муниципального имущества (далее - отчет).</w:t>
      </w:r>
    </w:p>
    <w:p w:rsidR="00C15F19" w:rsidRPr="00C7430C" w:rsidRDefault="00C15F19" w:rsidP="005D7529">
      <w:pPr>
        <w:rPr>
          <w:rFonts w:ascii="Times New Roman" w:hAnsi="Times New Roman" w:cs="Times New Roman"/>
          <w:sz w:val="27"/>
          <w:szCs w:val="27"/>
        </w:rPr>
      </w:pPr>
      <w:r w:rsidRPr="00C7430C">
        <w:rPr>
          <w:rFonts w:ascii="Times New Roman" w:hAnsi="Times New Roman" w:cs="Times New Roman"/>
          <w:sz w:val="27"/>
          <w:szCs w:val="27"/>
        </w:rPr>
        <w:t xml:space="preserve">1.2. Отчет составляется муниципальными учреждениями, подведомственными главному распорядителю администрации </w:t>
      </w:r>
      <w:r w:rsidR="00C7430C">
        <w:rPr>
          <w:rFonts w:ascii="Times New Roman" w:hAnsi="Times New Roman" w:cs="Times New Roman"/>
          <w:sz w:val="27"/>
          <w:szCs w:val="27"/>
        </w:rPr>
        <w:t>Молдаванского сельского поселения Крымского</w:t>
      </w:r>
      <w:r w:rsidR="005D7529" w:rsidRPr="00C7430C">
        <w:rPr>
          <w:rFonts w:ascii="Times New Roman" w:hAnsi="Times New Roman" w:cs="Times New Roman"/>
          <w:sz w:val="27"/>
          <w:szCs w:val="27"/>
        </w:rPr>
        <w:t xml:space="preserve"> район</w:t>
      </w:r>
      <w:r w:rsidR="00C7430C">
        <w:rPr>
          <w:rFonts w:ascii="Times New Roman" w:hAnsi="Times New Roman" w:cs="Times New Roman"/>
          <w:sz w:val="27"/>
          <w:szCs w:val="27"/>
        </w:rPr>
        <w:t>а</w:t>
      </w:r>
      <w:r w:rsidR="005D7529" w:rsidRPr="00C7430C">
        <w:rPr>
          <w:rFonts w:ascii="Times New Roman" w:hAnsi="Times New Roman" w:cs="Times New Roman"/>
          <w:sz w:val="27"/>
          <w:szCs w:val="27"/>
        </w:rPr>
        <w:t xml:space="preserve"> </w:t>
      </w:r>
      <w:r w:rsidRPr="00C7430C">
        <w:rPr>
          <w:rFonts w:ascii="Times New Roman" w:hAnsi="Times New Roman" w:cs="Times New Roman"/>
          <w:sz w:val="27"/>
          <w:szCs w:val="27"/>
        </w:rPr>
        <w:t xml:space="preserve">(далее-учреждение), их обособленными подразделениями, осуществляющими полномочия по ведению бухгалтерского учета в порядке, утвержденном настоящим постановлением администрации </w:t>
      </w:r>
      <w:r w:rsidR="00C7430C">
        <w:rPr>
          <w:rFonts w:ascii="Times New Roman" w:hAnsi="Times New Roman" w:cs="Times New Roman"/>
          <w:sz w:val="27"/>
          <w:szCs w:val="27"/>
        </w:rPr>
        <w:t>Молдаванского сельского поселения Крымского</w:t>
      </w:r>
      <w:r w:rsidR="005D7529" w:rsidRPr="00C7430C">
        <w:rPr>
          <w:rFonts w:ascii="Times New Roman" w:hAnsi="Times New Roman" w:cs="Times New Roman"/>
          <w:sz w:val="27"/>
          <w:szCs w:val="27"/>
        </w:rPr>
        <w:t xml:space="preserve"> район</w:t>
      </w:r>
      <w:r w:rsidR="00C7430C">
        <w:rPr>
          <w:rFonts w:ascii="Times New Roman" w:hAnsi="Times New Roman" w:cs="Times New Roman"/>
          <w:sz w:val="27"/>
          <w:szCs w:val="27"/>
        </w:rPr>
        <w:t>а</w:t>
      </w:r>
      <w:r w:rsidR="005D7529" w:rsidRPr="00C7430C">
        <w:rPr>
          <w:rFonts w:ascii="Times New Roman" w:hAnsi="Times New Roman" w:cs="Times New Roman"/>
          <w:sz w:val="27"/>
          <w:szCs w:val="27"/>
        </w:rPr>
        <w:t xml:space="preserve"> </w:t>
      </w:r>
      <w:r w:rsidRPr="00C7430C">
        <w:rPr>
          <w:rFonts w:ascii="Times New Roman" w:hAnsi="Times New Roman" w:cs="Times New Roman"/>
          <w:sz w:val="27"/>
          <w:szCs w:val="27"/>
        </w:rPr>
        <w:t>с учетом требований законодательства Российской Федерации о защите государственной тайны.</w:t>
      </w:r>
    </w:p>
    <w:p w:rsidR="00C15F19" w:rsidRPr="00C7430C" w:rsidRDefault="00C15F19" w:rsidP="00803239">
      <w:pPr>
        <w:jc w:val="center"/>
        <w:rPr>
          <w:rStyle w:val="a4"/>
          <w:rFonts w:ascii="Times New Roman" w:hAnsi="Times New Roman" w:cs="Times New Roman"/>
          <w:b w:val="0"/>
          <w:color w:val="auto"/>
          <w:sz w:val="27"/>
          <w:szCs w:val="27"/>
        </w:rPr>
      </w:pPr>
    </w:p>
    <w:p w:rsidR="0073537C" w:rsidRPr="00C7430C" w:rsidRDefault="004820AF" w:rsidP="005D7529">
      <w:pPr>
        <w:ind w:firstLine="0"/>
        <w:jc w:val="center"/>
        <w:rPr>
          <w:rFonts w:ascii="Times New Roman" w:hAnsi="Times New Roman" w:cs="Times New Roman"/>
          <w:sz w:val="27"/>
          <w:szCs w:val="27"/>
        </w:rPr>
      </w:pPr>
      <w:r w:rsidRPr="00C7430C">
        <w:rPr>
          <w:rStyle w:val="a4"/>
          <w:rFonts w:ascii="Times New Roman" w:hAnsi="Times New Roman" w:cs="Times New Roman"/>
          <w:b w:val="0"/>
          <w:color w:val="auto"/>
          <w:sz w:val="27"/>
          <w:szCs w:val="27"/>
        </w:rPr>
        <w:t>2</w:t>
      </w:r>
      <w:r w:rsidR="0073537C" w:rsidRPr="00C7430C">
        <w:rPr>
          <w:rStyle w:val="a4"/>
          <w:rFonts w:ascii="Times New Roman" w:hAnsi="Times New Roman" w:cs="Times New Roman"/>
          <w:b w:val="0"/>
          <w:color w:val="auto"/>
          <w:sz w:val="27"/>
          <w:szCs w:val="27"/>
        </w:rPr>
        <w:t>. </w:t>
      </w:r>
      <w:r w:rsidR="008D26DB" w:rsidRPr="00C7430C">
        <w:rPr>
          <w:rStyle w:val="a4"/>
          <w:rFonts w:ascii="Times New Roman" w:hAnsi="Times New Roman" w:cs="Times New Roman"/>
          <w:b w:val="0"/>
          <w:color w:val="auto"/>
          <w:sz w:val="27"/>
          <w:szCs w:val="27"/>
        </w:rPr>
        <w:t>Требования к отчету</w:t>
      </w:r>
    </w:p>
    <w:p w:rsidR="0073537C" w:rsidRPr="00C7430C" w:rsidRDefault="0073537C" w:rsidP="0073537C">
      <w:pPr>
        <w:rPr>
          <w:rFonts w:ascii="Times New Roman" w:hAnsi="Times New Roman" w:cs="Times New Roman"/>
          <w:sz w:val="27"/>
          <w:szCs w:val="27"/>
        </w:rPr>
      </w:pPr>
    </w:p>
    <w:p w:rsidR="00803239" w:rsidRPr="00C7430C" w:rsidRDefault="005D7529" w:rsidP="00803239">
      <w:pPr>
        <w:ind w:firstLine="851"/>
        <w:rPr>
          <w:rFonts w:ascii="Times New Roman" w:hAnsi="Times New Roman" w:cs="Times New Roman"/>
          <w:sz w:val="27"/>
          <w:szCs w:val="27"/>
        </w:rPr>
      </w:pPr>
      <w:r w:rsidRPr="00C7430C">
        <w:rPr>
          <w:rFonts w:ascii="Times New Roman" w:hAnsi="Times New Roman" w:cs="Times New Roman"/>
          <w:sz w:val="27"/>
          <w:szCs w:val="27"/>
        </w:rPr>
        <w:t>2. 1. </w:t>
      </w:r>
      <w:r w:rsidR="0073537C" w:rsidRPr="00C7430C">
        <w:rPr>
          <w:rFonts w:ascii="Times New Roman" w:hAnsi="Times New Roman" w:cs="Times New Roman"/>
          <w:sz w:val="27"/>
          <w:szCs w:val="27"/>
        </w:rPr>
        <w:t>Отчет составляется учреждением или бухгалтерией, осуществляющей полномочия по ведению бухгалтерского учета учреждения</w:t>
      </w:r>
      <w:r w:rsidR="00553F64" w:rsidRPr="00C7430C">
        <w:rPr>
          <w:rFonts w:ascii="Times New Roman" w:hAnsi="Times New Roman" w:cs="Times New Roman"/>
          <w:sz w:val="27"/>
          <w:szCs w:val="27"/>
        </w:rPr>
        <w:t xml:space="preserve"> (далее </w:t>
      </w:r>
      <w:proofErr w:type="gramStart"/>
      <w:r w:rsidRPr="00C7430C">
        <w:rPr>
          <w:rFonts w:ascii="Times New Roman" w:hAnsi="Times New Roman" w:cs="Times New Roman"/>
          <w:sz w:val="27"/>
          <w:szCs w:val="27"/>
        </w:rPr>
        <w:t>-</w:t>
      </w:r>
      <w:r w:rsidR="00553F64" w:rsidRPr="00C7430C">
        <w:rPr>
          <w:rFonts w:ascii="Times New Roman" w:hAnsi="Times New Roman" w:cs="Times New Roman"/>
          <w:sz w:val="27"/>
          <w:szCs w:val="27"/>
        </w:rPr>
        <w:t>у</w:t>
      </w:r>
      <w:proofErr w:type="gramEnd"/>
      <w:r w:rsidR="00553F64" w:rsidRPr="00C7430C">
        <w:rPr>
          <w:rFonts w:ascii="Times New Roman" w:hAnsi="Times New Roman" w:cs="Times New Roman"/>
          <w:sz w:val="27"/>
          <w:szCs w:val="27"/>
        </w:rPr>
        <w:t>полномоченный орган)</w:t>
      </w:r>
      <w:r w:rsidR="0073537C" w:rsidRPr="00C7430C">
        <w:rPr>
          <w:rFonts w:ascii="Times New Roman" w:hAnsi="Times New Roman" w:cs="Times New Roman"/>
          <w:sz w:val="27"/>
          <w:szCs w:val="27"/>
        </w:rPr>
        <w:t>.</w:t>
      </w:r>
    </w:p>
    <w:p w:rsidR="00803239" w:rsidRPr="00C7430C" w:rsidRDefault="0073537C" w:rsidP="00803239">
      <w:pPr>
        <w:ind w:firstLine="851"/>
        <w:rPr>
          <w:rFonts w:ascii="Times New Roman" w:hAnsi="Times New Roman" w:cs="Times New Roman"/>
          <w:sz w:val="27"/>
          <w:szCs w:val="27"/>
        </w:rPr>
      </w:pPr>
      <w:r w:rsidRPr="00C7430C">
        <w:rPr>
          <w:rFonts w:ascii="Times New Roman" w:hAnsi="Times New Roman" w:cs="Times New Roman"/>
          <w:sz w:val="27"/>
          <w:szCs w:val="27"/>
        </w:rPr>
        <w:t xml:space="preserve">2.2. Отчет составляется в валюте Российской Федерации (в части показателей в денежном выражении) по состоянию на 1 января года, следующего за </w:t>
      </w:r>
      <w:proofErr w:type="gramStart"/>
      <w:r w:rsidRPr="00C7430C">
        <w:rPr>
          <w:rFonts w:ascii="Times New Roman" w:hAnsi="Times New Roman" w:cs="Times New Roman"/>
          <w:sz w:val="27"/>
          <w:szCs w:val="27"/>
        </w:rPr>
        <w:t>отчетным</w:t>
      </w:r>
      <w:proofErr w:type="gramEnd"/>
      <w:r w:rsidRPr="00C7430C">
        <w:rPr>
          <w:rFonts w:ascii="Times New Roman" w:hAnsi="Times New Roman" w:cs="Times New Roman"/>
          <w:sz w:val="27"/>
          <w:szCs w:val="27"/>
        </w:rPr>
        <w:t>.</w:t>
      </w:r>
    </w:p>
    <w:p w:rsidR="00016618" w:rsidRPr="00C7430C" w:rsidRDefault="005D7529" w:rsidP="00803239">
      <w:pPr>
        <w:ind w:firstLine="851"/>
        <w:rPr>
          <w:rFonts w:ascii="Times New Roman" w:hAnsi="Times New Roman" w:cs="Times New Roman"/>
          <w:sz w:val="27"/>
          <w:szCs w:val="27"/>
        </w:rPr>
      </w:pPr>
      <w:r w:rsidRPr="00C7430C">
        <w:rPr>
          <w:rFonts w:ascii="Times New Roman" w:hAnsi="Times New Roman" w:cs="Times New Roman"/>
          <w:sz w:val="27"/>
          <w:szCs w:val="27"/>
        </w:rPr>
        <w:t>2.3. </w:t>
      </w:r>
      <w:r w:rsidR="00016618" w:rsidRPr="00C7430C">
        <w:rPr>
          <w:rFonts w:ascii="Times New Roman" w:hAnsi="Times New Roman" w:cs="Times New Roman"/>
          <w:sz w:val="27"/>
          <w:szCs w:val="27"/>
        </w:rPr>
        <w:t xml:space="preserve">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w:t>
      </w:r>
      <w:proofErr w:type="gramStart"/>
      <w:r w:rsidR="00016618" w:rsidRPr="00C7430C">
        <w:rPr>
          <w:rFonts w:ascii="Times New Roman" w:hAnsi="Times New Roman" w:cs="Times New Roman"/>
          <w:sz w:val="27"/>
          <w:szCs w:val="27"/>
        </w:rPr>
        <w:t>лиц</w:t>
      </w:r>
      <w:proofErr w:type="gramEnd"/>
      <w:r w:rsidR="00016618" w:rsidRPr="00C7430C">
        <w:rPr>
          <w:rFonts w:ascii="Times New Roman" w:hAnsi="Times New Roman" w:cs="Times New Roman"/>
          <w:sz w:val="27"/>
          <w:szCs w:val="27"/>
        </w:rPr>
        <w:t xml:space="preserve"> не являющихся участниками бюджетного процесса, идентификационного номера налогоплательщика и коды причины постановки на учет, наименование органа</w:t>
      </w:r>
      <w:r w:rsidRPr="00C7430C">
        <w:rPr>
          <w:rFonts w:ascii="Times New Roman" w:hAnsi="Times New Roman" w:cs="Times New Roman"/>
          <w:sz w:val="27"/>
          <w:szCs w:val="27"/>
        </w:rPr>
        <w:t xml:space="preserve"> </w:t>
      </w:r>
      <w:r w:rsidR="00016618" w:rsidRPr="00C7430C">
        <w:rPr>
          <w:rFonts w:ascii="Times New Roman" w:hAnsi="Times New Roman" w:cs="Times New Roman"/>
          <w:sz w:val="27"/>
          <w:szCs w:val="27"/>
        </w:rPr>
        <w:t xml:space="preserve"> учредителя, с указанием кода главы по бюджетной классификации, наименование публично-правового образования, с указанием кода по </w:t>
      </w:r>
      <w:r w:rsidR="00021360" w:rsidRPr="00C7430C">
        <w:rPr>
          <w:rFonts w:ascii="Times New Roman" w:hAnsi="Times New Roman" w:cs="Times New Roman"/>
          <w:sz w:val="27"/>
          <w:szCs w:val="27"/>
        </w:rPr>
        <w:t>Общероссийскому</w:t>
      </w:r>
      <w:r w:rsidR="00016618" w:rsidRPr="00C7430C">
        <w:rPr>
          <w:rFonts w:ascii="Times New Roman" w:hAnsi="Times New Roman" w:cs="Times New Roman"/>
          <w:sz w:val="27"/>
          <w:szCs w:val="27"/>
        </w:rPr>
        <w:t xml:space="preserve"> классификатору территорий муниципальных образований</w:t>
      </w:r>
      <w:r w:rsidR="00021360" w:rsidRPr="00C7430C">
        <w:rPr>
          <w:rFonts w:ascii="Times New Roman" w:hAnsi="Times New Roman" w:cs="Times New Roman"/>
          <w:sz w:val="27"/>
          <w:szCs w:val="27"/>
        </w:rPr>
        <w:t>.</w:t>
      </w:r>
    </w:p>
    <w:p w:rsidR="00803239" w:rsidRPr="00C7430C" w:rsidRDefault="00021360" w:rsidP="00803239">
      <w:pPr>
        <w:ind w:firstLine="851"/>
        <w:rPr>
          <w:rFonts w:ascii="Times New Roman" w:hAnsi="Times New Roman" w:cs="Times New Roman"/>
          <w:sz w:val="27"/>
          <w:szCs w:val="27"/>
        </w:rPr>
      </w:pPr>
      <w:r w:rsidRPr="00C7430C">
        <w:rPr>
          <w:rFonts w:ascii="Times New Roman" w:hAnsi="Times New Roman" w:cs="Times New Roman"/>
          <w:sz w:val="27"/>
          <w:szCs w:val="27"/>
        </w:rPr>
        <w:t>2.4</w:t>
      </w:r>
      <w:r w:rsidR="00AE2466" w:rsidRPr="00C7430C">
        <w:rPr>
          <w:rFonts w:ascii="Times New Roman" w:hAnsi="Times New Roman" w:cs="Times New Roman"/>
          <w:sz w:val="27"/>
          <w:szCs w:val="27"/>
        </w:rPr>
        <w:t>. </w:t>
      </w:r>
      <w:r w:rsidR="0073537C" w:rsidRPr="00C7430C">
        <w:rPr>
          <w:rFonts w:ascii="Times New Roman" w:hAnsi="Times New Roman" w:cs="Times New Roman"/>
          <w:sz w:val="27"/>
          <w:szCs w:val="27"/>
        </w:rPr>
        <w:t>Отчет учреждения составляется в разрезе следующих разделов:</w:t>
      </w:r>
    </w:p>
    <w:p w:rsidR="00803239" w:rsidRPr="00C7430C" w:rsidRDefault="00803239" w:rsidP="00803239">
      <w:pPr>
        <w:ind w:firstLine="851"/>
        <w:rPr>
          <w:rFonts w:ascii="Times New Roman" w:hAnsi="Times New Roman" w:cs="Times New Roman"/>
          <w:sz w:val="27"/>
          <w:szCs w:val="27"/>
        </w:rPr>
      </w:pPr>
      <w:r w:rsidRPr="00C7430C">
        <w:rPr>
          <w:rFonts w:ascii="Times New Roman" w:hAnsi="Times New Roman" w:cs="Times New Roman"/>
          <w:sz w:val="27"/>
          <w:szCs w:val="27"/>
        </w:rPr>
        <w:t>- ра</w:t>
      </w:r>
      <w:r w:rsidR="000D6865" w:rsidRPr="00C7430C">
        <w:rPr>
          <w:rFonts w:ascii="Times New Roman" w:hAnsi="Times New Roman" w:cs="Times New Roman"/>
          <w:sz w:val="27"/>
          <w:szCs w:val="27"/>
        </w:rPr>
        <w:t>здел 1</w:t>
      </w:r>
      <w:r w:rsidRPr="00C7430C">
        <w:rPr>
          <w:rFonts w:ascii="Times New Roman" w:hAnsi="Times New Roman" w:cs="Times New Roman"/>
          <w:sz w:val="27"/>
          <w:szCs w:val="27"/>
        </w:rPr>
        <w:t xml:space="preserve"> «</w:t>
      </w:r>
      <w:r w:rsidR="0073537C" w:rsidRPr="00C7430C">
        <w:rPr>
          <w:rFonts w:ascii="Times New Roman" w:hAnsi="Times New Roman" w:cs="Times New Roman"/>
          <w:sz w:val="27"/>
          <w:szCs w:val="27"/>
        </w:rPr>
        <w:t>Результат</w:t>
      </w:r>
      <w:r w:rsidR="000D6865" w:rsidRPr="00C7430C">
        <w:rPr>
          <w:rFonts w:ascii="Times New Roman" w:hAnsi="Times New Roman" w:cs="Times New Roman"/>
          <w:sz w:val="27"/>
          <w:szCs w:val="27"/>
        </w:rPr>
        <w:t>ы</w:t>
      </w:r>
      <w:r w:rsidR="0073537C" w:rsidRPr="00C7430C">
        <w:rPr>
          <w:rFonts w:ascii="Times New Roman" w:hAnsi="Times New Roman" w:cs="Times New Roman"/>
          <w:sz w:val="27"/>
          <w:szCs w:val="27"/>
        </w:rPr>
        <w:t xml:space="preserve"> деятельности</w:t>
      </w:r>
      <w:r w:rsidRPr="00C7430C">
        <w:rPr>
          <w:rFonts w:ascii="Times New Roman" w:hAnsi="Times New Roman" w:cs="Times New Roman"/>
          <w:sz w:val="27"/>
          <w:szCs w:val="27"/>
        </w:rPr>
        <w:t>»</w:t>
      </w:r>
      <w:r w:rsidR="0073537C" w:rsidRPr="00C7430C">
        <w:rPr>
          <w:rFonts w:ascii="Times New Roman" w:hAnsi="Times New Roman" w:cs="Times New Roman"/>
          <w:sz w:val="27"/>
          <w:szCs w:val="27"/>
        </w:rPr>
        <w:t>;</w:t>
      </w:r>
    </w:p>
    <w:p w:rsidR="00803239" w:rsidRPr="00C7430C" w:rsidRDefault="00803239" w:rsidP="00803239">
      <w:pPr>
        <w:ind w:firstLine="851"/>
        <w:rPr>
          <w:rFonts w:ascii="Times New Roman" w:hAnsi="Times New Roman" w:cs="Times New Roman"/>
          <w:sz w:val="27"/>
          <w:szCs w:val="27"/>
        </w:rPr>
      </w:pPr>
      <w:r w:rsidRPr="00C7430C">
        <w:rPr>
          <w:rFonts w:ascii="Times New Roman" w:hAnsi="Times New Roman" w:cs="Times New Roman"/>
          <w:sz w:val="27"/>
          <w:szCs w:val="27"/>
        </w:rPr>
        <w:t xml:space="preserve">- раздел </w:t>
      </w:r>
      <w:r w:rsidR="000D6865" w:rsidRPr="00C7430C">
        <w:rPr>
          <w:rFonts w:ascii="Times New Roman" w:hAnsi="Times New Roman" w:cs="Times New Roman"/>
          <w:sz w:val="27"/>
          <w:szCs w:val="27"/>
        </w:rPr>
        <w:t>2</w:t>
      </w:r>
      <w:r w:rsidRPr="00C7430C">
        <w:rPr>
          <w:rFonts w:ascii="Times New Roman" w:hAnsi="Times New Roman" w:cs="Times New Roman"/>
          <w:sz w:val="27"/>
          <w:szCs w:val="27"/>
        </w:rPr>
        <w:t xml:space="preserve"> «</w:t>
      </w:r>
      <w:r w:rsidR="000D6865" w:rsidRPr="00C7430C">
        <w:rPr>
          <w:rFonts w:ascii="Times New Roman" w:hAnsi="Times New Roman" w:cs="Times New Roman"/>
          <w:sz w:val="27"/>
          <w:szCs w:val="27"/>
        </w:rPr>
        <w:t>Использование</w:t>
      </w:r>
      <w:r w:rsidR="0073537C" w:rsidRPr="00C7430C">
        <w:rPr>
          <w:rFonts w:ascii="Times New Roman" w:hAnsi="Times New Roman" w:cs="Times New Roman"/>
          <w:sz w:val="27"/>
          <w:szCs w:val="27"/>
        </w:rPr>
        <w:t xml:space="preserve"> имуществ</w:t>
      </w:r>
      <w:r w:rsidRPr="00C7430C">
        <w:rPr>
          <w:rFonts w:ascii="Times New Roman" w:hAnsi="Times New Roman" w:cs="Times New Roman"/>
          <w:sz w:val="27"/>
          <w:szCs w:val="27"/>
        </w:rPr>
        <w:t>а, закрепленного за учреждением»</w:t>
      </w:r>
      <w:r w:rsidR="00EE7A3D" w:rsidRPr="00C7430C">
        <w:rPr>
          <w:rFonts w:ascii="Times New Roman" w:hAnsi="Times New Roman" w:cs="Times New Roman"/>
          <w:sz w:val="27"/>
          <w:szCs w:val="27"/>
        </w:rPr>
        <w:t>;</w:t>
      </w:r>
    </w:p>
    <w:p w:rsidR="00EE7A3D" w:rsidRPr="00C7430C" w:rsidRDefault="00EE7A3D" w:rsidP="00803239">
      <w:pPr>
        <w:ind w:firstLine="851"/>
        <w:rPr>
          <w:rFonts w:ascii="Times New Roman" w:hAnsi="Times New Roman" w:cs="Times New Roman"/>
          <w:sz w:val="27"/>
          <w:szCs w:val="27"/>
        </w:rPr>
      </w:pPr>
      <w:r w:rsidRPr="00C7430C">
        <w:rPr>
          <w:rFonts w:ascii="Times New Roman" w:hAnsi="Times New Roman" w:cs="Times New Roman"/>
          <w:sz w:val="27"/>
          <w:szCs w:val="27"/>
        </w:rPr>
        <w:t>- раздел 3 «Эффективность деятельности».</w:t>
      </w:r>
    </w:p>
    <w:p w:rsidR="005636F3" w:rsidRPr="00C7430C" w:rsidRDefault="00803239" w:rsidP="005636F3">
      <w:pPr>
        <w:ind w:firstLine="851"/>
        <w:rPr>
          <w:rFonts w:ascii="Times New Roman" w:hAnsi="Times New Roman" w:cs="Times New Roman"/>
          <w:sz w:val="27"/>
          <w:szCs w:val="27"/>
        </w:rPr>
      </w:pPr>
      <w:r w:rsidRPr="00C7430C">
        <w:rPr>
          <w:rFonts w:ascii="Times New Roman" w:hAnsi="Times New Roman" w:cs="Times New Roman"/>
          <w:sz w:val="27"/>
          <w:szCs w:val="27"/>
        </w:rPr>
        <w:lastRenderedPageBreak/>
        <w:t>2.</w:t>
      </w:r>
      <w:r w:rsidR="000D6865" w:rsidRPr="00C7430C">
        <w:rPr>
          <w:rFonts w:ascii="Times New Roman" w:hAnsi="Times New Roman" w:cs="Times New Roman"/>
          <w:sz w:val="27"/>
          <w:szCs w:val="27"/>
        </w:rPr>
        <w:t>5</w:t>
      </w:r>
      <w:r w:rsidR="00AE2466" w:rsidRPr="00C7430C">
        <w:rPr>
          <w:rFonts w:ascii="Times New Roman" w:hAnsi="Times New Roman" w:cs="Times New Roman"/>
          <w:sz w:val="27"/>
          <w:szCs w:val="27"/>
        </w:rPr>
        <w:t>. </w:t>
      </w:r>
      <w:r w:rsidRPr="00C7430C">
        <w:rPr>
          <w:rFonts w:ascii="Times New Roman" w:hAnsi="Times New Roman" w:cs="Times New Roman"/>
          <w:sz w:val="27"/>
          <w:szCs w:val="27"/>
        </w:rPr>
        <w:t>В разделе 1 «</w:t>
      </w:r>
      <w:r w:rsidR="000D6865" w:rsidRPr="00C7430C">
        <w:rPr>
          <w:rFonts w:ascii="Times New Roman" w:hAnsi="Times New Roman" w:cs="Times New Roman"/>
          <w:sz w:val="27"/>
          <w:szCs w:val="27"/>
        </w:rPr>
        <w:t>Результаты деятельности</w:t>
      </w:r>
      <w:r w:rsidRPr="00C7430C">
        <w:rPr>
          <w:rFonts w:ascii="Times New Roman" w:hAnsi="Times New Roman" w:cs="Times New Roman"/>
          <w:sz w:val="27"/>
          <w:szCs w:val="27"/>
        </w:rPr>
        <w:t>»</w:t>
      </w:r>
      <w:r w:rsidR="0073537C" w:rsidRPr="00C7430C">
        <w:rPr>
          <w:rFonts w:ascii="Times New Roman" w:hAnsi="Times New Roman" w:cs="Times New Roman"/>
          <w:sz w:val="27"/>
          <w:szCs w:val="27"/>
        </w:rPr>
        <w:t xml:space="preserve"> указываются:</w:t>
      </w:r>
    </w:p>
    <w:p w:rsidR="005636F3" w:rsidRPr="00C7430C" w:rsidRDefault="0073537C" w:rsidP="005636F3">
      <w:pPr>
        <w:ind w:firstLine="851"/>
        <w:rPr>
          <w:rFonts w:ascii="Times New Roman" w:hAnsi="Times New Roman" w:cs="Times New Roman"/>
          <w:sz w:val="27"/>
          <w:szCs w:val="27"/>
        </w:rPr>
      </w:pPr>
      <w:r w:rsidRPr="00C7430C">
        <w:rPr>
          <w:rFonts w:ascii="Times New Roman" w:hAnsi="Times New Roman" w:cs="Times New Roman"/>
          <w:sz w:val="27"/>
          <w:szCs w:val="27"/>
        </w:rPr>
        <w:t>- </w:t>
      </w:r>
      <w:r w:rsidR="000D6865" w:rsidRPr="00C7430C">
        <w:rPr>
          <w:rFonts w:ascii="Times New Roman" w:hAnsi="Times New Roman" w:cs="Times New Roman"/>
          <w:sz w:val="27"/>
          <w:szCs w:val="27"/>
        </w:rPr>
        <w:t>отчет о выполнении муниципального задания (при его наличии) на оказание муниципальных услуг (выполнение работ) (далее –</w:t>
      </w:r>
      <w:r w:rsidR="00B60772" w:rsidRPr="00C7430C">
        <w:rPr>
          <w:rFonts w:ascii="Times New Roman" w:hAnsi="Times New Roman" w:cs="Times New Roman"/>
          <w:sz w:val="27"/>
          <w:szCs w:val="27"/>
        </w:rPr>
        <w:t xml:space="preserve"> </w:t>
      </w:r>
      <w:r w:rsidR="000D6865" w:rsidRPr="00C7430C">
        <w:rPr>
          <w:rFonts w:ascii="Times New Roman" w:hAnsi="Times New Roman" w:cs="Times New Roman"/>
          <w:sz w:val="27"/>
          <w:szCs w:val="27"/>
        </w:rPr>
        <w:t>муниципальное задание);</w:t>
      </w:r>
    </w:p>
    <w:p w:rsidR="005636F3" w:rsidRPr="00C7430C" w:rsidRDefault="0073537C" w:rsidP="005636F3">
      <w:pPr>
        <w:ind w:firstLine="851"/>
        <w:rPr>
          <w:rFonts w:ascii="Times New Roman" w:hAnsi="Times New Roman" w:cs="Times New Roman"/>
          <w:sz w:val="27"/>
          <w:szCs w:val="27"/>
        </w:rPr>
      </w:pPr>
      <w:r w:rsidRPr="00C7430C">
        <w:rPr>
          <w:rFonts w:ascii="Times New Roman" w:hAnsi="Times New Roman" w:cs="Times New Roman"/>
          <w:sz w:val="27"/>
          <w:szCs w:val="27"/>
        </w:rPr>
        <w:t>- </w:t>
      </w:r>
      <w:r w:rsidR="000D6865" w:rsidRPr="00C7430C">
        <w:rPr>
          <w:rFonts w:ascii="Times New Roman" w:hAnsi="Times New Roman" w:cs="Times New Roman"/>
          <w:sz w:val="27"/>
          <w:szCs w:val="27"/>
        </w:rPr>
        <w:t>сведения об оказываемых услугах, выполняемых работах сверх установленного муниципального задания</w:t>
      </w:r>
      <w:r w:rsidR="00B60772" w:rsidRPr="00C7430C">
        <w:rPr>
          <w:rFonts w:ascii="Times New Roman" w:hAnsi="Times New Roman" w:cs="Times New Roman"/>
          <w:sz w:val="27"/>
          <w:szCs w:val="27"/>
        </w:rPr>
        <w:t>, формируемые в соответствии с пунктом 3.2 настоящего Порядка</w:t>
      </w:r>
      <w:r w:rsidR="000D6865" w:rsidRPr="00C7430C">
        <w:rPr>
          <w:rFonts w:ascii="Times New Roman" w:hAnsi="Times New Roman" w:cs="Times New Roman"/>
          <w:sz w:val="27"/>
          <w:szCs w:val="27"/>
        </w:rPr>
        <w:t>;</w:t>
      </w:r>
    </w:p>
    <w:p w:rsidR="005636F3" w:rsidRPr="00C7430C" w:rsidRDefault="0073537C" w:rsidP="005636F3">
      <w:pPr>
        <w:ind w:firstLine="851"/>
        <w:rPr>
          <w:rFonts w:ascii="Times New Roman" w:hAnsi="Times New Roman" w:cs="Times New Roman"/>
          <w:sz w:val="27"/>
          <w:szCs w:val="27"/>
        </w:rPr>
      </w:pPr>
      <w:r w:rsidRPr="00C7430C">
        <w:rPr>
          <w:rFonts w:ascii="Times New Roman" w:hAnsi="Times New Roman" w:cs="Times New Roman"/>
          <w:sz w:val="27"/>
          <w:szCs w:val="27"/>
        </w:rPr>
        <w:t>- </w:t>
      </w:r>
      <w:r w:rsidR="000D6865" w:rsidRPr="00C7430C">
        <w:rPr>
          <w:rFonts w:ascii="Times New Roman" w:hAnsi="Times New Roman" w:cs="Times New Roman"/>
          <w:sz w:val="27"/>
          <w:szCs w:val="27"/>
        </w:rPr>
        <w:t xml:space="preserve">сведения о просроченной </w:t>
      </w:r>
      <w:r w:rsidR="00A41132" w:rsidRPr="00C7430C">
        <w:rPr>
          <w:rFonts w:ascii="Times New Roman" w:hAnsi="Times New Roman" w:cs="Times New Roman"/>
          <w:sz w:val="27"/>
          <w:szCs w:val="27"/>
        </w:rPr>
        <w:t>кредиторской задолженности</w:t>
      </w:r>
      <w:r w:rsidR="00B60772" w:rsidRPr="00C7430C">
        <w:rPr>
          <w:rFonts w:ascii="Times New Roman" w:hAnsi="Times New Roman" w:cs="Times New Roman"/>
          <w:sz w:val="27"/>
          <w:szCs w:val="27"/>
        </w:rPr>
        <w:t>, формируемые в соответствии с пунктом 3.3 настоящего Порядка</w:t>
      </w:r>
      <w:r w:rsidRPr="00C7430C">
        <w:rPr>
          <w:rFonts w:ascii="Times New Roman" w:hAnsi="Times New Roman" w:cs="Times New Roman"/>
          <w:sz w:val="27"/>
          <w:szCs w:val="27"/>
        </w:rPr>
        <w:t>;</w:t>
      </w:r>
    </w:p>
    <w:p w:rsidR="00A41132" w:rsidRPr="00C7430C" w:rsidRDefault="00AE2466" w:rsidP="005636F3">
      <w:pPr>
        <w:ind w:firstLine="851"/>
        <w:rPr>
          <w:rFonts w:ascii="Times New Roman" w:hAnsi="Times New Roman" w:cs="Times New Roman"/>
          <w:sz w:val="27"/>
          <w:szCs w:val="27"/>
        </w:rPr>
      </w:pPr>
      <w:r w:rsidRPr="00C7430C">
        <w:rPr>
          <w:rFonts w:ascii="Times New Roman" w:hAnsi="Times New Roman" w:cs="Times New Roman"/>
          <w:sz w:val="27"/>
          <w:szCs w:val="27"/>
        </w:rPr>
        <w:t>- </w:t>
      </w:r>
      <w:r w:rsidR="00A41132" w:rsidRPr="00C7430C">
        <w:rPr>
          <w:rFonts w:ascii="Times New Roman" w:hAnsi="Times New Roman" w:cs="Times New Roman"/>
          <w:sz w:val="27"/>
          <w:szCs w:val="27"/>
        </w:rPr>
        <w:t>сведения о задолженности по ущербу, недостачам, хищениям денежных средств и материальных ценностей</w:t>
      </w:r>
      <w:r w:rsidR="00B60772" w:rsidRPr="00C7430C">
        <w:rPr>
          <w:rFonts w:ascii="Times New Roman" w:hAnsi="Times New Roman" w:cs="Times New Roman"/>
          <w:sz w:val="27"/>
          <w:szCs w:val="27"/>
        </w:rPr>
        <w:t>, формируемые в соответствии с пунктом 3.4 настоящего Порядка</w:t>
      </w:r>
      <w:r w:rsidR="00A41132" w:rsidRPr="00C7430C">
        <w:rPr>
          <w:rFonts w:ascii="Times New Roman" w:hAnsi="Times New Roman" w:cs="Times New Roman"/>
          <w:sz w:val="27"/>
          <w:szCs w:val="27"/>
        </w:rPr>
        <w:t>;</w:t>
      </w:r>
    </w:p>
    <w:p w:rsidR="005636F3" w:rsidRPr="00C7430C" w:rsidRDefault="0073537C" w:rsidP="005636F3">
      <w:pPr>
        <w:ind w:firstLine="851"/>
        <w:rPr>
          <w:rFonts w:ascii="Times New Roman" w:hAnsi="Times New Roman" w:cs="Times New Roman"/>
          <w:sz w:val="27"/>
          <w:szCs w:val="27"/>
        </w:rPr>
      </w:pPr>
      <w:r w:rsidRPr="00C7430C">
        <w:rPr>
          <w:rFonts w:ascii="Times New Roman" w:hAnsi="Times New Roman" w:cs="Times New Roman"/>
          <w:sz w:val="27"/>
          <w:szCs w:val="27"/>
        </w:rPr>
        <w:t>- </w:t>
      </w:r>
      <w:r w:rsidR="008D26DB" w:rsidRPr="00C7430C">
        <w:rPr>
          <w:rFonts w:ascii="Times New Roman" w:hAnsi="Times New Roman" w:cs="Times New Roman"/>
          <w:sz w:val="27"/>
          <w:szCs w:val="27"/>
        </w:rPr>
        <w:t>сведения о численности сотрудников и оплате труда</w:t>
      </w:r>
      <w:r w:rsidR="00B60772" w:rsidRPr="00C7430C">
        <w:rPr>
          <w:rFonts w:ascii="Times New Roman" w:hAnsi="Times New Roman" w:cs="Times New Roman"/>
          <w:sz w:val="27"/>
          <w:szCs w:val="27"/>
        </w:rPr>
        <w:t>, формируемые в соответствии с пунктом 3.5 настоящего Порядка</w:t>
      </w:r>
      <w:r w:rsidRPr="00C7430C">
        <w:rPr>
          <w:rFonts w:ascii="Times New Roman" w:hAnsi="Times New Roman" w:cs="Times New Roman"/>
          <w:sz w:val="27"/>
          <w:szCs w:val="27"/>
        </w:rPr>
        <w:t>;</w:t>
      </w:r>
    </w:p>
    <w:p w:rsidR="005636F3" w:rsidRPr="00C7430C" w:rsidRDefault="0073537C" w:rsidP="005636F3">
      <w:pPr>
        <w:ind w:firstLine="851"/>
        <w:rPr>
          <w:rFonts w:ascii="Times New Roman" w:hAnsi="Times New Roman" w:cs="Times New Roman"/>
          <w:sz w:val="27"/>
          <w:szCs w:val="27"/>
        </w:rPr>
      </w:pPr>
      <w:r w:rsidRPr="00C7430C">
        <w:rPr>
          <w:rFonts w:ascii="Times New Roman" w:hAnsi="Times New Roman" w:cs="Times New Roman"/>
          <w:sz w:val="27"/>
          <w:szCs w:val="27"/>
        </w:rPr>
        <w:t>- </w:t>
      </w:r>
      <w:r w:rsidR="008D26DB" w:rsidRPr="00C7430C">
        <w:rPr>
          <w:rFonts w:ascii="Times New Roman" w:hAnsi="Times New Roman" w:cs="Times New Roman"/>
          <w:sz w:val="27"/>
          <w:szCs w:val="27"/>
        </w:rPr>
        <w:t>сведения о счетах учреждения, открытых в кредитных организациях</w:t>
      </w:r>
      <w:r w:rsidR="00B60772" w:rsidRPr="00C7430C">
        <w:rPr>
          <w:rFonts w:ascii="Times New Roman" w:hAnsi="Times New Roman" w:cs="Times New Roman"/>
          <w:sz w:val="27"/>
          <w:szCs w:val="27"/>
        </w:rPr>
        <w:t>, формируемые в соответствии с пунктом 3.6 настоящего Порядка (в случае отсутствия открытых счетов в кредитных организациях сведения не предоставляются)</w:t>
      </w:r>
      <w:r w:rsidRPr="00C7430C">
        <w:rPr>
          <w:rFonts w:ascii="Times New Roman" w:hAnsi="Times New Roman" w:cs="Times New Roman"/>
          <w:sz w:val="27"/>
          <w:szCs w:val="27"/>
        </w:rPr>
        <w:t>;</w:t>
      </w:r>
    </w:p>
    <w:p w:rsidR="00B60772" w:rsidRPr="00C7430C" w:rsidRDefault="00AE2466" w:rsidP="005636F3">
      <w:pPr>
        <w:ind w:firstLine="851"/>
        <w:rPr>
          <w:rFonts w:ascii="Times New Roman" w:hAnsi="Times New Roman" w:cs="Times New Roman"/>
          <w:sz w:val="27"/>
          <w:szCs w:val="27"/>
        </w:rPr>
      </w:pPr>
      <w:r w:rsidRPr="00C7430C">
        <w:rPr>
          <w:rFonts w:ascii="Times New Roman" w:hAnsi="Times New Roman" w:cs="Times New Roman"/>
          <w:sz w:val="27"/>
          <w:szCs w:val="27"/>
        </w:rPr>
        <w:t>2.6. </w:t>
      </w:r>
      <w:r w:rsidR="00B60772" w:rsidRPr="00C7430C">
        <w:rPr>
          <w:rFonts w:ascii="Times New Roman" w:hAnsi="Times New Roman" w:cs="Times New Roman"/>
          <w:sz w:val="27"/>
          <w:szCs w:val="27"/>
        </w:rPr>
        <w:t>В разделе 2 «Использование имущества, закрепленного за учреждением» указываются:</w:t>
      </w:r>
    </w:p>
    <w:p w:rsidR="00A13726" w:rsidRPr="00C7430C" w:rsidRDefault="00A13726" w:rsidP="00A13726">
      <w:pPr>
        <w:shd w:val="clear" w:color="auto" w:fill="FFFFFF"/>
        <w:spacing w:line="274" w:lineRule="exact"/>
        <w:ind w:right="5" w:firstLine="851"/>
        <w:rPr>
          <w:rFonts w:ascii="Times New Roman" w:hAnsi="Times New Roman" w:cs="Times New Roman"/>
          <w:sz w:val="27"/>
          <w:szCs w:val="27"/>
        </w:rPr>
      </w:pPr>
      <w:r w:rsidRPr="00C7430C">
        <w:rPr>
          <w:rFonts w:ascii="Times New Roman" w:eastAsia="Times New Roman" w:hAnsi="Times New Roman" w:cs="Times New Roman"/>
          <w:spacing w:val="-1"/>
          <w:sz w:val="27"/>
          <w:szCs w:val="27"/>
        </w:rPr>
        <w:t xml:space="preserve">- сведения о недвижимом имуществе, за исключением земельных участков (далее - сведения о </w:t>
      </w:r>
      <w:r w:rsidRPr="00C7430C">
        <w:rPr>
          <w:rFonts w:ascii="Times New Roman" w:eastAsia="Times New Roman" w:hAnsi="Times New Roman" w:cs="Times New Roman"/>
          <w:sz w:val="27"/>
          <w:szCs w:val="27"/>
        </w:rPr>
        <w:t xml:space="preserve">недвижимом имуществе), закрепленном на праве оперативного управления, формируемые в соответствии с пунктом 3.7 </w:t>
      </w:r>
      <w:r w:rsidRPr="00C7430C">
        <w:rPr>
          <w:rFonts w:ascii="Times New Roman" w:hAnsi="Times New Roman" w:cs="Times New Roman"/>
          <w:sz w:val="27"/>
          <w:szCs w:val="27"/>
        </w:rPr>
        <w:t>настоящего Порядка</w:t>
      </w:r>
      <w:r w:rsidRPr="00C7430C">
        <w:rPr>
          <w:rFonts w:ascii="Times New Roman" w:eastAsia="Times New Roman" w:hAnsi="Times New Roman" w:cs="Times New Roman"/>
          <w:sz w:val="27"/>
          <w:szCs w:val="27"/>
        </w:rPr>
        <w:t>;</w:t>
      </w:r>
    </w:p>
    <w:p w:rsidR="00A13726" w:rsidRPr="00C7430C" w:rsidRDefault="00A13726" w:rsidP="00A13726">
      <w:pPr>
        <w:shd w:val="clear" w:color="auto" w:fill="FFFFFF"/>
        <w:spacing w:line="274" w:lineRule="exact"/>
        <w:ind w:right="5" w:firstLine="851"/>
        <w:rPr>
          <w:rFonts w:ascii="Times New Roman" w:hAnsi="Times New Roman" w:cs="Times New Roman"/>
          <w:sz w:val="27"/>
          <w:szCs w:val="27"/>
        </w:rPr>
      </w:pPr>
      <w:r w:rsidRPr="00C7430C">
        <w:rPr>
          <w:rFonts w:ascii="Times New Roman" w:eastAsia="Times New Roman" w:hAnsi="Times New Roman" w:cs="Times New Roman"/>
          <w:sz w:val="27"/>
          <w:szCs w:val="27"/>
        </w:rPr>
        <w:t xml:space="preserve">-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3.8 </w:t>
      </w:r>
      <w:r w:rsidRPr="00C7430C">
        <w:rPr>
          <w:rFonts w:ascii="Times New Roman" w:hAnsi="Times New Roman" w:cs="Times New Roman"/>
          <w:sz w:val="27"/>
          <w:szCs w:val="27"/>
        </w:rPr>
        <w:t>настоящего Порядка</w:t>
      </w:r>
      <w:r w:rsidRPr="00C7430C">
        <w:rPr>
          <w:rFonts w:ascii="Times New Roman" w:eastAsia="Times New Roman" w:hAnsi="Times New Roman" w:cs="Times New Roman"/>
          <w:sz w:val="27"/>
          <w:szCs w:val="27"/>
        </w:rPr>
        <w:t>;</w:t>
      </w:r>
    </w:p>
    <w:p w:rsidR="00A13726" w:rsidRPr="00C7430C" w:rsidRDefault="00AE2466" w:rsidP="00A13726">
      <w:pPr>
        <w:shd w:val="clear" w:color="auto" w:fill="FFFFFF"/>
        <w:spacing w:line="274" w:lineRule="exact"/>
        <w:ind w:right="10" w:firstLine="851"/>
        <w:rPr>
          <w:rFonts w:ascii="Times New Roman" w:hAnsi="Times New Roman" w:cs="Times New Roman"/>
          <w:sz w:val="27"/>
          <w:szCs w:val="27"/>
        </w:rPr>
      </w:pPr>
      <w:r w:rsidRPr="00C7430C">
        <w:rPr>
          <w:rFonts w:ascii="Times New Roman" w:eastAsia="Times New Roman" w:hAnsi="Times New Roman" w:cs="Times New Roman"/>
          <w:sz w:val="27"/>
          <w:szCs w:val="27"/>
        </w:rPr>
        <w:t>- </w:t>
      </w:r>
      <w:r w:rsidR="00A13726" w:rsidRPr="00C7430C">
        <w:rPr>
          <w:rFonts w:ascii="Times New Roman" w:eastAsia="Times New Roman" w:hAnsi="Times New Roman" w:cs="Times New Roman"/>
          <w:sz w:val="27"/>
          <w:szCs w:val="27"/>
        </w:rPr>
        <w:t xml:space="preserve">сведения о недвижимом имуществе, используемом по договору аренды, формируемые в соответствии с пунктом 3.9 </w:t>
      </w:r>
      <w:r w:rsidR="00A13726" w:rsidRPr="00C7430C">
        <w:rPr>
          <w:rFonts w:ascii="Times New Roman" w:hAnsi="Times New Roman" w:cs="Times New Roman"/>
          <w:sz w:val="27"/>
          <w:szCs w:val="27"/>
        </w:rPr>
        <w:t>настоящего Порядка</w:t>
      </w:r>
      <w:r w:rsidR="00A13726" w:rsidRPr="00C7430C">
        <w:rPr>
          <w:rFonts w:ascii="Times New Roman" w:eastAsia="Times New Roman" w:hAnsi="Times New Roman" w:cs="Times New Roman"/>
          <w:sz w:val="27"/>
          <w:szCs w:val="27"/>
        </w:rPr>
        <w:t>;</w:t>
      </w:r>
    </w:p>
    <w:p w:rsidR="00A13726" w:rsidRPr="00C7430C" w:rsidRDefault="00AE2466" w:rsidP="00FE0BA5">
      <w:pPr>
        <w:shd w:val="clear" w:color="auto" w:fill="FFFFFF"/>
        <w:spacing w:line="274" w:lineRule="exact"/>
        <w:ind w:right="14" w:firstLine="851"/>
        <w:rPr>
          <w:rFonts w:ascii="Times New Roman" w:hAnsi="Times New Roman" w:cs="Times New Roman"/>
          <w:sz w:val="27"/>
          <w:szCs w:val="27"/>
        </w:rPr>
      </w:pPr>
      <w:r w:rsidRPr="00C7430C">
        <w:rPr>
          <w:rFonts w:ascii="Times New Roman" w:eastAsia="Times New Roman" w:hAnsi="Times New Roman" w:cs="Times New Roman"/>
          <w:sz w:val="27"/>
          <w:szCs w:val="27"/>
        </w:rPr>
        <w:t>- </w:t>
      </w:r>
      <w:r w:rsidR="00A13726" w:rsidRPr="00C7430C">
        <w:rPr>
          <w:rFonts w:ascii="Times New Roman" w:eastAsia="Times New Roman" w:hAnsi="Times New Roman" w:cs="Times New Roman"/>
          <w:sz w:val="27"/>
          <w:szCs w:val="27"/>
        </w:rPr>
        <w:t xml:space="preserve">сведения о недвижимом имуществе, используемом по договору безвозмездного пользования (договору ссуды), формируемые в соответствии с пунктом 3.10 </w:t>
      </w:r>
      <w:r w:rsidR="00A13726" w:rsidRPr="00C7430C">
        <w:rPr>
          <w:rFonts w:ascii="Times New Roman" w:hAnsi="Times New Roman" w:cs="Times New Roman"/>
          <w:sz w:val="27"/>
          <w:szCs w:val="27"/>
        </w:rPr>
        <w:t>настоящего Порядка</w:t>
      </w:r>
      <w:r w:rsidR="00A13726" w:rsidRPr="00C7430C">
        <w:rPr>
          <w:rFonts w:ascii="Times New Roman" w:eastAsia="Times New Roman" w:hAnsi="Times New Roman" w:cs="Times New Roman"/>
          <w:sz w:val="27"/>
          <w:szCs w:val="27"/>
        </w:rPr>
        <w:t>;</w:t>
      </w:r>
    </w:p>
    <w:p w:rsidR="00A13726" w:rsidRPr="00C7430C" w:rsidRDefault="00AE2466" w:rsidP="00FE0BA5">
      <w:pPr>
        <w:shd w:val="clear" w:color="auto" w:fill="FFFFFF"/>
        <w:spacing w:line="274" w:lineRule="exact"/>
        <w:ind w:right="5" w:firstLine="851"/>
        <w:rPr>
          <w:rFonts w:ascii="Times New Roman" w:hAnsi="Times New Roman" w:cs="Times New Roman"/>
          <w:sz w:val="27"/>
          <w:szCs w:val="27"/>
        </w:rPr>
      </w:pPr>
      <w:r w:rsidRPr="00C7430C">
        <w:rPr>
          <w:rFonts w:ascii="Times New Roman" w:eastAsia="Times New Roman" w:hAnsi="Times New Roman" w:cs="Times New Roman"/>
          <w:sz w:val="27"/>
          <w:szCs w:val="27"/>
        </w:rPr>
        <w:t>- </w:t>
      </w:r>
      <w:r w:rsidR="00A13726" w:rsidRPr="00C7430C">
        <w:rPr>
          <w:rFonts w:ascii="Times New Roman" w:eastAsia="Times New Roman" w:hAnsi="Times New Roman" w:cs="Times New Roman"/>
          <w:sz w:val="27"/>
          <w:szCs w:val="27"/>
        </w:rPr>
        <w:t xml:space="preserve">сведения об особо ценном движимом имуществе (за исключением транспортных средств), формируемые в соответствии с пунктом 3.11 </w:t>
      </w:r>
      <w:r w:rsidR="00A13726" w:rsidRPr="00C7430C">
        <w:rPr>
          <w:rFonts w:ascii="Times New Roman" w:hAnsi="Times New Roman" w:cs="Times New Roman"/>
          <w:sz w:val="27"/>
          <w:szCs w:val="27"/>
        </w:rPr>
        <w:t>настоящего Порядка</w:t>
      </w:r>
      <w:r w:rsidR="00A13726" w:rsidRPr="00C7430C">
        <w:rPr>
          <w:rFonts w:ascii="Times New Roman" w:eastAsia="Times New Roman" w:hAnsi="Times New Roman" w:cs="Times New Roman"/>
          <w:sz w:val="27"/>
          <w:szCs w:val="27"/>
        </w:rPr>
        <w:t>;</w:t>
      </w:r>
    </w:p>
    <w:p w:rsidR="00A13726" w:rsidRPr="00C7430C" w:rsidRDefault="00AE2466" w:rsidP="00FE0BA5">
      <w:pPr>
        <w:shd w:val="clear" w:color="auto" w:fill="FFFFFF"/>
        <w:spacing w:line="274" w:lineRule="exact"/>
        <w:ind w:right="14" w:firstLine="851"/>
        <w:rPr>
          <w:rFonts w:ascii="Times New Roman" w:hAnsi="Times New Roman" w:cs="Times New Roman"/>
          <w:sz w:val="27"/>
          <w:szCs w:val="27"/>
        </w:rPr>
      </w:pPr>
      <w:r w:rsidRPr="00C7430C">
        <w:rPr>
          <w:rFonts w:ascii="Times New Roman" w:eastAsia="Times New Roman" w:hAnsi="Times New Roman" w:cs="Times New Roman"/>
          <w:sz w:val="27"/>
          <w:szCs w:val="27"/>
        </w:rPr>
        <w:t>- </w:t>
      </w:r>
      <w:r w:rsidR="00A13726" w:rsidRPr="00C7430C">
        <w:rPr>
          <w:rFonts w:ascii="Times New Roman" w:eastAsia="Times New Roman" w:hAnsi="Times New Roman" w:cs="Times New Roman"/>
          <w:sz w:val="27"/>
          <w:szCs w:val="27"/>
        </w:rPr>
        <w:t xml:space="preserve">сведения о транспортных средствах, формируемые в соответствии с пунктом 3.12 </w:t>
      </w:r>
      <w:r w:rsidR="00A13726" w:rsidRPr="00C7430C">
        <w:rPr>
          <w:rFonts w:ascii="Times New Roman" w:hAnsi="Times New Roman" w:cs="Times New Roman"/>
          <w:sz w:val="27"/>
          <w:szCs w:val="27"/>
        </w:rPr>
        <w:t>настоящего Порядка</w:t>
      </w:r>
      <w:r w:rsidR="00A13726" w:rsidRPr="00C7430C">
        <w:rPr>
          <w:rFonts w:ascii="Times New Roman" w:eastAsia="Times New Roman" w:hAnsi="Times New Roman" w:cs="Times New Roman"/>
          <w:sz w:val="27"/>
          <w:szCs w:val="27"/>
        </w:rPr>
        <w:t>;</w:t>
      </w:r>
    </w:p>
    <w:p w:rsidR="00A13726" w:rsidRPr="00C7430C" w:rsidRDefault="00A13726" w:rsidP="00A13726">
      <w:pPr>
        <w:shd w:val="clear" w:color="auto" w:fill="FFFFFF"/>
        <w:spacing w:line="274" w:lineRule="exact"/>
        <w:ind w:firstLine="851"/>
        <w:rPr>
          <w:rFonts w:ascii="Times New Roman" w:hAnsi="Times New Roman" w:cs="Times New Roman"/>
          <w:sz w:val="27"/>
          <w:szCs w:val="27"/>
        </w:rPr>
      </w:pPr>
      <w:r w:rsidRPr="00C7430C">
        <w:rPr>
          <w:rFonts w:ascii="Times New Roman" w:eastAsia="Times New Roman" w:hAnsi="Times New Roman" w:cs="Times New Roman"/>
          <w:sz w:val="27"/>
          <w:szCs w:val="27"/>
        </w:rPr>
        <w:t>- сведения об имуществе, за исключением земельных участков, переданном в аренду,</w:t>
      </w:r>
      <w:r w:rsidRPr="00C7430C">
        <w:rPr>
          <w:rFonts w:ascii="Times New Roman" w:hAnsi="Times New Roman" w:cs="Times New Roman"/>
          <w:sz w:val="27"/>
          <w:szCs w:val="27"/>
        </w:rPr>
        <w:t xml:space="preserve"> </w:t>
      </w:r>
      <w:r w:rsidRPr="00C7430C">
        <w:rPr>
          <w:rFonts w:ascii="Times New Roman" w:eastAsia="Times New Roman" w:hAnsi="Times New Roman" w:cs="Times New Roman"/>
          <w:spacing w:val="-2"/>
          <w:sz w:val="27"/>
          <w:szCs w:val="27"/>
        </w:rPr>
        <w:t xml:space="preserve">формируемые в соответствии с пунктом 3.13 </w:t>
      </w:r>
      <w:r w:rsidRPr="00C7430C">
        <w:rPr>
          <w:rFonts w:ascii="Times New Roman" w:hAnsi="Times New Roman" w:cs="Times New Roman"/>
          <w:sz w:val="27"/>
          <w:szCs w:val="27"/>
        </w:rPr>
        <w:t>настоящего Порядка.</w:t>
      </w:r>
    </w:p>
    <w:p w:rsidR="005636F3" w:rsidRPr="00C7430C" w:rsidRDefault="00B60772" w:rsidP="005636F3">
      <w:pPr>
        <w:ind w:firstLine="851"/>
        <w:rPr>
          <w:rFonts w:ascii="Times New Roman" w:hAnsi="Times New Roman" w:cs="Times New Roman"/>
          <w:sz w:val="27"/>
          <w:szCs w:val="27"/>
        </w:rPr>
      </w:pPr>
      <w:r w:rsidRPr="00C7430C">
        <w:rPr>
          <w:rFonts w:ascii="Times New Roman" w:hAnsi="Times New Roman" w:cs="Times New Roman"/>
          <w:sz w:val="27"/>
          <w:szCs w:val="27"/>
        </w:rPr>
        <w:t>2.7</w:t>
      </w:r>
      <w:r w:rsidR="005636F3" w:rsidRPr="00C7430C">
        <w:rPr>
          <w:rFonts w:ascii="Times New Roman" w:hAnsi="Times New Roman" w:cs="Times New Roman"/>
          <w:sz w:val="27"/>
          <w:szCs w:val="27"/>
        </w:rPr>
        <w:t>. В разделе 2 «</w:t>
      </w:r>
      <w:r w:rsidR="000B76C9" w:rsidRPr="00C7430C">
        <w:rPr>
          <w:rFonts w:ascii="Times New Roman" w:hAnsi="Times New Roman" w:cs="Times New Roman"/>
          <w:sz w:val="27"/>
          <w:szCs w:val="27"/>
        </w:rPr>
        <w:t>Эффективность деятельности</w:t>
      </w:r>
      <w:r w:rsidR="005636F3" w:rsidRPr="00C7430C">
        <w:rPr>
          <w:rFonts w:ascii="Times New Roman" w:hAnsi="Times New Roman" w:cs="Times New Roman"/>
          <w:sz w:val="27"/>
          <w:szCs w:val="27"/>
        </w:rPr>
        <w:t>»</w:t>
      </w:r>
      <w:r w:rsidR="0073537C" w:rsidRPr="00C7430C">
        <w:rPr>
          <w:rFonts w:ascii="Times New Roman" w:hAnsi="Times New Roman" w:cs="Times New Roman"/>
          <w:sz w:val="27"/>
          <w:szCs w:val="27"/>
        </w:rPr>
        <w:t xml:space="preserve"> указываются:</w:t>
      </w:r>
    </w:p>
    <w:p w:rsidR="00A13726" w:rsidRPr="00C7430C" w:rsidRDefault="0073537C" w:rsidP="00A13726">
      <w:pPr>
        <w:shd w:val="clear" w:color="auto" w:fill="FFFFFF"/>
        <w:spacing w:line="274" w:lineRule="exact"/>
        <w:ind w:firstLine="851"/>
        <w:rPr>
          <w:rFonts w:ascii="Times New Roman" w:hAnsi="Times New Roman" w:cs="Times New Roman"/>
          <w:sz w:val="27"/>
          <w:szCs w:val="27"/>
        </w:rPr>
      </w:pPr>
      <w:r w:rsidRPr="00C7430C">
        <w:rPr>
          <w:rFonts w:ascii="Times New Roman" w:hAnsi="Times New Roman" w:cs="Times New Roman"/>
          <w:sz w:val="27"/>
          <w:szCs w:val="27"/>
        </w:rPr>
        <w:t>- </w:t>
      </w:r>
      <w:r w:rsidR="008D26DB" w:rsidRPr="00C7430C">
        <w:rPr>
          <w:rFonts w:ascii="Times New Roman" w:hAnsi="Times New Roman" w:cs="Times New Roman"/>
          <w:sz w:val="27"/>
          <w:szCs w:val="27"/>
        </w:rPr>
        <w:t xml:space="preserve">сведения о </w:t>
      </w:r>
      <w:r w:rsidR="000B76C9" w:rsidRPr="00C7430C">
        <w:rPr>
          <w:rFonts w:ascii="Times New Roman" w:hAnsi="Times New Roman" w:cs="Times New Roman"/>
          <w:sz w:val="27"/>
          <w:szCs w:val="27"/>
        </w:rPr>
        <w:t xml:space="preserve">видах деятельности, в отношении которых установлен показатель </w:t>
      </w:r>
      <w:r w:rsidR="00A13726" w:rsidRPr="00C7430C">
        <w:rPr>
          <w:rFonts w:ascii="Times New Roman" w:hAnsi="Times New Roman" w:cs="Times New Roman"/>
          <w:sz w:val="27"/>
          <w:szCs w:val="27"/>
        </w:rPr>
        <w:t xml:space="preserve">эффективности, </w:t>
      </w:r>
      <w:r w:rsidR="00A13726" w:rsidRPr="00C7430C">
        <w:rPr>
          <w:rFonts w:ascii="Times New Roman" w:eastAsia="Times New Roman" w:hAnsi="Times New Roman" w:cs="Times New Roman"/>
          <w:spacing w:val="-2"/>
          <w:sz w:val="27"/>
          <w:szCs w:val="27"/>
        </w:rPr>
        <w:t xml:space="preserve">формируемые в соответствии с пунктом 3.14 </w:t>
      </w:r>
      <w:r w:rsidR="00A13726" w:rsidRPr="00C7430C">
        <w:rPr>
          <w:rFonts w:ascii="Times New Roman" w:hAnsi="Times New Roman" w:cs="Times New Roman"/>
          <w:sz w:val="27"/>
          <w:szCs w:val="27"/>
        </w:rPr>
        <w:t>настоящего Порядка;</w:t>
      </w:r>
    </w:p>
    <w:p w:rsidR="00A13726" w:rsidRPr="00C7430C" w:rsidRDefault="0073537C" w:rsidP="00A13726">
      <w:pPr>
        <w:shd w:val="clear" w:color="auto" w:fill="FFFFFF"/>
        <w:spacing w:line="274" w:lineRule="exact"/>
        <w:ind w:firstLine="851"/>
        <w:rPr>
          <w:rFonts w:ascii="Times New Roman" w:hAnsi="Times New Roman" w:cs="Times New Roman"/>
          <w:sz w:val="27"/>
          <w:szCs w:val="27"/>
        </w:rPr>
      </w:pPr>
      <w:r w:rsidRPr="00C7430C">
        <w:rPr>
          <w:rFonts w:ascii="Times New Roman" w:hAnsi="Times New Roman" w:cs="Times New Roman"/>
          <w:sz w:val="27"/>
          <w:szCs w:val="27"/>
        </w:rPr>
        <w:t>- </w:t>
      </w:r>
      <w:r w:rsidR="008D26DB" w:rsidRPr="00C7430C">
        <w:rPr>
          <w:rFonts w:ascii="Times New Roman" w:hAnsi="Times New Roman" w:cs="Times New Roman"/>
          <w:sz w:val="27"/>
          <w:szCs w:val="27"/>
        </w:rPr>
        <w:t xml:space="preserve">сведения о </w:t>
      </w:r>
      <w:r w:rsidR="000B76C9" w:rsidRPr="00C7430C">
        <w:rPr>
          <w:rFonts w:ascii="Times New Roman" w:hAnsi="Times New Roman" w:cs="Times New Roman"/>
          <w:sz w:val="27"/>
          <w:szCs w:val="27"/>
        </w:rPr>
        <w:t>достижении показателей эффективности деятельности учреждения</w:t>
      </w:r>
      <w:r w:rsidR="00A13726" w:rsidRPr="00C7430C">
        <w:rPr>
          <w:rFonts w:ascii="Times New Roman" w:hAnsi="Times New Roman" w:cs="Times New Roman"/>
          <w:sz w:val="27"/>
          <w:szCs w:val="27"/>
        </w:rPr>
        <w:t xml:space="preserve">, </w:t>
      </w:r>
      <w:r w:rsidR="00A13726" w:rsidRPr="00C7430C">
        <w:rPr>
          <w:rFonts w:ascii="Times New Roman" w:eastAsia="Times New Roman" w:hAnsi="Times New Roman" w:cs="Times New Roman"/>
          <w:spacing w:val="-2"/>
          <w:sz w:val="27"/>
          <w:szCs w:val="27"/>
        </w:rPr>
        <w:t xml:space="preserve">формируемые в соответствии с пунктом 3.15 </w:t>
      </w:r>
      <w:r w:rsidR="00A13726" w:rsidRPr="00C7430C">
        <w:rPr>
          <w:rFonts w:ascii="Times New Roman" w:hAnsi="Times New Roman" w:cs="Times New Roman"/>
          <w:sz w:val="27"/>
          <w:szCs w:val="27"/>
        </w:rPr>
        <w:t>настоящего Порядка.</w:t>
      </w:r>
    </w:p>
    <w:p w:rsidR="0058265D" w:rsidRPr="00C7430C" w:rsidRDefault="000B76C9" w:rsidP="000B76C9">
      <w:pPr>
        <w:ind w:firstLine="840"/>
        <w:rPr>
          <w:rFonts w:ascii="Times New Roman" w:hAnsi="Times New Roman" w:cs="Times New Roman"/>
          <w:sz w:val="27"/>
          <w:szCs w:val="27"/>
        </w:rPr>
      </w:pPr>
      <w:r w:rsidRPr="00C7430C">
        <w:rPr>
          <w:rFonts w:ascii="Times New Roman" w:hAnsi="Times New Roman" w:cs="Times New Roman"/>
          <w:sz w:val="27"/>
          <w:szCs w:val="27"/>
        </w:rPr>
        <w:t>2.</w:t>
      </w:r>
      <w:r w:rsidR="00B60772" w:rsidRPr="00C7430C">
        <w:rPr>
          <w:rFonts w:ascii="Times New Roman" w:hAnsi="Times New Roman" w:cs="Times New Roman"/>
          <w:sz w:val="27"/>
          <w:szCs w:val="27"/>
        </w:rPr>
        <w:t>8</w:t>
      </w:r>
      <w:r w:rsidR="005636F3" w:rsidRPr="00C7430C">
        <w:rPr>
          <w:rFonts w:ascii="Times New Roman" w:hAnsi="Times New Roman" w:cs="Times New Roman"/>
          <w:sz w:val="27"/>
          <w:szCs w:val="27"/>
        </w:rPr>
        <w:t>. </w:t>
      </w:r>
      <w:r w:rsidRPr="00C7430C">
        <w:rPr>
          <w:rFonts w:ascii="Times New Roman" w:hAnsi="Times New Roman" w:cs="Times New Roman"/>
          <w:sz w:val="27"/>
          <w:szCs w:val="27"/>
        </w:rPr>
        <w:t>В раздел 1 «Результат деятельности», раздел 2 «Использование имущества закрепленного за учреждением» и раздел 3 «Эффективность деятельности» по решению органа-учредителя могут включаться сведения дополнительные сведения о результатах деятельности и использовании имущества.</w:t>
      </w:r>
    </w:p>
    <w:p w:rsidR="00ED63A7" w:rsidRPr="00C7430C" w:rsidRDefault="00ED63A7" w:rsidP="00C102A5">
      <w:pPr>
        <w:rPr>
          <w:rFonts w:ascii="Times New Roman" w:hAnsi="Times New Roman" w:cs="Times New Roman"/>
          <w:sz w:val="27"/>
          <w:szCs w:val="27"/>
        </w:rPr>
      </w:pPr>
    </w:p>
    <w:p w:rsidR="0073537C" w:rsidRPr="00C7430C" w:rsidRDefault="004820AF" w:rsidP="005636F3">
      <w:pPr>
        <w:ind w:firstLine="0"/>
        <w:jc w:val="center"/>
        <w:rPr>
          <w:rFonts w:ascii="Times New Roman" w:hAnsi="Times New Roman" w:cs="Times New Roman"/>
          <w:b/>
          <w:sz w:val="27"/>
          <w:szCs w:val="27"/>
        </w:rPr>
      </w:pPr>
      <w:r w:rsidRPr="00C7430C">
        <w:rPr>
          <w:rStyle w:val="a4"/>
          <w:rFonts w:ascii="Times New Roman" w:hAnsi="Times New Roman" w:cs="Times New Roman"/>
          <w:b w:val="0"/>
          <w:color w:val="auto"/>
          <w:sz w:val="27"/>
          <w:szCs w:val="27"/>
        </w:rPr>
        <w:t>3</w:t>
      </w:r>
      <w:r w:rsidR="0073537C" w:rsidRPr="00C7430C">
        <w:rPr>
          <w:rStyle w:val="a4"/>
          <w:rFonts w:ascii="Times New Roman" w:hAnsi="Times New Roman" w:cs="Times New Roman"/>
          <w:b w:val="0"/>
          <w:color w:val="auto"/>
          <w:sz w:val="27"/>
          <w:szCs w:val="27"/>
        </w:rPr>
        <w:t xml:space="preserve">. Порядок </w:t>
      </w:r>
      <w:r w:rsidR="00D94236" w:rsidRPr="00C7430C">
        <w:rPr>
          <w:rStyle w:val="a4"/>
          <w:rFonts w:ascii="Times New Roman" w:hAnsi="Times New Roman" w:cs="Times New Roman"/>
          <w:b w:val="0"/>
          <w:color w:val="auto"/>
          <w:sz w:val="27"/>
          <w:szCs w:val="27"/>
        </w:rPr>
        <w:t>формирования сведений, включаемых в отчет</w:t>
      </w:r>
    </w:p>
    <w:p w:rsidR="002D512E" w:rsidRPr="00C7430C" w:rsidRDefault="00AE2466" w:rsidP="00FE0BA5">
      <w:pPr>
        <w:shd w:val="clear" w:color="auto" w:fill="FFFFFF"/>
        <w:tabs>
          <w:tab w:val="left" w:pos="1099"/>
        </w:tabs>
        <w:spacing w:before="322" w:line="274" w:lineRule="exact"/>
        <w:ind w:firstLine="851"/>
        <w:rPr>
          <w:rFonts w:ascii="Times New Roman" w:hAnsi="Times New Roman" w:cs="Times New Roman"/>
          <w:spacing w:val="-2"/>
          <w:sz w:val="27"/>
          <w:szCs w:val="27"/>
        </w:rPr>
      </w:pPr>
      <w:r w:rsidRPr="00C7430C">
        <w:rPr>
          <w:rFonts w:ascii="Times New Roman" w:hAnsi="Times New Roman" w:cs="Times New Roman"/>
          <w:sz w:val="27"/>
          <w:szCs w:val="27"/>
        </w:rPr>
        <w:t>3.1. </w:t>
      </w:r>
      <w:proofErr w:type="gramStart"/>
      <w:r w:rsidR="002D512E" w:rsidRPr="00C7430C">
        <w:rPr>
          <w:rFonts w:ascii="Times New Roman" w:eastAsia="Times New Roman" w:hAnsi="Times New Roman" w:cs="Times New Roman"/>
          <w:sz w:val="27"/>
          <w:szCs w:val="27"/>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2D512E" w:rsidRPr="00C7430C" w:rsidRDefault="00AE2466" w:rsidP="00FE0BA5">
      <w:pPr>
        <w:shd w:val="clear" w:color="auto" w:fill="FFFFFF"/>
        <w:tabs>
          <w:tab w:val="left" w:pos="1099"/>
        </w:tabs>
        <w:spacing w:line="274" w:lineRule="exact"/>
        <w:ind w:right="5" w:firstLine="851"/>
        <w:rPr>
          <w:rFonts w:ascii="Times New Roman" w:hAnsi="Times New Roman" w:cs="Times New Roman"/>
          <w:spacing w:val="-2"/>
          <w:sz w:val="27"/>
          <w:szCs w:val="27"/>
        </w:rPr>
      </w:pPr>
      <w:r w:rsidRPr="00C7430C">
        <w:rPr>
          <w:rFonts w:ascii="Times New Roman" w:hAnsi="Times New Roman" w:cs="Times New Roman"/>
          <w:sz w:val="27"/>
          <w:szCs w:val="27"/>
        </w:rPr>
        <w:t>3.2. </w:t>
      </w:r>
      <w:proofErr w:type="gramStart"/>
      <w:r w:rsidR="002D512E" w:rsidRPr="00C7430C">
        <w:rPr>
          <w:rFonts w:ascii="Times New Roman" w:eastAsia="Times New Roman" w:hAnsi="Times New Roman" w:cs="Times New Roman"/>
          <w:sz w:val="27"/>
          <w:szCs w:val="27"/>
        </w:rPr>
        <w:t xml:space="preserve">В сведениях об оказываемых услугах, выполняемых работах сверх установленного муниципального задания,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w:t>
      </w:r>
      <w:r w:rsidR="002D512E" w:rsidRPr="00C7430C">
        <w:rPr>
          <w:rFonts w:ascii="Times New Roman" w:eastAsia="Times New Roman" w:hAnsi="Times New Roman" w:cs="Times New Roman"/>
          <w:spacing w:val="-1"/>
          <w:sz w:val="27"/>
          <w:szCs w:val="27"/>
        </w:rPr>
        <w:t xml:space="preserve">платных муниципальных услуг (выполнения работ), ценах (тарифах) на платные </w:t>
      </w:r>
      <w:r w:rsidR="002D512E" w:rsidRPr="00C7430C">
        <w:rPr>
          <w:rFonts w:ascii="Times New Roman" w:eastAsia="Times New Roman" w:hAnsi="Times New Roman" w:cs="Times New Roman"/>
          <w:sz w:val="27"/>
          <w:szCs w:val="27"/>
        </w:rPr>
        <w:t>муниципальные</w:t>
      </w:r>
      <w:proofErr w:type="gramEnd"/>
      <w:r w:rsidR="002D512E" w:rsidRPr="00C7430C">
        <w:rPr>
          <w:rFonts w:ascii="Times New Roman" w:eastAsia="Times New Roman" w:hAnsi="Times New Roman" w:cs="Times New Roman"/>
          <w:sz w:val="27"/>
          <w:szCs w:val="27"/>
        </w:rPr>
        <w:t xml:space="preserve"> </w:t>
      </w:r>
      <w:proofErr w:type="gramStart"/>
      <w:r w:rsidR="002D512E" w:rsidRPr="00C7430C">
        <w:rPr>
          <w:rFonts w:ascii="Times New Roman" w:eastAsia="Times New Roman" w:hAnsi="Times New Roman" w:cs="Times New Roman"/>
          <w:sz w:val="27"/>
          <w:szCs w:val="27"/>
        </w:rPr>
        <w:t>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2D512E" w:rsidRPr="00C7430C" w:rsidRDefault="0073537C" w:rsidP="00FE0BA5">
      <w:pPr>
        <w:shd w:val="clear" w:color="auto" w:fill="FFFFFF"/>
        <w:tabs>
          <w:tab w:val="left" w:pos="1219"/>
        </w:tabs>
        <w:spacing w:line="274" w:lineRule="exact"/>
        <w:ind w:right="10" w:firstLine="851"/>
        <w:rPr>
          <w:rFonts w:ascii="Times New Roman" w:hAnsi="Times New Roman" w:cs="Times New Roman"/>
          <w:sz w:val="27"/>
          <w:szCs w:val="27"/>
        </w:rPr>
      </w:pPr>
      <w:r w:rsidRPr="00C7430C">
        <w:rPr>
          <w:rFonts w:ascii="Times New Roman" w:hAnsi="Times New Roman" w:cs="Times New Roman"/>
          <w:sz w:val="27"/>
          <w:szCs w:val="27"/>
        </w:rPr>
        <w:t>3.3. </w:t>
      </w:r>
      <w:r w:rsidR="002D512E" w:rsidRPr="00C7430C">
        <w:rPr>
          <w:rFonts w:ascii="Times New Roman" w:eastAsia="Times New Roman" w:hAnsi="Times New Roman" w:cs="Times New Roman"/>
          <w:sz w:val="27"/>
          <w:szCs w:val="27"/>
        </w:rPr>
        <w:t xml:space="preserve">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изменении кредиторской задолженности за отчетный период в абсолютной величине и в процентах от общей суммы просроченной задолженности, а </w:t>
      </w:r>
      <w:r w:rsidR="002D512E" w:rsidRPr="00C7430C">
        <w:rPr>
          <w:rFonts w:ascii="Times New Roman" w:eastAsia="Times New Roman" w:hAnsi="Times New Roman" w:cs="Times New Roman"/>
          <w:spacing w:val="-1"/>
          <w:sz w:val="27"/>
          <w:szCs w:val="27"/>
        </w:rPr>
        <w:t>также причине образования кредиторской задолженности и мерах, принимаемых по ее погашению.</w:t>
      </w:r>
    </w:p>
    <w:p w:rsidR="002D512E" w:rsidRPr="00C7430C" w:rsidRDefault="0073537C" w:rsidP="00FE0BA5">
      <w:pPr>
        <w:shd w:val="clear" w:color="auto" w:fill="FFFFFF"/>
        <w:tabs>
          <w:tab w:val="left" w:pos="1090"/>
        </w:tabs>
        <w:spacing w:line="274" w:lineRule="exact"/>
        <w:ind w:firstLine="851"/>
        <w:rPr>
          <w:rFonts w:ascii="Times New Roman" w:hAnsi="Times New Roman" w:cs="Times New Roman"/>
          <w:sz w:val="27"/>
          <w:szCs w:val="27"/>
        </w:rPr>
      </w:pPr>
      <w:r w:rsidRPr="00C7430C">
        <w:rPr>
          <w:rFonts w:ascii="Times New Roman" w:hAnsi="Times New Roman" w:cs="Times New Roman"/>
          <w:sz w:val="27"/>
          <w:szCs w:val="27"/>
        </w:rPr>
        <w:t>3.4. </w:t>
      </w:r>
      <w:proofErr w:type="gramStart"/>
      <w:r w:rsidR="002D512E" w:rsidRPr="00C7430C">
        <w:rPr>
          <w:rFonts w:ascii="Times New Roman" w:eastAsia="Times New Roman" w:hAnsi="Times New Roman" w:cs="Times New Roman"/>
          <w:sz w:val="27"/>
          <w:szCs w:val="27"/>
        </w:rPr>
        <w:t>В сведениях о задолженности по ущербу, недостачам, хищениям денежных средств и</w:t>
      </w:r>
      <w:r w:rsidR="00ED63A7" w:rsidRPr="00C7430C">
        <w:rPr>
          <w:rFonts w:ascii="Times New Roman" w:eastAsia="Times New Roman" w:hAnsi="Times New Roman" w:cs="Times New Roman"/>
          <w:sz w:val="27"/>
          <w:szCs w:val="27"/>
        </w:rPr>
        <w:t xml:space="preserve"> </w:t>
      </w:r>
      <w:r w:rsidR="002D512E" w:rsidRPr="00C7430C">
        <w:rPr>
          <w:rFonts w:ascii="Times New Roman" w:eastAsia="Times New Roman" w:hAnsi="Times New Roman" w:cs="Times New Roman"/>
          <w:sz w:val="27"/>
          <w:szCs w:val="27"/>
        </w:rPr>
        <w:t>материальных ценностей должна отражаться информация о задолженности контрагентов по</w:t>
      </w:r>
      <w:r w:rsidR="00ED63A7" w:rsidRPr="00C7430C">
        <w:rPr>
          <w:rFonts w:ascii="Times New Roman" w:eastAsia="Times New Roman" w:hAnsi="Times New Roman" w:cs="Times New Roman"/>
          <w:sz w:val="27"/>
          <w:szCs w:val="27"/>
        </w:rPr>
        <w:t xml:space="preserve"> </w:t>
      </w:r>
      <w:r w:rsidR="002D512E" w:rsidRPr="00C7430C">
        <w:rPr>
          <w:rFonts w:ascii="Times New Roman" w:eastAsia="Times New Roman" w:hAnsi="Times New Roman" w:cs="Times New Roman"/>
          <w:sz w:val="27"/>
          <w:szCs w:val="27"/>
        </w:rPr>
        <w:t>возмещению ущерба на начало года и конец отчетного периода, общей сумме нанесенного ущерба,</w:t>
      </w:r>
      <w:r w:rsidR="00ED63A7" w:rsidRPr="00C7430C">
        <w:rPr>
          <w:rFonts w:ascii="Times New Roman" w:eastAsia="Times New Roman" w:hAnsi="Times New Roman" w:cs="Times New Roman"/>
          <w:sz w:val="27"/>
          <w:szCs w:val="27"/>
        </w:rPr>
        <w:t xml:space="preserve"> </w:t>
      </w:r>
      <w:r w:rsidR="002D512E" w:rsidRPr="00C7430C">
        <w:rPr>
          <w:rFonts w:ascii="Times New Roman" w:eastAsia="Times New Roman" w:hAnsi="Times New Roman" w:cs="Times New Roman"/>
          <w:sz w:val="27"/>
          <w:szCs w:val="27"/>
        </w:rPr>
        <w:t>выявленных недостач, хищений, с указанием сумм, по которым виновные лица не установлены,</w:t>
      </w:r>
      <w:r w:rsidR="00ED63A7" w:rsidRPr="00C7430C">
        <w:rPr>
          <w:rFonts w:ascii="Times New Roman" w:eastAsia="Times New Roman" w:hAnsi="Times New Roman" w:cs="Times New Roman"/>
          <w:sz w:val="27"/>
          <w:szCs w:val="27"/>
        </w:rPr>
        <w:t xml:space="preserve"> </w:t>
      </w:r>
      <w:r w:rsidR="002D512E" w:rsidRPr="00C7430C">
        <w:rPr>
          <w:rFonts w:ascii="Times New Roman" w:eastAsia="Times New Roman" w:hAnsi="Times New Roman" w:cs="Times New Roman"/>
          <w:sz w:val="27"/>
          <w:szCs w:val="27"/>
        </w:rPr>
        <w:t>сумм возмещенного ущерба, включая информацию о возмещении ущерба по решению суда и</w:t>
      </w:r>
      <w:r w:rsidR="00ED63A7" w:rsidRPr="00C7430C">
        <w:rPr>
          <w:rFonts w:ascii="Times New Roman" w:eastAsia="Times New Roman" w:hAnsi="Times New Roman" w:cs="Times New Roman"/>
          <w:sz w:val="27"/>
          <w:szCs w:val="27"/>
        </w:rPr>
        <w:t xml:space="preserve"> </w:t>
      </w:r>
      <w:r w:rsidR="002D512E" w:rsidRPr="00C7430C">
        <w:rPr>
          <w:rFonts w:ascii="Times New Roman" w:eastAsia="Times New Roman" w:hAnsi="Times New Roman" w:cs="Times New Roman"/>
          <w:sz w:val="27"/>
          <w:szCs w:val="27"/>
        </w:rPr>
        <w:t>страховыми организациями, а</w:t>
      </w:r>
      <w:proofErr w:type="gramEnd"/>
      <w:r w:rsidR="002D512E" w:rsidRPr="00C7430C">
        <w:rPr>
          <w:rFonts w:ascii="Times New Roman" w:eastAsia="Times New Roman" w:hAnsi="Times New Roman" w:cs="Times New Roman"/>
          <w:sz w:val="27"/>
          <w:szCs w:val="27"/>
        </w:rPr>
        <w:t xml:space="preserve"> также сумм списанного ущерба.</w:t>
      </w:r>
    </w:p>
    <w:p w:rsidR="002D512E" w:rsidRPr="00C7430C" w:rsidRDefault="002D512E" w:rsidP="00FE0BA5">
      <w:pPr>
        <w:shd w:val="clear" w:color="auto" w:fill="FFFFFF"/>
        <w:spacing w:line="274" w:lineRule="exact"/>
        <w:ind w:firstLine="851"/>
        <w:rPr>
          <w:rFonts w:ascii="Times New Roman" w:hAnsi="Times New Roman" w:cs="Times New Roman"/>
          <w:sz w:val="27"/>
          <w:szCs w:val="27"/>
        </w:rPr>
      </w:pPr>
      <w:proofErr w:type="gramStart"/>
      <w:r w:rsidRPr="00C7430C">
        <w:rPr>
          <w:rFonts w:ascii="Times New Roman" w:eastAsia="Times New Roman" w:hAnsi="Times New Roman" w:cs="Times New Roman"/>
          <w:sz w:val="27"/>
          <w:szCs w:val="27"/>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C7430C">
        <w:rPr>
          <w:rFonts w:ascii="Times New Roman" w:eastAsia="Times New Roman" w:hAnsi="Times New Roman" w:cs="Times New Roman"/>
          <w:sz w:val="27"/>
          <w:szCs w:val="27"/>
        </w:rPr>
        <w:t xml:space="preserve"> с нарушением контрагентом условий договоров (контрактов, соглашений).</w:t>
      </w:r>
    </w:p>
    <w:p w:rsidR="00ED63A7" w:rsidRPr="00C7430C" w:rsidRDefault="0073537C" w:rsidP="00FE0BA5">
      <w:pPr>
        <w:shd w:val="clear" w:color="auto" w:fill="FFFFFF"/>
        <w:tabs>
          <w:tab w:val="left" w:pos="1090"/>
        </w:tabs>
        <w:spacing w:line="274" w:lineRule="exact"/>
        <w:ind w:firstLine="851"/>
        <w:rPr>
          <w:rFonts w:ascii="Times New Roman" w:hAnsi="Times New Roman" w:cs="Times New Roman"/>
          <w:sz w:val="27"/>
          <w:szCs w:val="27"/>
        </w:rPr>
      </w:pPr>
      <w:r w:rsidRPr="00C7430C">
        <w:rPr>
          <w:rFonts w:ascii="Times New Roman" w:hAnsi="Times New Roman" w:cs="Times New Roman"/>
          <w:sz w:val="27"/>
          <w:szCs w:val="27"/>
        </w:rPr>
        <w:t>3.5.</w:t>
      </w:r>
      <w:r w:rsidR="00504900" w:rsidRPr="00C7430C">
        <w:rPr>
          <w:rFonts w:ascii="Times New Roman" w:hAnsi="Times New Roman" w:cs="Times New Roman"/>
          <w:sz w:val="27"/>
          <w:szCs w:val="27"/>
        </w:rPr>
        <w:t> </w:t>
      </w:r>
      <w:proofErr w:type="gramStart"/>
      <w:r w:rsidR="00ED63A7" w:rsidRPr="00C7430C">
        <w:rPr>
          <w:rFonts w:ascii="Times New Roman" w:eastAsia="Times New Roman" w:hAnsi="Times New Roman" w:cs="Times New Roman"/>
          <w:sz w:val="27"/>
          <w:szCs w:val="27"/>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w:t>
      </w:r>
      <w:r w:rsidR="00ED63A7" w:rsidRPr="00C7430C">
        <w:rPr>
          <w:rFonts w:ascii="Times New Roman" w:hAnsi="Times New Roman" w:cs="Times New Roman"/>
          <w:sz w:val="27"/>
          <w:szCs w:val="27"/>
        </w:rPr>
        <w:t xml:space="preserve"> </w:t>
      </w:r>
      <w:r w:rsidR="00ED63A7" w:rsidRPr="00C7430C">
        <w:rPr>
          <w:rFonts w:ascii="Times New Roman" w:eastAsia="Times New Roman" w:hAnsi="Times New Roman" w:cs="Times New Roman"/>
          <w:sz w:val="27"/>
          <w:szCs w:val="27"/>
        </w:rPr>
        <w:t>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sidR="00ED63A7" w:rsidRPr="00C7430C">
        <w:rPr>
          <w:rFonts w:ascii="Times New Roman" w:eastAsia="Times New Roman" w:hAnsi="Times New Roman" w:cs="Times New Roman"/>
          <w:sz w:val="27"/>
          <w:szCs w:val="27"/>
        </w:rPr>
        <w:t xml:space="preserve"> договорам гражданско-правового характера).</w:t>
      </w:r>
    </w:p>
    <w:p w:rsidR="00ED63A7" w:rsidRPr="00C7430C" w:rsidRDefault="00ED63A7" w:rsidP="00FE0BA5">
      <w:pPr>
        <w:shd w:val="clear" w:color="auto" w:fill="FFFFFF"/>
        <w:spacing w:line="274" w:lineRule="exact"/>
        <w:ind w:right="10" w:firstLine="851"/>
        <w:rPr>
          <w:rFonts w:ascii="Times New Roman" w:hAnsi="Times New Roman" w:cs="Times New Roman"/>
          <w:sz w:val="27"/>
          <w:szCs w:val="27"/>
        </w:rPr>
      </w:pPr>
      <w:r w:rsidRPr="00C7430C">
        <w:rPr>
          <w:rFonts w:ascii="Times New Roman" w:eastAsia="Times New Roman" w:hAnsi="Times New Roman" w:cs="Times New Roman"/>
          <w:sz w:val="27"/>
          <w:szCs w:val="27"/>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ED63A7" w:rsidRPr="00C7430C" w:rsidRDefault="00ED63A7" w:rsidP="00FE0BA5">
      <w:pPr>
        <w:shd w:val="clear" w:color="auto" w:fill="FFFFFF"/>
        <w:spacing w:line="274" w:lineRule="exact"/>
        <w:ind w:firstLine="851"/>
        <w:rPr>
          <w:rFonts w:ascii="Times New Roman" w:eastAsia="Times New Roman" w:hAnsi="Times New Roman" w:cs="Times New Roman"/>
          <w:sz w:val="27"/>
          <w:szCs w:val="27"/>
        </w:rPr>
      </w:pPr>
      <w:r w:rsidRPr="00C7430C">
        <w:rPr>
          <w:rFonts w:ascii="Times New Roman" w:eastAsia="Times New Roman" w:hAnsi="Times New Roman" w:cs="Times New Roman"/>
          <w:sz w:val="27"/>
          <w:szCs w:val="27"/>
        </w:rPr>
        <w:lastRenderedPageBreak/>
        <w:t xml:space="preserve">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w:t>
      </w:r>
      <w:r w:rsidRPr="00C7430C">
        <w:rPr>
          <w:rFonts w:ascii="Times New Roman" w:eastAsia="Times New Roman" w:hAnsi="Times New Roman" w:cs="Times New Roman"/>
          <w:spacing w:val="-1"/>
          <w:sz w:val="27"/>
          <w:szCs w:val="27"/>
        </w:rPr>
        <w:t xml:space="preserve">подразделений, а также, по решению органа - учредителя, работников, осуществляющих правовое и </w:t>
      </w:r>
      <w:r w:rsidRPr="00C7430C">
        <w:rPr>
          <w:rFonts w:ascii="Times New Roman" w:eastAsia="Times New Roman" w:hAnsi="Times New Roman" w:cs="Times New Roman"/>
          <w:sz w:val="27"/>
          <w:szCs w:val="27"/>
        </w:rPr>
        <w:t>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ED63A7" w:rsidRPr="00C7430C" w:rsidRDefault="00ED63A7" w:rsidP="00FE0BA5">
      <w:pPr>
        <w:shd w:val="clear" w:color="auto" w:fill="FFFFFF"/>
        <w:spacing w:line="274" w:lineRule="exact"/>
        <w:ind w:right="10" w:firstLine="851"/>
        <w:rPr>
          <w:rFonts w:ascii="Times New Roman" w:hAnsi="Times New Roman" w:cs="Times New Roman"/>
          <w:sz w:val="27"/>
          <w:szCs w:val="27"/>
        </w:rPr>
      </w:pPr>
      <w:r w:rsidRPr="00C7430C">
        <w:rPr>
          <w:rFonts w:ascii="Times New Roman" w:eastAsia="Times New Roman" w:hAnsi="Times New Roman" w:cs="Times New Roman"/>
          <w:sz w:val="27"/>
          <w:szCs w:val="27"/>
        </w:rPr>
        <w:t xml:space="preserve">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7 мая 2012 </w:t>
      </w:r>
      <w:r w:rsidR="00AE2466" w:rsidRPr="00C7430C">
        <w:rPr>
          <w:rFonts w:ascii="Times New Roman" w:eastAsia="Times New Roman" w:hAnsi="Times New Roman" w:cs="Times New Roman"/>
          <w:sz w:val="27"/>
          <w:szCs w:val="27"/>
        </w:rPr>
        <w:t>года</w:t>
      </w:r>
      <w:r w:rsidRPr="00C7430C">
        <w:rPr>
          <w:rFonts w:ascii="Times New Roman" w:eastAsia="Times New Roman" w:hAnsi="Times New Roman" w:cs="Times New Roman"/>
          <w:sz w:val="27"/>
          <w:szCs w:val="27"/>
        </w:rPr>
        <w:t xml:space="preserve"> </w:t>
      </w:r>
      <w:r w:rsidR="00AE2466" w:rsidRPr="00C7430C">
        <w:rPr>
          <w:rFonts w:ascii="Times New Roman" w:eastAsia="Times New Roman" w:hAnsi="Times New Roman" w:cs="Times New Roman"/>
          <w:sz w:val="27"/>
          <w:szCs w:val="27"/>
        </w:rPr>
        <w:t>№</w:t>
      </w:r>
      <w:r w:rsidR="00553F64" w:rsidRPr="00C7430C">
        <w:rPr>
          <w:rFonts w:ascii="Times New Roman" w:eastAsia="Times New Roman" w:hAnsi="Times New Roman" w:cs="Times New Roman"/>
          <w:sz w:val="27"/>
          <w:szCs w:val="27"/>
        </w:rPr>
        <w:t xml:space="preserve"> 597 «</w:t>
      </w:r>
      <w:r w:rsidRPr="00C7430C">
        <w:rPr>
          <w:rFonts w:ascii="Times New Roman" w:eastAsia="Times New Roman" w:hAnsi="Times New Roman" w:cs="Times New Roman"/>
          <w:sz w:val="27"/>
          <w:szCs w:val="27"/>
        </w:rPr>
        <w:t>О мероприятиях по реализации госу</w:t>
      </w:r>
      <w:r w:rsidR="00553F64" w:rsidRPr="00C7430C">
        <w:rPr>
          <w:rFonts w:ascii="Times New Roman" w:eastAsia="Times New Roman" w:hAnsi="Times New Roman" w:cs="Times New Roman"/>
          <w:sz w:val="27"/>
          <w:szCs w:val="27"/>
        </w:rPr>
        <w:t>дарственной социальной политики»</w:t>
      </w:r>
      <w:r w:rsidR="00AE2466" w:rsidRPr="00C7430C">
        <w:rPr>
          <w:rFonts w:ascii="Times New Roman" w:eastAsia="Times New Roman" w:hAnsi="Times New Roman" w:cs="Times New Roman"/>
          <w:sz w:val="27"/>
          <w:szCs w:val="27"/>
        </w:rPr>
        <w:t>.</w:t>
      </w:r>
      <w:r w:rsidRPr="00C7430C">
        <w:rPr>
          <w:rFonts w:ascii="Times New Roman" w:eastAsia="Times New Roman" w:hAnsi="Times New Roman" w:cs="Times New Roman"/>
          <w:sz w:val="27"/>
          <w:szCs w:val="27"/>
        </w:rPr>
        <w:t xml:space="preserve"> </w:t>
      </w:r>
      <w:r w:rsidR="00AE2466" w:rsidRPr="00C7430C">
        <w:rPr>
          <w:rFonts w:ascii="Times New Roman" w:eastAsia="Times New Roman" w:hAnsi="Times New Roman" w:cs="Times New Roman"/>
          <w:sz w:val="27"/>
          <w:szCs w:val="27"/>
        </w:rPr>
        <w:t xml:space="preserve"> </w:t>
      </w:r>
    </w:p>
    <w:p w:rsidR="00ED63A7" w:rsidRPr="00C7430C" w:rsidRDefault="00ED63A7" w:rsidP="00FE0BA5">
      <w:pPr>
        <w:shd w:val="clear" w:color="auto" w:fill="FFFFFF"/>
        <w:spacing w:line="274" w:lineRule="exact"/>
        <w:ind w:right="5" w:firstLine="851"/>
        <w:rPr>
          <w:rFonts w:ascii="Times New Roman" w:hAnsi="Times New Roman" w:cs="Times New Roman"/>
          <w:sz w:val="27"/>
          <w:szCs w:val="27"/>
        </w:rPr>
      </w:pPr>
      <w:proofErr w:type="gramStart"/>
      <w:r w:rsidRPr="00C7430C">
        <w:rPr>
          <w:rFonts w:ascii="Times New Roman" w:eastAsia="Times New Roman" w:hAnsi="Times New Roman" w:cs="Times New Roman"/>
          <w:sz w:val="27"/>
          <w:szCs w:val="27"/>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w:t>
      </w:r>
      <w:r w:rsidRPr="00C7430C">
        <w:rPr>
          <w:rFonts w:ascii="Times New Roman" w:hAnsi="Times New Roman" w:cs="Times New Roman"/>
          <w:sz w:val="27"/>
          <w:szCs w:val="27"/>
        </w:rPr>
        <w:t xml:space="preserve"> </w:t>
      </w:r>
      <w:r w:rsidRPr="00C7430C">
        <w:rPr>
          <w:rFonts w:ascii="Times New Roman" w:eastAsia="Times New Roman" w:hAnsi="Times New Roman" w:cs="Times New Roman"/>
          <w:sz w:val="27"/>
          <w:szCs w:val="27"/>
        </w:rPr>
        <w:t>занятых на условиях полного и неполного рабочего времени, внутреннего совместительства,</w:t>
      </w:r>
      <w:r w:rsidRPr="00C7430C">
        <w:rPr>
          <w:rFonts w:ascii="Times New Roman" w:hAnsi="Times New Roman" w:cs="Times New Roman"/>
          <w:sz w:val="27"/>
          <w:szCs w:val="27"/>
        </w:rPr>
        <w:t xml:space="preserve"> </w:t>
      </w:r>
      <w:r w:rsidR="00C102A5">
        <w:rPr>
          <w:rFonts w:ascii="Times New Roman" w:eastAsia="Times New Roman" w:hAnsi="Times New Roman" w:cs="Times New Roman"/>
          <w:sz w:val="27"/>
          <w:szCs w:val="27"/>
        </w:rPr>
        <w:t>внешнего совместительства</w:t>
      </w:r>
      <w:r w:rsidRPr="00C7430C">
        <w:rPr>
          <w:rFonts w:ascii="Times New Roman" w:eastAsia="Times New Roman" w:hAnsi="Times New Roman" w:cs="Times New Roman"/>
          <w:sz w:val="27"/>
          <w:szCs w:val="27"/>
        </w:rPr>
        <w:t>,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ED63A7" w:rsidRPr="00C7430C" w:rsidRDefault="00ED63A7" w:rsidP="00FE0BA5">
      <w:pPr>
        <w:shd w:val="clear" w:color="auto" w:fill="FFFFFF"/>
        <w:spacing w:line="274" w:lineRule="exact"/>
        <w:ind w:right="5" w:firstLine="851"/>
        <w:rPr>
          <w:rFonts w:ascii="Times New Roman" w:hAnsi="Times New Roman" w:cs="Times New Roman"/>
          <w:sz w:val="27"/>
          <w:szCs w:val="27"/>
        </w:rPr>
      </w:pPr>
      <w:r w:rsidRPr="00C7430C">
        <w:rPr>
          <w:rFonts w:ascii="Times New Roman" w:eastAsia="Times New Roman" w:hAnsi="Times New Roman" w:cs="Times New Roman"/>
          <w:sz w:val="27"/>
          <w:szCs w:val="27"/>
        </w:rPr>
        <w:t xml:space="preserve">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w:t>
      </w:r>
      <w:proofErr w:type="gramStart"/>
      <w:r w:rsidRPr="00C7430C">
        <w:rPr>
          <w:rFonts w:ascii="Times New Roman" w:eastAsia="Times New Roman" w:hAnsi="Times New Roman" w:cs="Times New Roman"/>
          <w:sz w:val="27"/>
          <w:szCs w:val="27"/>
        </w:rPr>
        <w:t>размерам оплаты труда</w:t>
      </w:r>
      <w:proofErr w:type="gramEnd"/>
      <w:r w:rsidRPr="00C7430C">
        <w:rPr>
          <w:rFonts w:ascii="Times New Roman" w:eastAsia="Times New Roman" w:hAnsi="Times New Roman" w:cs="Times New Roman"/>
          <w:sz w:val="27"/>
          <w:szCs w:val="27"/>
        </w:rPr>
        <w:t>.</w:t>
      </w:r>
    </w:p>
    <w:p w:rsidR="00ED63A7" w:rsidRPr="00C7430C" w:rsidRDefault="00ED63A7" w:rsidP="00FE0BA5">
      <w:pPr>
        <w:shd w:val="clear" w:color="auto" w:fill="FFFFFF"/>
        <w:tabs>
          <w:tab w:val="left" w:pos="1171"/>
        </w:tabs>
        <w:spacing w:line="274" w:lineRule="exact"/>
        <w:ind w:right="5" w:firstLine="851"/>
        <w:rPr>
          <w:rFonts w:ascii="Times New Roman" w:eastAsia="Times New Roman" w:hAnsi="Times New Roman" w:cs="Times New Roman"/>
          <w:sz w:val="27"/>
          <w:szCs w:val="27"/>
        </w:rPr>
      </w:pPr>
      <w:r w:rsidRPr="00C7430C">
        <w:rPr>
          <w:rFonts w:ascii="Times New Roman" w:hAnsi="Times New Roman" w:cs="Times New Roman"/>
          <w:sz w:val="27"/>
          <w:szCs w:val="27"/>
        </w:rPr>
        <w:t>3.6</w:t>
      </w:r>
      <w:r w:rsidR="0073537C" w:rsidRPr="00C7430C">
        <w:rPr>
          <w:rFonts w:ascii="Times New Roman" w:hAnsi="Times New Roman" w:cs="Times New Roman"/>
          <w:sz w:val="27"/>
          <w:szCs w:val="27"/>
        </w:rPr>
        <w:t>. </w:t>
      </w:r>
      <w:proofErr w:type="gramStart"/>
      <w:r w:rsidRPr="00C7430C">
        <w:rPr>
          <w:rFonts w:ascii="Times New Roman" w:eastAsia="Times New Roman" w:hAnsi="Times New Roman" w:cs="Times New Roman"/>
          <w:sz w:val="27"/>
          <w:szCs w:val="27"/>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746028" w:rsidRPr="00C7430C" w:rsidRDefault="00746028" w:rsidP="00FE0BA5">
      <w:pPr>
        <w:shd w:val="clear" w:color="auto" w:fill="FFFFFF"/>
        <w:tabs>
          <w:tab w:val="left" w:pos="1080"/>
        </w:tabs>
        <w:spacing w:line="274" w:lineRule="exact"/>
        <w:ind w:firstLine="851"/>
        <w:rPr>
          <w:rFonts w:ascii="Times New Roman" w:hAnsi="Times New Roman" w:cs="Times New Roman"/>
          <w:sz w:val="27"/>
          <w:szCs w:val="27"/>
        </w:rPr>
      </w:pPr>
      <w:r w:rsidRPr="00C7430C">
        <w:rPr>
          <w:rFonts w:ascii="Times New Roman" w:eastAsia="Times New Roman" w:hAnsi="Times New Roman" w:cs="Times New Roman"/>
          <w:sz w:val="27"/>
          <w:szCs w:val="27"/>
        </w:rPr>
        <w:t>3.7</w:t>
      </w:r>
      <w:proofErr w:type="gramStart"/>
      <w:r w:rsidRPr="00C7430C">
        <w:rPr>
          <w:rFonts w:ascii="Times New Roman" w:eastAsia="Times New Roman" w:hAnsi="Times New Roman" w:cs="Times New Roman"/>
          <w:sz w:val="27"/>
          <w:szCs w:val="27"/>
        </w:rPr>
        <w:t xml:space="preserve"> </w:t>
      </w:r>
      <w:r w:rsidRPr="00C7430C">
        <w:rPr>
          <w:rFonts w:ascii="Times New Roman" w:eastAsia="Times New Roman" w:hAnsi="Times New Roman" w:cs="Times New Roman"/>
          <w:spacing w:val="-1"/>
          <w:sz w:val="27"/>
          <w:szCs w:val="27"/>
        </w:rPr>
        <w:t>В</w:t>
      </w:r>
      <w:proofErr w:type="gramEnd"/>
      <w:r w:rsidRPr="00C7430C">
        <w:rPr>
          <w:rFonts w:ascii="Times New Roman" w:eastAsia="Times New Roman" w:hAnsi="Times New Roman" w:cs="Times New Roman"/>
          <w:spacing w:val="-1"/>
          <w:sz w:val="27"/>
          <w:szCs w:val="27"/>
        </w:rPr>
        <w:t xml:space="preserve"> сведениях о недвижимом имуществе, закрепленном на праве оперативного управления, </w:t>
      </w:r>
      <w:r w:rsidRPr="00C7430C">
        <w:rPr>
          <w:rFonts w:ascii="Times New Roman" w:eastAsia="Times New Roman" w:hAnsi="Times New Roman" w:cs="Times New Roman"/>
          <w:sz w:val="27"/>
          <w:szCs w:val="27"/>
        </w:rPr>
        <w:t xml:space="preserve">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w:t>
      </w:r>
      <w:proofErr w:type="gramStart"/>
      <w:r w:rsidRPr="00C7430C">
        <w:rPr>
          <w:rFonts w:ascii="Times New Roman" w:eastAsia="Times New Roman" w:hAnsi="Times New Roman" w:cs="Times New Roman"/>
          <w:sz w:val="27"/>
          <w:szCs w:val="27"/>
        </w:rPr>
        <w:t>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746028" w:rsidRPr="00C7430C" w:rsidRDefault="00746028" w:rsidP="00FE0BA5">
      <w:pPr>
        <w:shd w:val="clear" w:color="auto" w:fill="FFFFFF"/>
        <w:spacing w:line="274" w:lineRule="exact"/>
        <w:ind w:right="5" w:firstLine="851"/>
        <w:rPr>
          <w:rFonts w:ascii="Times New Roman" w:hAnsi="Times New Roman" w:cs="Times New Roman"/>
          <w:sz w:val="27"/>
          <w:szCs w:val="27"/>
        </w:rPr>
      </w:pPr>
      <w:r w:rsidRPr="00C7430C">
        <w:rPr>
          <w:rFonts w:ascii="Times New Roman" w:eastAsia="Times New Roman" w:hAnsi="Times New Roman" w:cs="Times New Roman"/>
          <w:sz w:val="27"/>
          <w:szCs w:val="27"/>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746028" w:rsidRPr="00C7430C" w:rsidRDefault="00746028" w:rsidP="00FE0BA5">
      <w:pPr>
        <w:shd w:val="clear" w:color="auto" w:fill="FFFFFF"/>
        <w:spacing w:line="274" w:lineRule="exact"/>
        <w:ind w:right="5" w:firstLine="851"/>
        <w:rPr>
          <w:rFonts w:ascii="Times New Roman" w:eastAsia="Times New Roman" w:hAnsi="Times New Roman" w:cs="Times New Roman"/>
          <w:spacing w:val="-3"/>
          <w:sz w:val="27"/>
          <w:szCs w:val="27"/>
        </w:rPr>
      </w:pPr>
      <w:r w:rsidRPr="00C7430C">
        <w:rPr>
          <w:rFonts w:ascii="Times New Roman" w:eastAsia="Times New Roman" w:hAnsi="Times New Roman" w:cs="Times New Roman"/>
          <w:sz w:val="27"/>
          <w:szCs w:val="27"/>
        </w:rPr>
        <w:t>Сведения о недвижимом имуществе, закрепленном на праве оперативного управления за муниципальными учреждениями (перечень объектов, адрес, кадастровый номер, год  постройки,  технические  характеристики),   формируются  на  основании данных реестра</w:t>
      </w:r>
      <w:r w:rsidRPr="00C7430C">
        <w:rPr>
          <w:rFonts w:ascii="Times New Roman" w:hAnsi="Times New Roman" w:cs="Times New Roman"/>
          <w:sz w:val="27"/>
          <w:szCs w:val="27"/>
        </w:rPr>
        <w:t xml:space="preserve"> </w:t>
      </w:r>
      <w:r w:rsidRPr="00C7430C">
        <w:rPr>
          <w:rFonts w:ascii="Times New Roman" w:eastAsia="Times New Roman" w:hAnsi="Times New Roman" w:cs="Times New Roman"/>
          <w:spacing w:val="-3"/>
          <w:sz w:val="27"/>
          <w:szCs w:val="27"/>
        </w:rPr>
        <w:t>муниципального имущества.</w:t>
      </w:r>
    </w:p>
    <w:p w:rsidR="00746028" w:rsidRPr="00C7430C" w:rsidRDefault="00AE2466" w:rsidP="00FE0BA5">
      <w:pPr>
        <w:shd w:val="clear" w:color="auto" w:fill="FFFFFF"/>
        <w:tabs>
          <w:tab w:val="left" w:pos="1080"/>
        </w:tabs>
        <w:spacing w:line="274" w:lineRule="exact"/>
        <w:ind w:right="5" w:firstLine="851"/>
        <w:rPr>
          <w:rFonts w:ascii="Times New Roman" w:hAnsi="Times New Roman" w:cs="Times New Roman"/>
          <w:sz w:val="27"/>
          <w:szCs w:val="27"/>
        </w:rPr>
      </w:pPr>
      <w:r w:rsidRPr="00C7430C">
        <w:rPr>
          <w:rFonts w:ascii="Times New Roman" w:eastAsia="Times New Roman" w:hAnsi="Times New Roman" w:cs="Times New Roman"/>
          <w:spacing w:val="-3"/>
          <w:sz w:val="27"/>
          <w:szCs w:val="27"/>
        </w:rPr>
        <w:t>3.8. </w:t>
      </w:r>
      <w:proofErr w:type="gramStart"/>
      <w:r w:rsidR="00746028" w:rsidRPr="00C7430C">
        <w:rPr>
          <w:rFonts w:ascii="Times New Roman" w:eastAsia="Times New Roman" w:hAnsi="Times New Roman" w:cs="Times New Roman"/>
          <w:sz w:val="27"/>
          <w:szCs w:val="27"/>
        </w:rPr>
        <w:t xml:space="preserve">В сведениях об использовании земельных участков должна отражаться </w:t>
      </w:r>
      <w:r w:rsidR="00746028" w:rsidRPr="00C7430C">
        <w:rPr>
          <w:rFonts w:ascii="Times New Roman" w:eastAsia="Times New Roman" w:hAnsi="Times New Roman" w:cs="Times New Roman"/>
          <w:sz w:val="27"/>
          <w:szCs w:val="27"/>
        </w:rPr>
        <w:lastRenderedPageBreak/>
        <w:t>информация, содержащая перечень земельных участков, предоставленных учреждению на праве постоянного</w:t>
      </w:r>
      <w:r w:rsidR="00FE0BA5" w:rsidRPr="00C7430C">
        <w:rPr>
          <w:rFonts w:ascii="Times New Roman" w:eastAsia="Times New Roman" w:hAnsi="Times New Roman" w:cs="Times New Roman"/>
          <w:sz w:val="27"/>
          <w:szCs w:val="27"/>
        </w:rPr>
        <w:t xml:space="preserve"> </w:t>
      </w:r>
      <w:r w:rsidR="00746028" w:rsidRPr="00C7430C">
        <w:rPr>
          <w:rFonts w:ascii="Times New Roman" w:eastAsia="Times New Roman" w:hAnsi="Times New Roman" w:cs="Times New Roman"/>
          <w:sz w:val="27"/>
          <w:szCs w:val="27"/>
        </w:rPr>
        <w:t>(бессрочного)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w:t>
      </w:r>
      <w:r w:rsidR="00FE0BA5" w:rsidRPr="00C7430C">
        <w:rPr>
          <w:rFonts w:ascii="Times New Roman" w:eastAsia="Times New Roman" w:hAnsi="Times New Roman" w:cs="Times New Roman"/>
          <w:sz w:val="27"/>
          <w:szCs w:val="27"/>
        </w:rPr>
        <w:t>ным причинам, земельных участков</w:t>
      </w:r>
      <w:proofErr w:type="gramEnd"/>
      <w:r w:rsidR="00746028" w:rsidRPr="00C7430C">
        <w:rPr>
          <w:rFonts w:ascii="Times New Roman" w:eastAsia="Times New Roman" w:hAnsi="Times New Roman" w:cs="Times New Roman"/>
          <w:sz w:val="27"/>
          <w:szCs w:val="27"/>
        </w:rPr>
        <w:t xml:space="preserve">, в </w:t>
      </w:r>
      <w:proofErr w:type="gramStart"/>
      <w:r w:rsidR="00746028" w:rsidRPr="00C7430C">
        <w:rPr>
          <w:rFonts w:ascii="Times New Roman" w:eastAsia="Times New Roman" w:hAnsi="Times New Roman" w:cs="Times New Roman"/>
          <w:sz w:val="27"/>
          <w:szCs w:val="27"/>
        </w:rPr>
        <w:t>отношении</w:t>
      </w:r>
      <w:proofErr w:type="gramEnd"/>
      <w:r w:rsidR="00746028" w:rsidRPr="00C7430C">
        <w:rPr>
          <w:rFonts w:ascii="Times New Roman" w:eastAsia="Times New Roman" w:hAnsi="Times New Roman" w:cs="Times New Roman"/>
          <w:sz w:val="27"/>
          <w:szCs w:val="27"/>
        </w:rPr>
        <w:t xml:space="preserve"> которых заключено соглашение об установлении сервитута.</w:t>
      </w:r>
    </w:p>
    <w:p w:rsidR="00746028" w:rsidRPr="00C7430C" w:rsidRDefault="00746028" w:rsidP="00FE0BA5">
      <w:pPr>
        <w:shd w:val="clear" w:color="auto" w:fill="FFFFFF"/>
        <w:spacing w:line="274" w:lineRule="exact"/>
        <w:ind w:right="5" w:firstLine="851"/>
        <w:rPr>
          <w:rFonts w:ascii="Times New Roman" w:hAnsi="Times New Roman" w:cs="Times New Roman"/>
          <w:sz w:val="27"/>
          <w:szCs w:val="27"/>
        </w:rPr>
      </w:pPr>
      <w:r w:rsidRPr="00C7430C">
        <w:rPr>
          <w:rFonts w:ascii="Times New Roman" w:eastAsia="Times New Roman" w:hAnsi="Times New Roman" w:cs="Times New Roman"/>
          <w:sz w:val="27"/>
          <w:szCs w:val="27"/>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w:t>
      </w:r>
      <w:r w:rsidRPr="00C7430C">
        <w:rPr>
          <w:rFonts w:ascii="Times New Roman" w:eastAsia="Times New Roman" w:hAnsi="Times New Roman" w:cs="Times New Roman"/>
          <w:spacing w:val="-1"/>
          <w:sz w:val="27"/>
          <w:szCs w:val="27"/>
        </w:rPr>
        <w:t xml:space="preserve">расходы на уплату земельного налога, в качестве объекта налогообложения по которым признаются </w:t>
      </w:r>
      <w:r w:rsidRPr="00C7430C">
        <w:rPr>
          <w:rFonts w:ascii="Times New Roman" w:eastAsia="Times New Roman" w:hAnsi="Times New Roman" w:cs="Times New Roman"/>
          <w:sz w:val="27"/>
          <w:szCs w:val="27"/>
        </w:rPr>
        <w:t>указанные земельные участки, с указанием расходов, возмещаемых пользователями земельных участков.</w:t>
      </w:r>
    </w:p>
    <w:p w:rsidR="00746028" w:rsidRPr="00C7430C" w:rsidRDefault="00746028" w:rsidP="00FE0BA5">
      <w:pPr>
        <w:shd w:val="clear" w:color="auto" w:fill="FFFFFF"/>
        <w:spacing w:line="274" w:lineRule="exact"/>
        <w:ind w:firstLine="851"/>
        <w:rPr>
          <w:rFonts w:ascii="Times New Roman" w:eastAsia="Times New Roman" w:hAnsi="Times New Roman" w:cs="Times New Roman"/>
          <w:spacing w:val="-1"/>
          <w:sz w:val="27"/>
          <w:szCs w:val="27"/>
        </w:rPr>
      </w:pPr>
      <w:r w:rsidRPr="00C7430C">
        <w:rPr>
          <w:rFonts w:ascii="Times New Roman" w:eastAsia="Times New Roman" w:hAnsi="Times New Roman" w:cs="Times New Roman"/>
          <w:sz w:val="27"/>
          <w:szCs w:val="27"/>
        </w:rPr>
        <w:t>Сведения об использовании земельных участков муниципальными учреждениями (перечень объектов, адрес, кадастровый номер, площадь) формируются  на</w:t>
      </w:r>
      <w:r w:rsidRPr="00C7430C">
        <w:rPr>
          <w:rFonts w:ascii="Times New Roman" w:hAnsi="Times New Roman" w:cs="Times New Roman"/>
          <w:sz w:val="27"/>
          <w:szCs w:val="27"/>
        </w:rPr>
        <w:t xml:space="preserve"> </w:t>
      </w:r>
      <w:r w:rsidRPr="00C7430C">
        <w:rPr>
          <w:rFonts w:ascii="Times New Roman" w:eastAsia="Times New Roman" w:hAnsi="Times New Roman" w:cs="Times New Roman"/>
          <w:spacing w:val="-1"/>
          <w:sz w:val="27"/>
          <w:szCs w:val="27"/>
        </w:rPr>
        <w:t>основании данных реестра муниципального имущества.</w:t>
      </w:r>
    </w:p>
    <w:p w:rsidR="001A04A6" w:rsidRPr="00C7430C" w:rsidRDefault="00AE2466" w:rsidP="00FE0BA5">
      <w:pPr>
        <w:shd w:val="clear" w:color="auto" w:fill="FFFFFF"/>
        <w:tabs>
          <w:tab w:val="left" w:pos="1147"/>
        </w:tabs>
        <w:spacing w:line="274" w:lineRule="exact"/>
        <w:ind w:right="5" w:firstLine="851"/>
        <w:rPr>
          <w:rFonts w:ascii="Times New Roman" w:eastAsia="Times New Roman" w:hAnsi="Times New Roman" w:cs="Times New Roman"/>
          <w:sz w:val="27"/>
          <w:szCs w:val="27"/>
        </w:rPr>
      </w:pPr>
      <w:r w:rsidRPr="00C7430C">
        <w:rPr>
          <w:rFonts w:ascii="Times New Roman" w:eastAsia="Times New Roman" w:hAnsi="Times New Roman" w:cs="Times New Roman"/>
          <w:spacing w:val="-1"/>
          <w:sz w:val="27"/>
          <w:szCs w:val="27"/>
        </w:rPr>
        <w:t>3.9. </w:t>
      </w:r>
      <w:proofErr w:type="gramStart"/>
      <w:r w:rsidR="001A04A6" w:rsidRPr="00C7430C">
        <w:rPr>
          <w:rFonts w:ascii="Times New Roman" w:eastAsia="Times New Roman" w:hAnsi="Times New Roman" w:cs="Times New Roman"/>
          <w:sz w:val="27"/>
          <w:szCs w:val="27"/>
        </w:rPr>
        <w:t xml:space="preserve">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w:t>
      </w:r>
      <w:r w:rsidR="001A04A6" w:rsidRPr="00C7430C">
        <w:rPr>
          <w:rFonts w:ascii="Times New Roman" w:eastAsia="Times New Roman" w:hAnsi="Times New Roman" w:cs="Times New Roman"/>
          <w:spacing w:val="-1"/>
          <w:sz w:val="27"/>
          <w:szCs w:val="27"/>
        </w:rPr>
        <w:t xml:space="preserve">количества арендуемого имущества, наименования арендодателя с указанием идентификационного </w:t>
      </w:r>
      <w:r w:rsidR="001A04A6" w:rsidRPr="00C7430C">
        <w:rPr>
          <w:rFonts w:ascii="Times New Roman" w:eastAsia="Times New Roman" w:hAnsi="Times New Roman" w:cs="Times New Roman"/>
          <w:sz w:val="27"/>
          <w:szCs w:val="27"/>
        </w:rPr>
        <w:t>номера налогоплательщика,</w:t>
      </w:r>
      <w:r w:rsidR="001A04A6" w:rsidRPr="00C7430C">
        <w:rPr>
          <w:rFonts w:ascii="Times New Roman" w:hAnsi="Times New Roman" w:cs="Times New Roman"/>
          <w:sz w:val="27"/>
          <w:szCs w:val="27"/>
        </w:rPr>
        <w:t xml:space="preserve"> </w:t>
      </w:r>
      <w:r w:rsidR="001A04A6" w:rsidRPr="00C7430C">
        <w:rPr>
          <w:rFonts w:ascii="Times New Roman" w:eastAsia="Times New Roman" w:hAnsi="Times New Roman" w:cs="Times New Roman"/>
          <w:sz w:val="27"/>
          <w:szCs w:val="27"/>
        </w:rPr>
        <w:t>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w:t>
      </w:r>
      <w:proofErr w:type="gramEnd"/>
      <w:r w:rsidR="001A04A6" w:rsidRPr="00C7430C">
        <w:rPr>
          <w:rFonts w:ascii="Times New Roman" w:eastAsia="Times New Roman" w:hAnsi="Times New Roman" w:cs="Times New Roman"/>
          <w:sz w:val="27"/>
          <w:szCs w:val="27"/>
        </w:rPr>
        <w:t xml:space="preserve"> обоснование заключения договора аренды.</w:t>
      </w:r>
    </w:p>
    <w:p w:rsidR="001A04A6" w:rsidRPr="00C7430C" w:rsidRDefault="00AE2466" w:rsidP="001A04A6">
      <w:pPr>
        <w:shd w:val="clear" w:color="auto" w:fill="FFFFFF"/>
        <w:tabs>
          <w:tab w:val="left" w:pos="1090"/>
        </w:tabs>
        <w:spacing w:line="274" w:lineRule="exact"/>
        <w:ind w:firstLine="851"/>
        <w:rPr>
          <w:rFonts w:ascii="Times New Roman" w:eastAsia="Times New Roman" w:hAnsi="Times New Roman" w:cs="Times New Roman"/>
          <w:sz w:val="27"/>
          <w:szCs w:val="27"/>
        </w:rPr>
      </w:pPr>
      <w:r w:rsidRPr="00C7430C">
        <w:rPr>
          <w:rFonts w:ascii="Times New Roman" w:eastAsia="Times New Roman" w:hAnsi="Times New Roman" w:cs="Times New Roman"/>
          <w:sz w:val="27"/>
          <w:szCs w:val="27"/>
        </w:rPr>
        <w:t>3.10. </w:t>
      </w:r>
      <w:proofErr w:type="gramStart"/>
      <w:r w:rsidR="001A04A6" w:rsidRPr="00C7430C">
        <w:rPr>
          <w:rFonts w:ascii="Times New Roman" w:eastAsia="Times New Roman" w:hAnsi="Times New Roman" w:cs="Times New Roman"/>
          <w:sz w:val="27"/>
          <w:szCs w:val="27"/>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w:t>
      </w:r>
      <w:proofErr w:type="gramEnd"/>
      <w:r w:rsidR="001A04A6" w:rsidRPr="00C7430C">
        <w:rPr>
          <w:rFonts w:ascii="Times New Roman" w:eastAsia="Times New Roman" w:hAnsi="Times New Roman" w:cs="Times New Roman"/>
          <w:sz w:val="27"/>
          <w:szCs w:val="27"/>
        </w:rPr>
        <w:t xml:space="preserve"> заключения договора безвозмездного пользования (договору ссуды).</w:t>
      </w:r>
    </w:p>
    <w:p w:rsidR="00D32B17" w:rsidRPr="00C7430C" w:rsidRDefault="00AE2466" w:rsidP="00D32B17">
      <w:pPr>
        <w:shd w:val="clear" w:color="auto" w:fill="FFFFFF"/>
        <w:tabs>
          <w:tab w:val="left" w:pos="1090"/>
        </w:tabs>
        <w:spacing w:line="274" w:lineRule="exact"/>
        <w:ind w:right="5" w:firstLine="851"/>
        <w:rPr>
          <w:rFonts w:ascii="Times New Roman" w:hAnsi="Times New Roman" w:cs="Times New Roman"/>
          <w:spacing w:val="-2"/>
          <w:sz w:val="27"/>
          <w:szCs w:val="27"/>
        </w:rPr>
      </w:pPr>
      <w:r w:rsidRPr="00C7430C">
        <w:rPr>
          <w:rFonts w:ascii="Times New Roman" w:eastAsia="Times New Roman" w:hAnsi="Times New Roman" w:cs="Times New Roman"/>
          <w:sz w:val="27"/>
          <w:szCs w:val="27"/>
        </w:rPr>
        <w:t>3.11. </w:t>
      </w:r>
      <w:r w:rsidR="00D32B17" w:rsidRPr="00C7430C">
        <w:rPr>
          <w:rFonts w:ascii="Times New Roman" w:eastAsia="Times New Roman" w:hAnsi="Times New Roman" w:cs="Times New Roman"/>
          <w:sz w:val="27"/>
          <w:szCs w:val="27"/>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D32B17" w:rsidRPr="00C7430C" w:rsidRDefault="00D32B17" w:rsidP="00FE0BA5">
      <w:pPr>
        <w:shd w:val="clear" w:color="auto" w:fill="FFFFFF"/>
        <w:spacing w:line="274" w:lineRule="exact"/>
        <w:ind w:firstLine="851"/>
        <w:rPr>
          <w:rFonts w:ascii="Times New Roman" w:hAnsi="Times New Roman" w:cs="Times New Roman"/>
          <w:sz w:val="27"/>
          <w:szCs w:val="27"/>
        </w:rPr>
      </w:pPr>
      <w:proofErr w:type="gramStart"/>
      <w:r w:rsidRPr="00C7430C">
        <w:rPr>
          <w:rFonts w:ascii="Times New Roman" w:eastAsia="Times New Roman" w:hAnsi="Times New Roman" w:cs="Times New Roman"/>
          <w:sz w:val="27"/>
          <w:szCs w:val="27"/>
        </w:rPr>
        <w:t xml:space="preserve">Дополнительно в сведения об особо ценном движимом имуществе (за исключением </w:t>
      </w:r>
      <w:r w:rsidRPr="00C7430C">
        <w:rPr>
          <w:rFonts w:ascii="Times New Roman" w:eastAsia="Times New Roman" w:hAnsi="Times New Roman" w:cs="Times New Roman"/>
          <w:spacing w:val="-1"/>
          <w:sz w:val="27"/>
          <w:szCs w:val="27"/>
        </w:rPr>
        <w:t xml:space="preserve">транспортных средств) включается информация о фактических расходах на содержание имущества, </w:t>
      </w:r>
      <w:r w:rsidRPr="00C7430C">
        <w:rPr>
          <w:rFonts w:ascii="Times New Roman" w:eastAsia="Times New Roman" w:hAnsi="Times New Roman" w:cs="Times New Roman"/>
          <w:sz w:val="27"/>
          <w:szCs w:val="27"/>
        </w:rPr>
        <w:t>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D32B17" w:rsidRPr="00C7430C" w:rsidRDefault="00D32B17" w:rsidP="00D32B17">
      <w:pPr>
        <w:shd w:val="clear" w:color="auto" w:fill="FFFFFF"/>
        <w:spacing w:line="274" w:lineRule="exact"/>
        <w:ind w:right="5" w:firstLine="851"/>
        <w:rPr>
          <w:rFonts w:ascii="Times New Roman" w:hAnsi="Times New Roman" w:cs="Times New Roman"/>
          <w:sz w:val="27"/>
          <w:szCs w:val="27"/>
        </w:rPr>
      </w:pPr>
      <w:r w:rsidRPr="00C7430C">
        <w:rPr>
          <w:rFonts w:ascii="Times New Roman" w:eastAsia="Times New Roman" w:hAnsi="Times New Roman" w:cs="Times New Roman"/>
          <w:sz w:val="27"/>
          <w:szCs w:val="27"/>
        </w:rPr>
        <w:t>Сведения об особо ценном движимом имуществе (за исключением транспортных средств) муниципальных учреждений формируются на основании данных реестра</w:t>
      </w:r>
      <w:r w:rsidRPr="00C7430C">
        <w:rPr>
          <w:rFonts w:ascii="Times New Roman" w:hAnsi="Times New Roman" w:cs="Times New Roman"/>
          <w:sz w:val="27"/>
          <w:szCs w:val="27"/>
        </w:rPr>
        <w:t xml:space="preserve"> </w:t>
      </w:r>
      <w:r w:rsidRPr="00C7430C">
        <w:rPr>
          <w:rFonts w:ascii="Times New Roman" w:eastAsia="Times New Roman" w:hAnsi="Times New Roman" w:cs="Times New Roman"/>
          <w:spacing w:val="-3"/>
          <w:sz w:val="27"/>
          <w:szCs w:val="27"/>
        </w:rPr>
        <w:t>муниципального имущества.</w:t>
      </w:r>
    </w:p>
    <w:p w:rsidR="00D32B17" w:rsidRPr="00C7430C" w:rsidRDefault="00AE2466" w:rsidP="00FE0BA5">
      <w:pPr>
        <w:shd w:val="clear" w:color="auto" w:fill="FFFFFF"/>
        <w:tabs>
          <w:tab w:val="left" w:pos="1090"/>
        </w:tabs>
        <w:spacing w:line="274" w:lineRule="exact"/>
        <w:ind w:right="5" w:firstLine="851"/>
        <w:rPr>
          <w:rFonts w:ascii="Times New Roman" w:hAnsi="Times New Roman" w:cs="Times New Roman"/>
          <w:sz w:val="27"/>
          <w:szCs w:val="27"/>
        </w:rPr>
      </w:pPr>
      <w:r w:rsidRPr="00C7430C">
        <w:rPr>
          <w:rFonts w:ascii="Times New Roman" w:hAnsi="Times New Roman" w:cs="Times New Roman"/>
          <w:spacing w:val="-2"/>
          <w:sz w:val="27"/>
          <w:szCs w:val="27"/>
        </w:rPr>
        <w:t>3.12. </w:t>
      </w:r>
      <w:proofErr w:type="gramStart"/>
      <w:r w:rsidR="00D32B17" w:rsidRPr="00C7430C">
        <w:rPr>
          <w:rFonts w:ascii="Times New Roman" w:eastAsia="Times New Roman" w:hAnsi="Times New Roman" w:cs="Times New Roman"/>
          <w:sz w:val="27"/>
          <w:szCs w:val="27"/>
        </w:rPr>
        <w:t xml:space="preserve">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w:t>
      </w:r>
      <w:r w:rsidR="00D32B17" w:rsidRPr="00C7430C">
        <w:rPr>
          <w:rFonts w:ascii="Times New Roman" w:eastAsia="Times New Roman" w:hAnsi="Times New Roman" w:cs="Times New Roman"/>
          <w:sz w:val="27"/>
          <w:szCs w:val="27"/>
        </w:rPr>
        <w:lastRenderedPageBreak/>
        <w:t>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w:t>
      </w:r>
      <w:proofErr w:type="gramEnd"/>
      <w:r w:rsidR="00D32B17" w:rsidRPr="00C7430C">
        <w:rPr>
          <w:rFonts w:ascii="Times New Roman" w:eastAsia="Times New Roman" w:hAnsi="Times New Roman" w:cs="Times New Roman"/>
          <w:sz w:val="27"/>
          <w:szCs w:val="27"/>
        </w:rPr>
        <w:t xml:space="preserve"> работы, для обеспечения перевозки людей (за исключением сотрудников), в том числе обучающихся, спортсменов.</w:t>
      </w:r>
    </w:p>
    <w:p w:rsidR="00AE2466" w:rsidRPr="00C7430C" w:rsidRDefault="00D32B17" w:rsidP="00AE2466">
      <w:pPr>
        <w:shd w:val="clear" w:color="auto" w:fill="FFFFFF"/>
        <w:ind w:right="5" w:firstLine="851"/>
        <w:rPr>
          <w:rFonts w:ascii="Times New Roman" w:hAnsi="Times New Roman" w:cs="Times New Roman"/>
          <w:sz w:val="27"/>
          <w:szCs w:val="27"/>
        </w:rPr>
      </w:pPr>
      <w:r w:rsidRPr="00C7430C">
        <w:rPr>
          <w:rFonts w:ascii="Times New Roman" w:eastAsia="Times New Roman" w:hAnsi="Times New Roman" w:cs="Times New Roman"/>
          <w:sz w:val="27"/>
          <w:szCs w:val="27"/>
        </w:rPr>
        <w:t xml:space="preserve">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w:t>
      </w:r>
      <w:r w:rsidRPr="00C7430C">
        <w:rPr>
          <w:rFonts w:ascii="Times New Roman" w:eastAsia="Times New Roman" w:hAnsi="Times New Roman" w:cs="Times New Roman"/>
          <w:spacing w:val="-1"/>
          <w:sz w:val="27"/>
          <w:szCs w:val="27"/>
        </w:rPr>
        <w:t xml:space="preserve">горюче-смазочных материалов, приобретение комплектующих, техническое обслуживание, ремонт, </w:t>
      </w:r>
      <w:r w:rsidRPr="00C7430C">
        <w:rPr>
          <w:rFonts w:ascii="Times New Roman" w:eastAsia="Times New Roman" w:hAnsi="Times New Roman" w:cs="Times New Roman"/>
          <w:sz w:val="27"/>
          <w:szCs w:val="27"/>
        </w:rPr>
        <w:t>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D32B17" w:rsidRPr="00C7430C" w:rsidRDefault="00AE2466" w:rsidP="00AE2466">
      <w:pPr>
        <w:shd w:val="clear" w:color="auto" w:fill="FFFFFF"/>
        <w:ind w:right="5" w:firstLine="851"/>
        <w:rPr>
          <w:rFonts w:ascii="Times New Roman" w:hAnsi="Times New Roman" w:cs="Times New Roman"/>
          <w:sz w:val="27"/>
          <w:szCs w:val="27"/>
        </w:rPr>
      </w:pPr>
      <w:r w:rsidRPr="00C7430C">
        <w:rPr>
          <w:rFonts w:ascii="Times New Roman" w:hAnsi="Times New Roman" w:cs="Times New Roman"/>
          <w:sz w:val="27"/>
          <w:szCs w:val="27"/>
        </w:rPr>
        <w:t>3.13. </w:t>
      </w:r>
      <w:r w:rsidR="00D32B17" w:rsidRPr="00C7430C">
        <w:rPr>
          <w:rFonts w:ascii="Times New Roman" w:eastAsia="Times New Roman" w:hAnsi="Times New Roman" w:cs="Times New Roman"/>
          <w:sz w:val="27"/>
          <w:szCs w:val="27"/>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AE2466" w:rsidRPr="00C7430C" w:rsidRDefault="00AE2466" w:rsidP="00AE2466">
      <w:pPr>
        <w:pStyle w:val="aa"/>
        <w:shd w:val="clear" w:color="auto" w:fill="FFFFFF"/>
        <w:tabs>
          <w:tab w:val="left" w:pos="1418"/>
        </w:tabs>
        <w:ind w:left="0" w:right="5" w:firstLine="851"/>
        <w:rPr>
          <w:rFonts w:ascii="Times New Roman" w:eastAsia="Times New Roman" w:hAnsi="Times New Roman" w:cs="Times New Roman"/>
          <w:sz w:val="27"/>
          <w:szCs w:val="27"/>
        </w:rPr>
      </w:pPr>
      <w:r w:rsidRPr="00C7430C">
        <w:rPr>
          <w:rFonts w:ascii="Times New Roman" w:eastAsia="Times New Roman" w:hAnsi="Times New Roman" w:cs="Times New Roman"/>
          <w:sz w:val="27"/>
          <w:szCs w:val="27"/>
        </w:rPr>
        <w:t>3.14. </w:t>
      </w:r>
      <w:r w:rsidR="00D32B17" w:rsidRPr="00C7430C">
        <w:rPr>
          <w:rFonts w:ascii="Times New Roman" w:eastAsia="Times New Roman" w:hAnsi="Times New Roman" w:cs="Times New Roman"/>
          <w:sz w:val="27"/>
          <w:szCs w:val="27"/>
        </w:rPr>
        <w:t>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AE2466" w:rsidRPr="00C7430C" w:rsidRDefault="00AE2466" w:rsidP="00AE2466">
      <w:pPr>
        <w:pStyle w:val="aa"/>
        <w:shd w:val="clear" w:color="auto" w:fill="FFFFFF"/>
        <w:tabs>
          <w:tab w:val="left" w:pos="1418"/>
        </w:tabs>
        <w:ind w:left="0" w:right="5" w:firstLine="851"/>
        <w:rPr>
          <w:rFonts w:ascii="Times New Roman" w:eastAsia="Times New Roman" w:hAnsi="Times New Roman" w:cs="Times New Roman"/>
          <w:sz w:val="27"/>
          <w:szCs w:val="27"/>
        </w:rPr>
      </w:pPr>
      <w:r w:rsidRPr="00C7430C">
        <w:rPr>
          <w:rFonts w:ascii="Times New Roman" w:eastAsia="Times New Roman" w:hAnsi="Times New Roman" w:cs="Times New Roman"/>
          <w:sz w:val="27"/>
          <w:szCs w:val="27"/>
        </w:rPr>
        <w:t>3.15. </w:t>
      </w:r>
      <w:r w:rsidR="00D32B17" w:rsidRPr="00C7430C">
        <w:rPr>
          <w:rFonts w:ascii="Times New Roman" w:eastAsia="Times New Roman" w:hAnsi="Times New Roman" w:cs="Times New Roman"/>
          <w:sz w:val="27"/>
          <w:szCs w:val="27"/>
        </w:rPr>
        <w:t>В сведениях о достижении показателей эффективности деятельности учреждения указывается информация о наименовании показателя, единицы измерения, планового значения, фактического значения, достигнутого за отчетный период, величины отклонения и причин указанного отклонения.</w:t>
      </w:r>
    </w:p>
    <w:p w:rsidR="00D32B17" w:rsidRPr="00C7430C" w:rsidRDefault="00AE2466" w:rsidP="00AE2466">
      <w:pPr>
        <w:pStyle w:val="aa"/>
        <w:shd w:val="clear" w:color="auto" w:fill="FFFFFF"/>
        <w:tabs>
          <w:tab w:val="left" w:pos="1418"/>
        </w:tabs>
        <w:ind w:left="0" w:right="5" w:firstLine="851"/>
        <w:rPr>
          <w:rFonts w:ascii="Times New Roman" w:hAnsi="Times New Roman" w:cs="Times New Roman"/>
          <w:spacing w:val="-2"/>
          <w:sz w:val="27"/>
          <w:szCs w:val="27"/>
        </w:rPr>
      </w:pPr>
      <w:r w:rsidRPr="00C7430C">
        <w:rPr>
          <w:rFonts w:ascii="Times New Roman" w:eastAsia="Times New Roman" w:hAnsi="Times New Roman" w:cs="Times New Roman"/>
          <w:sz w:val="27"/>
          <w:szCs w:val="27"/>
        </w:rPr>
        <w:t>3.16. </w:t>
      </w:r>
      <w:r w:rsidR="00D32B17" w:rsidRPr="00C7430C">
        <w:rPr>
          <w:rFonts w:ascii="Times New Roman" w:eastAsia="Times New Roman" w:hAnsi="Times New Roman" w:cs="Times New Roman"/>
          <w:sz w:val="27"/>
          <w:szCs w:val="27"/>
        </w:rPr>
        <w:t>Отчет бюджетных и казенных учреждений утверждается руководителем учреждения и</w:t>
      </w:r>
      <w:r w:rsidR="00F854D6" w:rsidRPr="00C7430C">
        <w:rPr>
          <w:rFonts w:ascii="Times New Roman" w:eastAsia="Times New Roman" w:hAnsi="Times New Roman" w:cs="Times New Roman"/>
          <w:sz w:val="27"/>
          <w:szCs w:val="27"/>
        </w:rPr>
        <w:t xml:space="preserve"> </w:t>
      </w:r>
      <w:r w:rsidR="00D32B17" w:rsidRPr="00C7430C">
        <w:rPr>
          <w:rFonts w:ascii="Times New Roman" w:eastAsia="Times New Roman" w:hAnsi="Times New Roman" w:cs="Times New Roman"/>
          <w:sz w:val="27"/>
          <w:szCs w:val="27"/>
        </w:rPr>
        <w:t>представляется органу - учредителю.</w:t>
      </w:r>
    </w:p>
    <w:p w:rsidR="00AE2466" w:rsidRPr="00C7430C" w:rsidRDefault="00D32B17" w:rsidP="00AE2466">
      <w:pPr>
        <w:shd w:val="clear" w:color="auto" w:fill="FFFFFF"/>
        <w:spacing w:line="274" w:lineRule="exact"/>
        <w:ind w:firstLine="851"/>
        <w:rPr>
          <w:rFonts w:ascii="Times New Roman" w:hAnsi="Times New Roman" w:cs="Times New Roman"/>
          <w:sz w:val="27"/>
          <w:szCs w:val="27"/>
        </w:rPr>
      </w:pPr>
      <w:r w:rsidRPr="00C7430C">
        <w:rPr>
          <w:rFonts w:ascii="Times New Roman" w:eastAsia="Times New Roman" w:hAnsi="Times New Roman" w:cs="Times New Roman"/>
          <w:sz w:val="27"/>
          <w:szCs w:val="27"/>
        </w:rPr>
        <w:t xml:space="preserve">Отчет автономного учреждения утверждается руководителем учреждения с учетом требований Федерального закона от 3 ноября 2006 </w:t>
      </w:r>
      <w:r w:rsidR="00AE2466" w:rsidRPr="00C7430C">
        <w:rPr>
          <w:rFonts w:ascii="Times New Roman" w:eastAsia="Times New Roman" w:hAnsi="Times New Roman" w:cs="Times New Roman"/>
          <w:sz w:val="27"/>
          <w:szCs w:val="27"/>
        </w:rPr>
        <w:t>года</w:t>
      </w:r>
      <w:r w:rsidRPr="00C7430C">
        <w:rPr>
          <w:rFonts w:ascii="Times New Roman" w:eastAsia="Times New Roman" w:hAnsi="Times New Roman" w:cs="Times New Roman"/>
          <w:sz w:val="27"/>
          <w:szCs w:val="27"/>
        </w:rPr>
        <w:t xml:space="preserve"> </w:t>
      </w:r>
      <w:r w:rsidR="00AE2466" w:rsidRPr="00C7430C">
        <w:rPr>
          <w:rFonts w:ascii="Times New Roman" w:eastAsia="Times New Roman" w:hAnsi="Times New Roman" w:cs="Times New Roman"/>
          <w:sz w:val="27"/>
          <w:szCs w:val="27"/>
        </w:rPr>
        <w:t>№</w:t>
      </w:r>
      <w:r w:rsidRPr="00C7430C">
        <w:rPr>
          <w:rFonts w:ascii="Times New Roman" w:eastAsia="Times New Roman" w:hAnsi="Times New Roman" w:cs="Times New Roman"/>
          <w:sz w:val="27"/>
          <w:szCs w:val="27"/>
        </w:rPr>
        <w:t xml:space="preserve"> 174-</w:t>
      </w:r>
      <w:r w:rsidR="00F854D6" w:rsidRPr="00C7430C">
        <w:rPr>
          <w:rFonts w:ascii="Times New Roman" w:eastAsia="Times New Roman" w:hAnsi="Times New Roman" w:cs="Times New Roman"/>
          <w:sz w:val="27"/>
          <w:szCs w:val="27"/>
        </w:rPr>
        <w:t>ФЗ «Об автономных учреждениях»</w:t>
      </w:r>
      <w:r w:rsidR="00F854D6" w:rsidRPr="00C7430C">
        <w:rPr>
          <w:rFonts w:ascii="Times New Roman" w:hAnsi="Times New Roman" w:cs="Times New Roman"/>
          <w:sz w:val="27"/>
          <w:szCs w:val="27"/>
        </w:rPr>
        <w:t xml:space="preserve"> и </w:t>
      </w:r>
      <w:r w:rsidRPr="00C7430C">
        <w:rPr>
          <w:rFonts w:ascii="Times New Roman" w:eastAsia="Times New Roman" w:hAnsi="Times New Roman" w:cs="Times New Roman"/>
          <w:sz w:val="27"/>
          <w:szCs w:val="27"/>
        </w:rPr>
        <w:t>представляется органу - учредителю.</w:t>
      </w:r>
    </w:p>
    <w:p w:rsidR="00D32B17" w:rsidRPr="00C7430C" w:rsidRDefault="00AE2466" w:rsidP="00AE2466">
      <w:pPr>
        <w:shd w:val="clear" w:color="auto" w:fill="FFFFFF"/>
        <w:spacing w:line="274" w:lineRule="exact"/>
        <w:ind w:firstLine="851"/>
        <w:rPr>
          <w:rFonts w:ascii="Times New Roman" w:hAnsi="Times New Roman" w:cs="Times New Roman"/>
          <w:sz w:val="27"/>
          <w:szCs w:val="27"/>
        </w:rPr>
      </w:pPr>
      <w:r w:rsidRPr="00C7430C">
        <w:rPr>
          <w:rFonts w:ascii="Times New Roman" w:hAnsi="Times New Roman" w:cs="Times New Roman"/>
          <w:sz w:val="27"/>
          <w:szCs w:val="27"/>
        </w:rPr>
        <w:t>3.17. </w:t>
      </w:r>
      <w:proofErr w:type="gramStart"/>
      <w:r w:rsidR="00F854D6" w:rsidRPr="00C7430C">
        <w:rPr>
          <w:rFonts w:ascii="Times New Roman" w:eastAsia="Times New Roman" w:hAnsi="Times New Roman" w:cs="Times New Roman"/>
          <w:sz w:val="27"/>
          <w:szCs w:val="27"/>
        </w:rPr>
        <w:t xml:space="preserve">Отчеты учреждений, </w:t>
      </w:r>
      <w:r w:rsidR="00D32B17" w:rsidRPr="00C7430C">
        <w:rPr>
          <w:rFonts w:ascii="Times New Roman" w:eastAsia="Times New Roman" w:hAnsi="Times New Roman" w:cs="Times New Roman"/>
          <w:sz w:val="27"/>
          <w:szCs w:val="27"/>
        </w:rPr>
        <w:t>утверждаются и представляются не позднее 1 марта года, следующего за отчетным, или первого рабочего дня, следующего за указанной датой.</w:t>
      </w:r>
      <w:proofErr w:type="gramEnd"/>
    </w:p>
    <w:p w:rsidR="00AE2466" w:rsidRPr="00C7430C" w:rsidRDefault="00F854D6" w:rsidP="00AE2466">
      <w:pPr>
        <w:shd w:val="clear" w:color="auto" w:fill="FFFFFF"/>
        <w:tabs>
          <w:tab w:val="left" w:pos="1248"/>
        </w:tabs>
        <w:spacing w:line="274" w:lineRule="exact"/>
        <w:ind w:right="5" w:firstLine="851"/>
        <w:rPr>
          <w:rFonts w:ascii="Times New Roman" w:hAnsi="Times New Roman" w:cs="Times New Roman"/>
          <w:sz w:val="27"/>
          <w:szCs w:val="27"/>
        </w:rPr>
      </w:pPr>
      <w:r w:rsidRPr="00C7430C">
        <w:rPr>
          <w:rFonts w:ascii="Times New Roman" w:hAnsi="Times New Roman" w:cs="Times New Roman"/>
          <w:spacing w:val="-2"/>
          <w:sz w:val="27"/>
          <w:szCs w:val="27"/>
        </w:rPr>
        <w:t>3.18</w:t>
      </w:r>
      <w:r w:rsidR="00D32B17" w:rsidRPr="00C7430C">
        <w:rPr>
          <w:rFonts w:ascii="Times New Roman" w:hAnsi="Times New Roman" w:cs="Times New Roman"/>
          <w:spacing w:val="-2"/>
          <w:sz w:val="27"/>
          <w:szCs w:val="27"/>
        </w:rPr>
        <w:t>.</w:t>
      </w:r>
      <w:r w:rsidR="00D32B17" w:rsidRPr="00C7430C">
        <w:rPr>
          <w:rFonts w:ascii="Times New Roman" w:hAnsi="Times New Roman" w:cs="Times New Roman"/>
          <w:sz w:val="27"/>
          <w:szCs w:val="27"/>
        </w:rPr>
        <w:tab/>
      </w:r>
      <w:r w:rsidR="00D32B17" w:rsidRPr="00C7430C">
        <w:rPr>
          <w:rFonts w:ascii="Times New Roman" w:eastAsia="Times New Roman" w:hAnsi="Times New Roman" w:cs="Times New Roman"/>
          <w:sz w:val="27"/>
          <w:szCs w:val="27"/>
        </w:rPr>
        <w:t xml:space="preserve">Орган </w:t>
      </w:r>
      <w:r w:rsidR="00AE2466" w:rsidRPr="00C7430C">
        <w:rPr>
          <w:rFonts w:ascii="Times New Roman" w:eastAsia="Times New Roman" w:hAnsi="Times New Roman" w:cs="Times New Roman"/>
          <w:sz w:val="27"/>
          <w:szCs w:val="27"/>
        </w:rPr>
        <w:t>-</w:t>
      </w:r>
      <w:r w:rsidR="00D32B17" w:rsidRPr="00C7430C">
        <w:rPr>
          <w:rFonts w:ascii="Times New Roman" w:eastAsia="Times New Roman" w:hAnsi="Times New Roman" w:cs="Times New Roman"/>
          <w:sz w:val="27"/>
          <w:szCs w:val="27"/>
        </w:rPr>
        <w:t xml:space="preserve"> учредитель</w:t>
      </w:r>
      <w:r w:rsidR="00553F64" w:rsidRPr="00C7430C">
        <w:rPr>
          <w:rFonts w:ascii="Times New Roman" w:eastAsia="Times New Roman" w:hAnsi="Times New Roman" w:cs="Times New Roman"/>
          <w:sz w:val="27"/>
          <w:szCs w:val="27"/>
        </w:rPr>
        <w:t xml:space="preserve"> (или уполномоченный орган)</w:t>
      </w:r>
      <w:r w:rsidR="00D32B17" w:rsidRPr="00C7430C">
        <w:rPr>
          <w:rFonts w:ascii="Times New Roman" w:eastAsia="Times New Roman" w:hAnsi="Times New Roman" w:cs="Times New Roman"/>
          <w:sz w:val="27"/>
          <w:szCs w:val="27"/>
        </w:rPr>
        <w:t xml:space="preserve"> рассматривает Отчет и в случаях установления факта</w:t>
      </w:r>
      <w:r w:rsidRPr="00C7430C">
        <w:rPr>
          <w:rFonts w:ascii="Times New Roman" w:eastAsia="Times New Roman" w:hAnsi="Times New Roman" w:cs="Times New Roman"/>
          <w:sz w:val="27"/>
          <w:szCs w:val="27"/>
        </w:rPr>
        <w:t xml:space="preserve"> </w:t>
      </w:r>
      <w:r w:rsidR="00D32B17" w:rsidRPr="00C7430C">
        <w:rPr>
          <w:rFonts w:ascii="Times New Roman" w:eastAsia="Times New Roman" w:hAnsi="Times New Roman" w:cs="Times New Roman"/>
          <w:sz w:val="27"/>
          <w:szCs w:val="27"/>
        </w:rPr>
        <w:t>недостоверности предоставленной учреждением информации и (или) представления указанной</w:t>
      </w:r>
      <w:r w:rsidRPr="00C7430C">
        <w:rPr>
          <w:rFonts w:ascii="Times New Roman" w:eastAsia="Times New Roman" w:hAnsi="Times New Roman" w:cs="Times New Roman"/>
          <w:sz w:val="27"/>
          <w:szCs w:val="27"/>
        </w:rPr>
        <w:t xml:space="preserve"> </w:t>
      </w:r>
      <w:r w:rsidR="00D32B17" w:rsidRPr="00C7430C">
        <w:rPr>
          <w:rFonts w:ascii="Times New Roman" w:eastAsia="Times New Roman" w:hAnsi="Times New Roman" w:cs="Times New Roman"/>
          <w:sz w:val="27"/>
          <w:szCs w:val="27"/>
        </w:rPr>
        <w:t>информации не в полном объеме направляет требование о доработке с указанием причин,</w:t>
      </w:r>
      <w:r w:rsidRPr="00C7430C">
        <w:rPr>
          <w:rFonts w:ascii="Times New Roman" w:eastAsia="Times New Roman" w:hAnsi="Times New Roman" w:cs="Times New Roman"/>
          <w:sz w:val="27"/>
          <w:szCs w:val="27"/>
        </w:rPr>
        <w:t xml:space="preserve"> </w:t>
      </w:r>
      <w:r w:rsidR="00D32B17" w:rsidRPr="00C7430C">
        <w:rPr>
          <w:rFonts w:ascii="Times New Roman" w:eastAsia="Times New Roman" w:hAnsi="Times New Roman" w:cs="Times New Roman"/>
          <w:sz w:val="27"/>
          <w:szCs w:val="27"/>
        </w:rPr>
        <w:t>послуживших основанием для необходимости его доработки.</w:t>
      </w:r>
    </w:p>
    <w:p w:rsidR="00C102A5" w:rsidRDefault="00AE2466" w:rsidP="00C102A5">
      <w:pPr>
        <w:shd w:val="clear" w:color="auto" w:fill="FFFFFF"/>
        <w:tabs>
          <w:tab w:val="left" w:pos="1248"/>
        </w:tabs>
        <w:spacing w:line="274" w:lineRule="exact"/>
        <w:ind w:right="5" w:firstLine="851"/>
        <w:rPr>
          <w:rFonts w:ascii="Times New Roman" w:hAnsi="Times New Roman" w:cs="Times New Roman"/>
          <w:sz w:val="27"/>
          <w:szCs w:val="27"/>
        </w:rPr>
      </w:pPr>
      <w:r w:rsidRPr="00C7430C">
        <w:rPr>
          <w:rFonts w:ascii="Times New Roman" w:hAnsi="Times New Roman" w:cs="Times New Roman"/>
          <w:sz w:val="27"/>
          <w:szCs w:val="27"/>
        </w:rPr>
        <w:t>3.19. </w:t>
      </w:r>
      <w:r w:rsidR="00D32B17" w:rsidRPr="00C7430C">
        <w:rPr>
          <w:rFonts w:ascii="Times New Roman" w:eastAsia="Times New Roman" w:hAnsi="Times New Roman" w:cs="Times New Roman"/>
          <w:sz w:val="27"/>
          <w:szCs w:val="27"/>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C102A5" w:rsidRDefault="00C102A5" w:rsidP="00C102A5">
      <w:pPr>
        <w:shd w:val="clear" w:color="auto" w:fill="FFFFFF"/>
        <w:tabs>
          <w:tab w:val="left" w:pos="1248"/>
        </w:tabs>
        <w:spacing w:line="274" w:lineRule="exact"/>
        <w:ind w:right="5" w:firstLine="0"/>
        <w:rPr>
          <w:rFonts w:ascii="Times New Roman" w:hAnsi="Times New Roman" w:cs="Times New Roman"/>
          <w:sz w:val="27"/>
          <w:szCs w:val="27"/>
        </w:rPr>
      </w:pPr>
    </w:p>
    <w:p w:rsidR="00553F64" w:rsidRDefault="00820F56" w:rsidP="00C102A5">
      <w:pPr>
        <w:shd w:val="clear" w:color="auto" w:fill="FFFFFF"/>
        <w:tabs>
          <w:tab w:val="left" w:pos="1248"/>
        </w:tabs>
        <w:spacing w:line="274" w:lineRule="exact"/>
        <w:ind w:right="5" w:firstLine="0"/>
        <w:rPr>
          <w:rFonts w:ascii="Times New Roman" w:hAnsi="Times New Roman" w:cs="Times New Roman"/>
          <w:sz w:val="27"/>
          <w:szCs w:val="27"/>
        </w:rPr>
      </w:pPr>
      <w:r w:rsidRPr="00C7430C">
        <w:rPr>
          <w:rFonts w:ascii="Times New Roman" w:hAnsi="Times New Roman" w:cs="Times New Roman"/>
          <w:sz w:val="27"/>
          <w:szCs w:val="27"/>
        </w:rPr>
        <w:t xml:space="preserve">Заместитель главы </w:t>
      </w:r>
      <w:proofErr w:type="gramStart"/>
      <w:r w:rsidR="00C102A5">
        <w:rPr>
          <w:rFonts w:ascii="Times New Roman" w:hAnsi="Times New Roman" w:cs="Times New Roman"/>
          <w:sz w:val="27"/>
          <w:szCs w:val="27"/>
        </w:rPr>
        <w:t>Молдаванского</w:t>
      </w:r>
      <w:proofErr w:type="gramEnd"/>
      <w:r w:rsidR="00C102A5">
        <w:rPr>
          <w:rFonts w:ascii="Times New Roman" w:hAnsi="Times New Roman" w:cs="Times New Roman"/>
          <w:sz w:val="27"/>
          <w:szCs w:val="27"/>
        </w:rPr>
        <w:t xml:space="preserve"> </w:t>
      </w:r>
    </w:p>
    <w:p w:rsidR="00C102A5" w:rsidRPr="00C7430C" w:rsidRDefault="00C102A5" w:rsidP="00C102A5">
      <w:pPr>
        <w:ind w:firstLine="0"/>
        <w:rPr>
          <w:rFonts w:ascii="Times New Roman" w:hAnsi="Times New Roman" w:cs="Times New Roman"/>
          <w:sz w:val="27"/>
          <w:szCs w:val="27"/>
        </w:rPr>
      </w:pPr>
      <w:r>
        <w:rPr>
          <w:rFonts w:ascii="Times New Roman" w:hAnsi="Times New Roman" w:cs="Times New Roman"/>
          <w:sz w:val="27"/>
          <w:szCs w:val="27"/>
        </w:rPr>
        <w:t xml:space="preserve">сельского поселения Крымского района                                            </w:t>
      </w:r>
      <w:proofErr w:type="spellStart"/>
      <w:r>
        <w:rPr>
          <w:rFonts w:ascii="Times New Roman" w:hAnsi="Times New Roman" w:cs="Times New Roman"/>
          <w:sz w:val="27"/>
          <w:szCs w:val="27"/>
        </w:rPr>
        <w:t>А.А.Сайфулин</w:t>
      </w:r>
      <w:proofErr w:type="spellEnd"/>
    </w:p>
    <w:sectPr w:rsidR="00C102A5" w:rsidRPr="00C7430C" w:rsidSect="00C102A5">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58" w:rsidRDefault="00592C58" w:rsidP="00CE3198">
      <w:r>
        <w:separator/>
      </w:r>
    </w:p>
  </w:endnote>
  <w:endnote w:type="continuationSeparator" w:id="0">
    <w:p w:rsidR="00592C58" w:rsidRDefault="00592C58" w:rsidP="00CE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58" w:rsidRDefault="00592C58" w:rsidP="00CE3198">
      <w:r>
        <w:separator/>
      </w:r>
    </w:p>
  </w:footnote>
  <w:footnote w:type="continuationSeparator" w:id="0">
    <w:p w:rsidR="00592C58" w:rsidRDefault="00592C58" w:rsidP="00CE3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22561"/>
      <w:docPartObj>
        <w:docPartGallery w:val="Page Numbers (Top of Page)"/>
        <w:docPartUnique/>
      </w:docPartObj>
    </w:sdtPr>
    <w:sdtEndPr/>
    <w:sdtContent>
      <w:p w:rsidR="00CE3198" w:rsidRDefault="00CE3198">
        <w:pPr>
          <w:pStyle w:val="ae"/>
          <w:jc w:val="center"/>
        </w:pPr>
        <w:r>
          <w:fldChar w:fldCharType="begin"/>
        </w:r>
        <w:r>
          <w:instrText>PAGE   \* MERGEFORMAT</w:instrText>
        </w:r>
        <w:r>
          <w:fldChar w:fldCharType="separate"/>
        </w:r>
        <w:r w:rsidR="0000406F">
          <w:rPr>
            <w:noProof/>
          </w:rPr>
          <w:t>3</w:t>
        </w:r>
        <w:r>
          <w:fldChar w:fldCharType="end"/>
        </w:r>
      </w:p>
    </w:sdtContent>
  </w:sdt>
  <w:p w:rsidR="00CE3198" w:rsidRDefault="00CE319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DCD"/>
    <w:multiLevelType w:val="multilevel"/>
    <w:tmpl w:val="385EB770"/>
    <w:lvl w:ilvl="0">
      <w:start w:val="3"/>
      <w:numFmt w:val="decimal"/>
      <w:lvlText w:val="%1"/>
      <w:lvlJc w:val="left"/>
      <w:pPr>
        <w:ind w:left="480" w:hanging="480"/>
      </w:pPr>
      <w:rPr>
        <w:rFonts w:eastAsia="Times New Roman" w:hint="default"/>
      </w:rPr>
    </w:lvl>
    <w:lvl w:ilvl="1">
      <w:start w:val="17"/>
      <w:numFmt w:val="decimal"/>
      <w:lvlText w:val="%1.%2"/>
      <w:lvlJc w:val="left"/>
      <w:pPr>
        <w:ind w:left="1620" w:hanging="480"/>
      </w:pPr>
      <w:rPr>
        <w:rFonts w:eastAsia="Times New Roman" w:hint="default"/>
      </w:rPr>
    </w:lvl>
    <w:lvl w:ilvl="2">
      <w:start w:val="1"/>
      <w:numFmt w:val="decimal"/>
      <w:lvlText w:val="%1.%2.%3"/>
      <w:lvlJc w:val="left"/>
      <w:pPr>
        <w:ind w:left="3000" w:hanging="720"/>
      </w:pPr>
      <w:rPr>
        <w:rFonts w:eastAsia="Times New Roman" w:hint="default"/>
      </w:rPr>
    </w:lvl>
    <w:lvl w:ilvl="3">
      <w:start w:val="1"/>
      <w:numFmt w:val="decimal"/>
      <w:lvlText w:val="%1.%2.%3.%4"/>
      <w:lvlJc w:val="left"/>
      <w:pPr>
        <w:ind w:left="4500" w:hanging="1080"/>
      </w:pPr>
      <w:rPr>
        <w:rFonts w:eastAsia="Times New Roman" w:hint="default"/>
      </w:rPr>
    </w:lvl>
    <w:lvl w:ilvl="4">
      <w:start w:val="1"/>
      <w:numFmt w:val="decimal"/>
      <w:lvlText w:val="%1.%2.%3.%4.%5"/>
      <w:lvlJc w:val="left"/>
      <w:pPr>
        <w:ind w:left="5640" w:hanging="1080"/>
      </w:pPr>
      <w:rPr>
        <w:rFonts w:eastAsia="Times New Roman" w:hint="default"/>
      </w:rPr>
    </w:lvl>
    <w:lvl w:ilvl="5">
      <w:start w:val="1"/>
      <w:numFmt w:val="decimal"/>
      <w:lvlText w:val="%1.%2.%3.%4.%5.%6"/>
      <w:lvlJc w:val="left"/>
      <w:pPr>
        <w:ind w:left="7140" w:hanging="1440"/>
      </w:pPr>
      <w:rPr>
        <w:rFonts w:eastAsia="Times New Roman" w:hint="default"/>
      </w:rPr>
    </w:lvl>
    <w:lvl w:ilvl="6">
      <w:start w:val="1"/>
      <w:numFmt w:val="decimal"/>
      <w:lvlText w:val="%1.%2.%3.%4.%5.%6.%7"/>
      <w:lvlJc w:val="left"/>
      <w:pPr>
        <w:ind w:left="8280" w:hanging="1440"/>
      </w:pPr>
      <w:rPr>
        <w:rFonts w:eastAsia="Times New Roman" w:hint="default"/>
      </w:rPr>
    </w:lvl>
    <w:lvl w:ilvl="7">
      <w:start w:val="1"/>
      <w:numFmt w:val="decimal"/>
      <w:lvlText w:val="%1.%2.%3.%4.%5.%6.%7.%8"/>
      <w:lvlJc w:val="left"/>
      <w:pPr>
        <w:ind w:left="9780" w:hanging="1800"/>
      </w:pPr>
      <w:rPr>
        <w:rFonts w:eastAsia="Times New Roman" w:hint="default"/>
      </w:rPr>
    </w:lvl>
    <w:lvl w:ilvl="8">
      <w:start w:val="1"/>
      <w:numFmt w:val="decimal"/>
      <w:lvlText w:val="%1.%2.%3.%4.%5.%6.%7.%8.%9"/>
      <w:lvlJc w:val="left"/>
      <w:pPr>
        <w:ind w:left="10920" w:hanging="1800"/>
      </w:pPr>
      <w:rPr>
        <w:rFonts w:eastAsia="Times New Roman" w:hint="default"/>
      </w:rPr>
    </w:lvl>
  </w:abstractNum>
  <w:abstractNum w:abstractNumId="1">
    <w:nsid w:val="254325CD"/>
    <w:multiLevelType w:val="multilevel"/>
    <w:tmpl w:val="C1406A9E"/>
    <w:lvl w:ilvl="0">
      <w:start w:val="3"/>
      <w:numFmt w:val="decimal"/>
      <w:lvlText w:val="%1"/>
      <w:lvlJc w:val="left"/>
      <w:pPr>
        <w:ind w:left="480" w:hanging="480"/>
      </w:pPr>
      <w:rPr>
        <w:rFonts w:eastAsia="Times New Roman" w:hint="default"/>
      </w:rPr>
    </w:lvl>
    <w:lvl w:ilvl="1">
      <w:start w:val="19"/>
      <w:numFmt w:val="decimal"/>
      <w:lvlText w:val="%1.%2"/>
      <w:lvlJc w:val="left"/>
      <w:pPr>
        <w:ind w:left="1331" w:hanging="48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2">
    <w:nsid w:val="291C4B50"/>
    <w:multiLevelType w:val="hybridMultilevel"/>
    <w:tmpl w:val="7F0091E6"/>
    <w:lvl w:ilvl="0" w:tplc="825EF054">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61848"/>
    <w:multiLevelType w:val="singleLevel"/>
    <w:tmpl w:val="684CC99A"/>
    <w:lvl w:ilvl="0">
      <w:start w:val="30"/>
      <w:numFmt w:val="decimal"/>
      <w:lvlText w:val="%1."/>
      <w:legacy w:legacy="1" w:legacySpace="0" w:legacyIndent="370"/>
      <w:lvlJc w:val="left"/>
      <w:rPr>
        <w:rFonts w:ascii="Times New Roman" w:hAnsi="Times New Roman" w:cs="Times New Roman" w:hint="default"/>
      </w:rPr>
    </w:lvl>
  </w:abstractNum>
  <w:abstractNum w:abstractNumId="4">
    <w:nsid w:val="5550364C"/>
    <w:multiLevelType w:val="singleLevel"/>
    <w:tmpl w:val="96CA3C44"/>
    <w:lvl w:ilvl="0">
      <w:start w:val="26"/>
      <w:numFmt w:val="decimal"/>
      <w:lvlText w:val="%1."/>
      <w:legacy w:legacy="1" w:legacySpace="0" w:legacyIndent="451"/>
      <w:lvlJc w:val="left"/>
      <w:rPr>
        <w:rFonts w:ascii="Times New Roman" w:hAnsi="Times New Roman" w:cs="Times New Roman" w:hint="default"/>
      </w:rPr>
    </w:lvl>
  </w:abstractNum>
  <w:abstractNum w:abstractNumId="5">
    <w:nsid w:val="601F4686"/>
    <w:multiLevelType w:val="singleLevel"/>
    <w:tmpl w:val="72966C08"/>
    <w:lvl w:ilvl="0">
      <w:start w:val="13"/>
      <w:numFmt w:val="decimal"/>
      <w:lvlText w:val="%1."/>
      <w:legacy w:legacy="1" w:legacySpace="0" w:legacyIndent="379"/>
      <w:lvlJc w:val="left"/>
      <w:rPr>
        <w:rFonts w:ascii="Times New Roman" w:hAnsi="Times New Roman" w:cs="Times New Roman" w:hint="default"/>
      </w:rPr>
    </w:lvl>
  </w:abstractNum>
  <w:abstractNum w:abstractNumId="6">
    <w:nsid w:val="61D860EF"/>
    <w:multiLevelType w:val="multilevel"/>
    <w:tmpl w:val="E258E5EA"/>
    <w:lvl w:ilvl="0">
      <w:start w:val="3"/>
      <w:numFmt w:val="decimal"/>
      <w:lvlText w:val="%1"/>
      <w:lvlJc w:val="left"/>
      <w:pPr>
        <w:ind w:left="420" w:hanging="420"/>
      </w:pPr>
      <w:rPr>
        <w:rFonts w:eastAsia="Times New Roman" w:hint="default"/>
      </w:rPr>
    </w:lvl>
    <w:lvl w:ilvl="1">
      <w:start w:val="14"/>
      <w:numFmt w:val="decimal"/>
      <w:lvlText w:val="%1.%2"/>
      <w:lvlJc w:val="left"/>
      <w:pPr>
        <w:ind w:left="1140" w:hanging="4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7">
    <w:nsid w:val="655B2EC2"/>
    <w:multiLevelType w:val="multilevel"/>
    <w:tmpl w:val="0300884C"/>
    <w:lvl w:ilvl="0">
      <w:start w:val="3"/>
      <w:numFmt w:val="decimal"/>
      <w:lvlText w:val="%1"/>
      <w:lvlJc w:val="left"/>
      <w:pPr>
        <w:ind w:left="420" w:hanging="420"/>
      </w:pPr>
      <w:rPr>
        <w:rFonts w:eastAsia="Times New Roman" w:hint="default"/>
      </w:rPr>
    </w:lvl>
    <w:lvl w:ilvl="1">
      <w:start w:val="15"/>
      <w:numFmt w:val="decimal"/>
      <w:lvlText w:val="%1.%2"/>
      <w:lvlJc w:val="left"/>
      <w:pPr>
        <w:ind w:left="1140" w:hanging="4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8">
    <w:nsid w:val="6AD94EE1"/>
    <w:multiLevelType w:val="singleLevel"/>
    <w:tmpl w:val="A2D40884"/>
    <w:lvl w:ilvl="0">
      <w:start w:val="33"/>
      <w:numFmt w:val="decimal"/>
      <w:lvlText w:val="%1."/>
      <w:legacy w:legacy="1" w:legacySpace="0" w:legacyIndent="374"/>
      <w:lvlJc w:val="left"/>
      <w:rPr>
        <w:rFonts w:ascii="Times New Roman" w:hAnsi="Times New Roman" w:cs="Times New Roman" w:hint="default"/>
      </w:rPr>
    </w:lvl>
  </w:abstractNum>
  <w:abstractNum w:abstractNumId="9">
    <w:nsid w:val="6BBC6C71"/>
    <w:multiLevelType w:val="singleLevel"/>
    <w:tmpl w:val="FFB0B614"/>
    <w:lvl w:ilvl="0">
      <w:start w:val="23"/>
      <w:numFmt w:val="decimal"/>
      <w:lvlText w:val="%1."/>
      <w:legacy w:legacy="1" w:legacySpace="0" w:legacyIndent="370"/>
      <w:lvlJc w:val="left"/>
      <w:rPr>
        <w:rFonts w:ascii="Times New Roman" w:hAnsi="Times New Roman" w:cs="Times New Roman" w:hint="default"/>
      </w:rPr>
    </w:lvl>
  </w:abstractNum>
  <w:num w:numId="1">
    <w:abstractNumId w:val="2"/>
  </w:num>
  <w:num w:numId="2">
    <w:abstractNumId w:val="5"/>
  </w:num>
  <w:num w:numId="3">
    <w:abstractNumId w:val="9"/>
  </w:num>
  <w:num w:numId="4">
    <w:abstractNumId w:val="4"/>
  </w:num>
  <w:num w:numId="5">
    <w:abstractNumId w:val="3"/>
  </w:num>
  <w:num w:numId="6">
    <w:abstractNumId w:val="8"/>
  </w:num>
  <w:num w:numId="7">
    <w:abstractNumId w:val="6"/>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7C"/>
    <w:rsid w:val="0000406F"/>
    <w:rsid w:val="00006576"/>
    <w:rsid w:val="00015A75"/>
    <w:rsid w:val="00016618"/>
    <w:rsid w:val="00021360"/>
    <w:rsid w:val="000A47FF"/>
    <w:rsid w:val="000B2381"/>
    <w:rsid w:val="000B76C9"/>
    <w:rsid w:val="000D6865"/>
    <w:rsid w:val="000E13FD"/>
    <w:rsid w:val="00133DB1"/>
    <w:rsid w:val="001A04A6"/>
    <w:rsid w:val="001D6A9F"/>
    <w:rsid w:val="00212B92"/>
    <w:rsid w:val="002D512E"/>
    <w:rsid w:val="003B420B"/>
    <w:rsid w:val="003C6A16"/>
    <w:rsid w:val="003D0C32"/>
    <w:rsid w:val="00424026"/>
    <w:rsid w:val="004820AF"/>
    <w:rsid w:val="004906F5"/>
    <w:rsid w:val="004B610A"/>
    <w:rsid w:val="004C022F"/>
    <w:rsid w:val="004F250F"/>
    <w:rsid w:val="00504900"/>
    <w:rsid w:val="00553F64"/>
    <w:rsid w:val="005636F3"/>
    <w:rsid w:val="005705D0"/>
    <w:rsid w:val="0058265D"/>
    <w:rsid w:val="00592C58"/>
    <w:rsid w:val="005D7529"/>
    <w:rsid w:val="00665F23"/>
    <w:rsid w:val="0067181D"/>
    <w:rsid w:val="0073537C"/>
    <w:rsid w:val="00746028"/>
    <w:rsid w:val="007D3818"/>
    <w:rsid w:val="00803239"/>
    <w:rsid w:val="00820F56"/>
    <w:rsid w:val="00821CEE"/>
    <w:rsid w:val="00873D28"/>
    <w:rsid w:val="008C2D5F"/>
    <w:rsid w:val="008D26DB"/>
    <w:rsid w:val="008D6C6D"/>
    <w:rsid w:val="00907F19"/>
    <w:rsid w:val="0093442A"/>
    <w:rsid w:val="009B26AF"/>
    <w:rsid w:val="00A13726"/>
    <w:rsid w:val="00A13EA8"/>
    <w:rsid w:val="00A27105"/>
    <w:rsid w:val="00A41132"/>
    <w:rsid w:val="00A52226"/>
    <w:rsid w:val="00AE2466"/>
    <w:rsid w:val="00B60772"/>
    <w:rsid w:val="00B62841"/>
    <w:rsid w:val="00C03CC6"/>
    <w:rsid w:val="00C102A5"/>
    <w:rsid w:val="00C15F19"/>
    <w:rsid w:val="00C6337D"/>
    <w:rsid w:val="00C7430C"/>
    <w:rsid w:val="00CA4834"/>
    <w:rsid w:val="00CE3198"/>
    <w:rsid w:val="00D32B17"/>
    <w:rsid w:val="00D94236"/>
    <w:rsid w:val="00DF7C12"/>
    <w:rsid w:val="00ED63A7"/>
    <w:rsid w:val="00EE7A3D"/>
    <w:rsid w:val="00EF502F"/>
    <w:rsid w:val="00F854D6"/>
    <w:rsid w:val="00FE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7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3537C"/>
    <w:pPr>
      <w:spacing w:before="108" w:after="108"/>
      <w:ind w:firstLine="0"/>
      <w:jc w:val="center"/>
      <w:outlineLvl w:val="0"/>
    </w:pPr>
    <w:rPr>
      <w:rFonts w:eastAsia="Times New Roman"/>
      <w:b/>
      <w:bCs/>
      <w:color w:val="26282F"/>
    </w:rPr>
  </w:style>
  <w:style w:type="paragraph" w:styleId="3">
    <w:name w:val="heading 3"/>
    <w:basedOn w:val="a"/>
    <w:next w:val="a"/>
    <w:link w:val="30"/>
    <w:uiPriority w:val="9"/>
    <w:semiHidden/>
    <w:unhideWhenUsed/>
    <w:qFormat/>
    <w:rsid w:val="008D6C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537C"/>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73537C"/>
    <w:rPr>
      <w:color w:val="106BBE"/>
    </w:rPr>
  </w:style>
  <w:style w:type="character" w:customStyle="1" w:styleId="a4">
    <w:name w:val="Цветовое выделение"/>
    <w:uiPriority w:val="99"/>
    <w:rsid w:val="0073537C"/>
    <w:rPr>
      <w:b/>
      <w:bCs/>
      <w:color w:val="26282F"/>
    </w:rPr>
  </w:style>
  <w:style w:type="paragraph" w:customStyle="1" w:styleId="a5">
    <w:name w:val="Нормальный (таблица)"/>
    <w:basedOn w:val="a"/>
    <w:next w:val="a"/>
    <w:uiPriority w:val="99"/>
    <w:rsid w:val="0073537C"/>
    <w:pPr>
      <w:ind w:firstLine="0"/>
    </w:pPr>
  </w:style>
  <w:style w:type="paragraph" w:customStyle="1" w:styleId="a6">
    <w:name w:val="Прижатый влево"/>
    <w:basedOn w:val="a"/>
    <w:next w:val="a"/>
    <w:uiPriority w:val="99"/>
    <w:rsid w:val="0073537C"/>
    <w:pPr>
      <w:ind w:firstLine="0"/>
      <w:jc w:val="left"/>
    </w:pPr>
  </w:style>
  <w:style w:type="paragraph" w:customStyle="1" w:styleId="a7">
    <w:name w:val="Знак"/>
    <w:basedOn w:val="a"/>
    <w:uiPriority w:val="99"/>
    <w:rsid w:val="0073537C"/>
    <w:pPr>
      <w:widowControl/>
      <w:autoSpaceDE/>
      <w:autoSpaceDN/>
      <w:adjustRightInd/>
      <w:spacing w:before="100" w:beforeAutospacing="1" w:after="100" w:afterAutospacing="1"/>
      <w:ind w:firstLine="0"/>
    </w:pPr>
    <w:rPr>
      <w:rFonts w:ascii="Tahoma" w:eastAsia="Times New Roman" w:hAnsi="Tahoma" w:cs="Tahoma"/>
      <w:sz w:val="20"/>
      <w:szCs w:val="20"/>
      <w:lang w:val="en-US" w:eastAsia="en-US"/>
    </w:rPr>
  </w:style>
  <w:style w:type="character" w:styleId="a8">
    <w:name w:val="Hyperlink"/>
    <w:basedOn w:val="a0"/>
    <w:uiPriority w:val="99"/>
    <w:unhideWhenUsed/>
    <w:rsid w:val="00803239"/>
    <w:rPr>
      <w:color w:val="0000FF" w:themeColor="hyperlink"/>
      <w:u w:val="single"/>
    </w:rPr>
  </w:style>
  <w:style w:type="table" w:styleId="a9">
    <w:name w:val="Table Grid"/>
    <w:basedOn w:val="a1"/>
    <w:uiPriority w:val="59"/>
    <w:rsid w:val="00803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03239"/>
    <w:pPr>
      <w:ind w:left="720"/>
      <w:contextualSpacing/>
    </w:pPr>
  </w:style>
  <w:style w:type="character" w:customStyle="1" w:styleId="30">
    <w:name w:val="Заголовок 3 Знак"/>
    <w:basedOn w:val="a0"/>
    <w:link w:val="3"/>
    <w:uiPriority w:val="9"/>
    <w:semiHidden/>
    <w:rsid w:val="008D6C6D"/>
    <w:rPr>
      <w:rFonts w:asciiTheme="majorHAnsi" w:eastAsiaTheme="majorEastAsia" w:hAnsiTheme="majorHAnsi" w:cstheme="majorBidi"/>
      <w:b/>
      <w:bCs/>
      <w:color w:val="4F81BD" w:themeColor="accent1"/>
      <w:sz w:val="24"/>
      <w:szCs w:val="24"/>
      <w:lang w:eastAsia="ru-RU"/>
    </w:rPr>
  </w:style>
  <w:style w:type="paragraph" w:styleId="ab">
    <w:name w:val="Balloon Text"/>
    <w:basedOn w:val="a"/>
    <w:link w:val="ac"/>
    <w:uiPriority w:val="99"/>
    <w:semiHidden/>
    <w:unhideWhenUsed/>
    <w:rsid w:val="00C6337D"/>
    <w:rPr>
      <w:rFonts w:ascii="Tahoma" w:hAnsi="Tahoma" w:cs="Tahoma"/>
      <w:sz w:val="16"/>
      <w:szCs w:val="16"/>
    </w:rPr>
  </w:style>
  <w:style w:type="character" w:customStyle="1" w:styleId="ac">
    <w:name w:val="Текст выноски Знак"/>
    <w:basedOn w:val="a0"/>
    <w:link w:val="ab"/>
    <w:uiPriority w:val="99"/>
    <w:semiHidden/>
    <w:rsid w:val="00C6337D"/>
    <w:rPr>
      <w:rFonts w:ascii="Tahoma" w:eastAsiaTheme="minorEastAsia" w:hAnsi="Tahoma" w:cs="Tahoma"/>
      <w:sz w:val="16"/>
      <w:szCs w:val="16"/>
      <w:lang w:eastAsia="ru-RU"/>
    </w:rPr>
  </w:style>
  <w:style w:type="character" w:styleId="ad">
    <w:name w:val="Emphasis"/>
    <w:basedOn w:val="a0"/>
    <w:uiPriority w:val="20"/>
    <w:qFormat/>
    <w:rsid w:val="007D3818"/>
    <w:rPr>
      <w:i/>
      <w:iCs/>
    </w:rPr>
  </w:style>
  <w:style w:type="paragraph" w:customStyle="1" w:styleId="s1">
    <w:name w:val="s_1"/>
    <w:basedOn w:val="a"/>
    <w:rsid w:val="00C15F1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e">
    <w:name w:val="header"/>
    <w:basedOn w:val="a"/>
    <w:link w:val="af"/>
    <w:uiPriority w:val="99"/>
    <w:unhideWhenUsed/>
    <w:rsid w:val="00CE3198"/>
    <w:pPr>
      <w:tabs>
        <w:tab w:val="center" w:pos="4677"/>
        <w:tab w:val="right" w:pos="9355"/>
      </w:tabs>
    </w:pPr>
  </w:style>
  <w:style w:type="character" w:customStyle="1" w:styleId="af">
    <w:name w:val="Верхний колонтитул Знак"/>
    <w:basedOn w:val="a0"/>
    <w:link w:val="ae"/>
    <w:uiPriority w:val="99"/>
    <w:rsid w:val="00CE3198"/>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CE3198"/>
    <w:pPr>
      <w:tabs>
        <w:tab w:val="center" w:pos="4677"/>
        <w:tab w:val="right" w:pos="9355"/>
      </w:tabs>
    </w:pPr>
  </w:style>
  <w:style w:type="character" w:customStyle="1" w:styleId="af1">
    <w:name w:val="Нижний колонтитул Знак"/>
    <w:basedOn w:val="a0"/>
    <w:link w:val="af0"/>
    <w:uiPriority w:val="99"/>
    <w:rsid w:val="00CE3198"/>
    <w:rPr>
      <w:rFonts w:ascii="Times New Roman CYR" w:eastAsiaTheme="minorEastAsia" w:hAnsi="Times New Roman CYR" w:cs="Times New Roman CYR"/>
      <w:sz w:val="24"/>
      <w:szCs w:val="24"/>
      <w:lang w:eastAsia="ru-RU"/>
    </w:rPr>
  </w:style>
  <w:style w:type="character" w:styleId="af2">
    <w:name w:val="FollowedHyperlink"/>
    <w:basedOn w:val="a0"/>
    <w:uiPriority w:val="99"/>
    <w:semiHidden/>
    <w:unhideWhenUsed/>
    <w:rsid w:val="000A47FF"/>
    <w:rPr>
      <w:color w:val="800080"/>
      <w:u w:val="single"/>
    </w:rPr>
  </w:style>
  <w:style w:type="paragraph" w:customStyle="1" w:styleId="xl63">
    <w:name w:val="xl63"/>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64">
    <w:name w:val="xl64"/>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sz w:val="16"/>
      <w:szCs w:val="16"/>
    </w:rPr>
  </w:style>
  <w:style w:type="paragraph" w:customStyle="1" w:styleId="xl65">
    <w:name w:val="xl65"/>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sz w:val="16"/>
      <w:szCs w:val="16"/>
    </w:rPr>
  </w:style>
  <w:style w:type="paragraph" w:customStyle="1" w:styleId="xl66">
    <w:name w:val="xl66"/>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67">
    <w:name w:val="xl67"/>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68">
    <w:name w:val="xl68"/>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rPr>
  </w:style>
  <w:style w:type="paragraph" w:customStyle="1" w:styleId="xl69">
    <w:name w:val="xl69"/>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70">
    <w:name w:val="xl70"/>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71">
    <w:name w:val="xl71"/>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b/>
      <w:bCs/>
      <w:sz w:val="22"/>
      <w:szCs w:val="22"/>
    </w:rPr>
  </w:style>
  <w:style w:type="paragraph" w:customStyle="1" w:styleId="xl72">
    <w:name w:val="xl72"/>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i/>
      <w:iCs/>
      <w:sz w:val="16"/>
      <w:szCs w:val="16"/>
    </w:rPr>
  </w:style>
  <w:style w:type="paragraph" w:customStyle="1" w:styleId="xl73">
    <w:name w:val="xl73"/>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i/>
      <w:iCs/>
      <w:sz w:val="16"/>
      <w:szCs w:val="16"/>
    </w:rPr>
  </w:style>
  <w:style w:type="paragraph" w:customStyle="1" w:styleId="xl74">
    <w:name w:val="xl74"/>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sz w:val="14"/>
      <w:szCs w:val="14"/>
    </w:rPr>
  </w:style>
  <w:style w:type="paragraph" w:customStyle="1" w:styleId="xl75">
    <w:name w:val="xl75"/>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sz w:val="14"/>
      <w:szCs w:val="14"/>
    </w:rPr>
  </w:style>
  <w:style w:type="paragraph" w:customStyle="1" w:styleId="xl76">
    <w:name w:val="xl76"/>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2"/>
      <w:szCs w:val="22"/>
    </w:rPr>
  </w:style>
  <w:style w:type="paragraph" w:customStyle="1" w:styleId="xl77">
    <w:name w:val="xl77"/>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b/>
      <w:bCs/>
      <w:sz w:val="22"/>
      <w:szCs w:val="22"/>
    </w:rPr>
  </w:style>
  <w:style w:type="paragraph" w:customStyle="1" w:styleId="xl78">
    <w:name w:val="xl78"/>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2"/>
      <w:szCs w:val="22"/>
    </w:rPr>
  </w:style>
  <w:style w:type="paragraph" w:customStyle="1" w:styleId="xl79">
    <w:name w:val="xl79"/>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sz w:val="8"/>
      <w:szCs w:val="8"/>
    </w:rPr>
  </w:style>
  <w:style w:type="paragraph" w:customStyle="1" w:styleId="xl80">
    <w:name w:val="xl80"/>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sz w:val="8"/>
      <w:szCs w:val="8"/>
    </w:rPr>
  </w:style>
  <w:style w:type="paragraph" w:customStyle="1" w:styleId="xl81">
    <w:name w:val="xl81"/>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sz w:val="8"/>
      <w:szCs w:val="8"/>
    </w:rPr>
  </w:style>
  <w:style w:type="paragraph" w:customStyle="1" w:styleId="xl82">
    <w:name w:val="xl82"/>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sz w:val="8"/>
      <w:szCs w:val="8"/>
    </w:rPr>
  </w:style>
  <w:style w:type="paragraph" w:customStyle="1" w:styleId="xl83">
    <w:name w:val="xl83"/>
    <w:basedOn w:val="a"/>
    <w:rsid w:val="000A47FF"/>
    <w:pPr>
      <w:widowControl/>
      <w:pBdr>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4">
    <w:name w:val="xl84"/>
    <w:basedOn w:val="a"/>
    <w:rsid w:val="000A47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5">
    <w:name w:val="xl85"/>
    <w:basedOn w:val="a"/>
    <w:rsid w:val="000A47F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6">
    <w:name w:val="xl86"/>
    <w:basedOn w:val="a"/>
    <w:rsid w:val="000A47FF"/>
    <w:pPr>
      <w:widowControl/>
      <w:pBdr>
        <w:top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87">
    <w:name w:val="xl87"/>
    <w:basedOn w:val="a"/>
    <w:rsid w:val="000A47FF"/>
    <w:pPr>
      <w:widowControl/>
      <w:pBdr>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8">
    <w:name w:val="xl88"/>
    <w:basedOn w:val="a"/>
    <w:rsid w:val="000A47FF"/>
    <w:pPr>
      <w:widowControl/>
      <w:pBdr>
        <w:bottom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9">
    <w:name w:val="xl89"/>
    <w:basedOn w:val="a"/>
    <w:rsid w:val="000A47FF"/>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90">
    <w:name w:val="xl90"/>
    <w:basedOn w:val="a"/>
    <w:rsid w:val="000A47FF"/>
    <w:pPr>
      <w:widowControl/>
      <w:pBdr>
        <w:bottom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91">
    <w:name w:val="xl91"/>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b/>
      <w:bCs/>
    </w:rPr>
  </w:style>
  <w:style w:type="paragraph" w:customStyle="1" w:styleId="xl92">
    <w:name w:val="xl92"/>
    <w:basedOn w:val="a"/>
    <w:rsid w:val="000A47FF"/>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3">
    <w:name w:val="xl93"/>
    <w:basedOn w:val="a"/>
    <w:rsid w:val="000A47F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4">
    <w:name w:val="xl94"/>
    <w:basedOn w:val="a"/>
    <w:rsid w:val="000A47F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5">
    <w:name w:val="xl95"/>
    <w:basedOn w:val="a"/>
    <w:rsid w:val="000A47FF"/>
    <w:pPr>
      <w:widowControl/>
      <w:pBdr>
        <w:top w:val="single" w:sz="4" w:space="0" w:color="auto"/>
        <w:lef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96">
    <w:name w:val="xl96"/>
    <w:basedOn w:val="a"/>
    <w:rsid w:val="000A47FF"/>
    <w:pPr>
      <w:widowControl/>
      <w:pBdr>
        <w:top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97">
    <w:name w:val="xl97"/>
    <w:basedOn w:val="a"/>
    <w:rsid w:val="000A47FF"/>
    <w:pPr>
      <w:widowControl/>
      <w:pBdr>
        <w:top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98">
    <w:name w:val="xl98"/>
    <w:basedOn w:val="a"/>
    <w:rsid w:val="000A47FF"/>
    <w:pPr>
      <w:widowControl/>
      <w:pBdr>
        <w:lef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99">
    <w:name w:val="xl99"/>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100">
    <w:name w:val="xl100"/>
    <w:basedOn w:val="a"/>
    <w:rsid w:val="000A47FF"/>
    <w:pPr>
      <w:widowControl/>
      <w:pBdr>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101">
    <w:name w:val="xl101"/>
    <w:basedOn w:val="a"/>
    <w:rsid w:val="000A47FF"/>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102">
    <w:name w:val="xl102"/>
    <w:basedOn w:val="a"/>
    <w:rsid w:val="000A47FF"/>
    <w:pPr>
      <w:widowControl/>
      <w:pBdr>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103">
    <w:name w:val="xl103"/>
    <w:basedOn w:val="a"/>
    <w:rsid w:val="000A47FF"/>
    <w:pPr>
      <w:widowControl/>
      <w:pBdr>
        <w:bottom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104">
    <w:name w:val="xl104"/>
    <w:basedOn w:val="a"/>
    <w:rsid w:val="000A47FF"/>
    <w:pPr>
      <w:widowControl/>
      <w:pBdr>
        <w:top w:val="single" w:sz="4" w:space="0" w:color="auto"/>
        <w:lef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5">
    <w:name w:val="xl105"/>
    <w:basedOn w:val="a"/>
    <w:rsid w:val="000A47FF"/>
    <w:pPr>
      <w:widowControl/>
      <w:pBdr>
        <w:top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6">
    <w:name w:val="xl106"/>
    <w:basedOn w:val="a"/>
    <w:rsid w:val="000A47FF"/>
    <w:pPr>
      <w:widowControl/>
      <w:pBdr>
        <w:top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7">
    <w:name w:val="xl107"/>
    <w:basedOn w:val="a"/>
    <w:rsid w:val="000A47FF"/>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8">
    <w:name w:val="xl108"/>
    <w:basedOn w:val="a"/>
    <w:rsid w:val="000A47FF"/>
    <w:pPr>
      <w:widowControl/>
      <w:pBdr>
        <w:bottom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9">
    <w:name w:val="xl109"/>
    <w:basedOn w:val="a"/>
    <w:rsid w:val="000A47F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10">
    <w:name w:val="xl110"/>
    <w:basedOn w:val="a"/>
    <w:rsid w:val="000A47F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11">
    <w:name w:val="xl111"/>
    <w:basedOn w:val="a"/>
    <w:rsid w:val="000A47FF"/>
    <w:pPr>
      <w:widowControl/>
      <w:pBdr>
        <w:top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12">
    <w:name w:val="xl112"/>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7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3537C"/>
    <w:pPr>
      <w:spacing w:before="108" w:after="108"/>
      <w:ind w:firstLine="0"/>
      <w:jc w:val="center"/>
      <w:outlineLvl w:val="0"/>
    </w:pPr>
    <w:rPr>
      <w:rFonts w:eastAsia="Times New Roman"/>
      <w:b/>
      <w:bCs/>
      <w:color w:val="26282F"/>
    </w:rPr>
  </w:style>
  <w:style w:type="paragraph" w:styleId="3">
    <w:name w:val="heading 3"/>
    <w:basedOn w:val="a"/>
    <w:next w:val="a"/>
    <w:link w:val="30"/>
    <w:uiPriority w:val="9"/>
    <w:semiHidden/>
    <w:unhideWhenUsed/>
    <w:qFormat/>
    <w:rsid w:val="008D6C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537C"/>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73537C"/>
    <w:rPr>
      <w:color w:val="106BBE"/>
    </w:rPr>
  </w:style>
  <w:style w:type="character" w:customStyle="1" w:styleId="a4">
    <w:name w:val="Цветовое выделение"/>
    <w:uiPriority w:val="99"/>
    <w:rsid w:val="0073537C"/>
    <w:rPr>
      <w:b/>
      <w:bCs/>
      <w:color w:val="26282F"/>
    </w:rPr>
  </w:style>
  <w:style w:type="paragraph" w:customStyle="1" w:styleId="a5">
    <w:name w:val="Нормальный (таблица)"/>
    <w:basedOn w:val="a"/>
    <w:next w:val="a"/>
    <w:uiPriority w:val="99"/>
    <w:rsid w:val="0073537C"/>
    <w:pPr>
      <w:ind w:firstLine="0"/>
    </w:pPr>
  </w:style>
  <w:style w:type="paragraph" w:customStyle="1" w:styleId="a6">
    <w:name w:val="Прижатый влево"/>
    <w:basedOn w:val="a"/>
    <w:next w:val="a"/>
    <w:uiPriority w:val="99"/>
    <w:rsid w:val="0073537C"/>
    <w:pPr>
      <w:ind w:firstLine="0"/>
      <w:jc w:val="left"/>
    </w:pPr>
  </w:style>
  <w:style w:type="paragraph" w:customStyle="1" w:styleId="a7">
    <w:name w:val="Знак"/>
    <w:basedOn w:val="a"/>
    <w:uiPriority w:val="99"/>
    <w:rsid w:val="0073537C"/>
    <w:pPr>
      <w:widowControl/>
      <w:autoSpaceDE/>
      <w:autoSpaceDN/>
      <w:adjustRightInd/>
      <w:spacing w:before="100" w:beforeAutospacing="1" w:after="100" w:afterAutospacing="1"/>
      <w:ind w:firstLine="0"/>
    </w:pPr>
    <w:rPr>
      <w:rFonts w:ascii="Tahoma" w:eastAsia="Times New Roman" w:hAnsi="Tahoma" w:cs="Tahoma"/>
      <w:sz w:val="20"/>
      <w:szCs w:val="20"/>
      <w:lang w:val="en-US" w:eastAsia="en-US"/>
    </w:rPr>
  </w:style>
  <w:style w:type="character" w:styleId="a8">
    <w:name w:val="Hyperlink"/>
    <w:basedOn w:val="a0"/>
    <w:uiPriority w:val="99"/>
    <w:unhideWhenUsed/>
    <w:rsid w:val="00803239"/>
    <w:rPr>
      <w:color w:val="0000FF" w:themeColor="hyperlink"/>
      <w:u w:val="single"/>
    </w:rPr>
  </w:style>
  <w:style w:type="table" w:styleId="a9">
    <w:name w:val="Table Grid"/>
    <w:basedOn w:val="a1"/>
    <w:uiPriority w:val="59"/>
    <w:rsid w:val="00803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03239"/>
    <w:pPr>
      <w:ind w:left="720"/>
      <w:contextualSpacing/>
    </w:pPr>
  </w:style>
  <w:style w:type="character" w:customStyle="1" w:styleId="30">
    <w:name w:val="Заголовок 3 Знак"/>
    <w:basedOn w:val="a0"/>
    <w:link w:val="3"/>
    <w:uiPriority w:val="9"/>
    <w:semiHidden/>
    <w:rsid w:val="008D6C6D"/>
    <w:rPr>
      <w:rFonts w:asciiTheme="majorHAnsi" w:eastAsiaTheme="majorEastAsia" w:hAnsiTheme="majorHAnsi" w:cstheme="majorBidi"/>
      <w:b/>
      <w:bCs/>
      <w:color w:val="4F81BD" w:themeColor="accent1"/>
      <w:sz w:val="24"/>
      <w:szCs w:val="24"/>
      <w:lang w:eastAsia="ru-RU"/>
    </w:rPr>
  </w:style>
  <w:style w:type="paragraph" w:styleId="ab">
    <w:name w:val="Balloon Text"/>
    <w:basedOn w:val="a"/>
    <w:link w:val="ac"/>
    <w:uiPriority w:val="99"/>
    <w:semiHidden/>
    <w:unhideWhenUsed/>
    <w:rsid w:val="00C6337D"/>
    <w:rPr>
      <w:rFonts w:ascii="Tahoma" w:hAnsi="Tahoma" w:cs="Tahoma"/>
      <w:sz w:val="16"/>
      <w:szCs w:val="16"/>
    </w:rPr>
  </w:style>
  <w:style w:type="character" w:customStyle="1" w:styleId="ac">
    <w:name w:val="Текст выноски Знак"/>
    <w:basedOn w:val="a0"/>
    <w:link w:val="ab"/>
    <w:uiPriority w:val="99"/>
    <w:semiHidden/>
    <w:rsid w:val="00C6337D"/>
    <w:rPr>
      <w:rFonts w:ascii="Tahoma" w:eastAsiaTheme="minorEastAsia" w:hAnsi="Tahoma" w:cs="Tahoma"/>
      <w:sz w:val="16"/>
      <w:szCs w:val="16"/>
      <w:lang w:eastAsia="ru-RU"/>
    </w:rPr>
  </w:style>
  <w:style w:type="character" w:styleId="ad">
    <w:name w:val="Emphasis"/>
    <w:basedOn w:val="a0"/>
    <w:uiPriority w:val="20"/>
    <w:qFormat/>
    <w:rsid w:val="007D3818"/>
    <w:rPr>
      <w:i/>
      <w:iCs/>
    </w:rPr>
  </w:style>
  <w:style w:type="paragraph" w:customStyle="1" w:styleId="s1">
    <w:name w:val="s_1"/>
    <w:basedOn w:val="a"/>
    <w:rsid w:val="00C15F1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e">
    <w:name w:val="header"/>
    <w:basedOn w:val="a"/>
    <w:link w:val="af"/>
    <w:uiPriority w:val="99"/>
    <w:unhideWhenUsed/>
    <w:rsid w:val="00CE3198"/>
    <w:pPr>
      <w:tabs>
        <w:tab w:val="center" w:pos="4677"/>
        <w:tab w:val="right" w:pos="9355"/>
      </w:tabs>
    </w:pPr>
  </w:style>
  <w:style w:type="character" w:customStyle="1" w:styleId="af">
    <w:name w:val="Верхний колонтитул Знак"/>
    <w:basedOn w:val="a0"/>
    <w:link w:val="ae"/>
    <w:uiPriority w:val="99"/>
    <w:rsid w:val="00CE3198"/>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CE3198"/>
    <w:pPr>
      <w:tabs>
        <w:tab w:val="center" w:pos="4677"/>
        <w:tab w:val="right" w:pos="9355"/>
      </w:tabs>
    </w:pPr>
  </w:style>
  <w:style w:type="character" w:customStyle="1" w:styleId="af1">
    <w:name w:val="Нижний колонтитул Знак"/>
    <w:basedOn w:val="a0"/>
    <w:link w:val="af0"/>
    <w:uiPriority w:val="99"/>
    <w:rsid w:val="00CE3198"/>
    <w:rPr>
      <w:rFonts w:ascii="Times New Roman CYR" w:eastAsiaTheme="minorEastAsia" w:hAnsi="Times New Roman CYR" w:cs="Times New Roman CYR"/>
      <w:sz w:val="24"/>
      <w:szCs w:val="24"/>
      <w:lang w:eastAsia="ru-RU"/>
    </w:rPr>
  </w:style>
  <w:style w:type="character" w:styleId="af2">
    <w:name w:val="FollowedHyperlink"/>
    <w:basedOn w:val="a0"/>
    <w:uiPriority w:val="99"/>
    <w:semiHidden/>
    <w:unhideWhenUsed/>
    <w:rsid w:val="000A47FF"/>
    <w:rPr>
      <w:color w:val="800080"/>
      <w:u w:val="single"/>
    </w:rPr>
  </w:style>
  <w:style w:type="paragraph" w:customStyle="1" w:styleId="xl63">
    <w:name w:val="xl63"/>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64">
    <w:name w:val="xl64"/>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sz w:val="16"/>
      <w:szCs w:val="16"/>
    </w:rPr>
  </w:style>
  <w:style w:type="paragraph" w:customStyle="1" w:styleId="xl65">
    <w:name w:val="xl65"/>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sz w:val="16"/>
      <w:szCs w:val="16"/>
    </w:rPr>
  </w:style>
  <w:style w:type="paragraph" w:customStyle="1" w:styleId="xl66">
    <w:name w:val="xl66"/>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67">
    <w:name w:val="xl67"/>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68">
    <w:name w:val="xl68"/>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rPr>
  </w:style>
  <w:style w:type="paragraph" w:customStyle="1" w:styleId="xl69">
    <w:name w:val="xl69"/>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70">
    <w:name w:val="xl70"/>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71">
    <w:name w:val="xl71"/>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b/>
      <w:bCs/>
      <w:sz w:val="22"/>
      <w:szCs w:val="22"/>
    </w:rPr>
  </w:style>
  <w:style w:type="paragraph" w:customStyle="1" w:styleId="xl72">
    <w:name w:val="xl72"/>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i/>
      <w:iCs/>
      <w:sz w:val="16"/>
      <w:szCs w:val="16"/>
    </w:rPr>
  </w:style>
  <w:style w:type="paragraph" w:customStyle="1" w:styleId="xl73">
    <w:name w:val="xl73"/>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i/>
      <w:iCs/>
      <w:sz w:val="16"/>
      <w:szCs w:val="16"/>
    </w:rPr>
  </w:style>
  <w:style w:type="paragraph" w:customStyle="1" w:styleId="xl74">
    <w:name w:val="xl74"/>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sz w:val="14"/>
      <w:szCs w:val="14"/>
    </w:rPr>
  </w:style>
  <w:style w:type="paragraph" w:customStyle="1" w:styleId="xl75">
    <w:name w:val="xl75"/>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sz w:val="14"/>
      <w:szCs w:val="14"/>
    </w:rPr>
  </w:style>
  <w:style w:type="paragraph" w:customStyle="1" w:styleId="xl76">
    <w:name w:val="xl76"/>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2"/>
      <w:szCs w:val="22"/>
    </w:rPr>
  </w:style>
  <w:style w:type="paragraph" w:customStyle="1" w:styleId="xl77">
    <w:name w:val="xl77"/>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b/>
      <w:bCs/>
      <w:sz w:val="22"/>
      <w:szCs w:val="22"/>
    </w:rPr>
  </w:style>
  <w:style w:type="paragraph" w:customStyle="1" w:styleId="xl78">
    <w:name w:val="xl78"/>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2"/>
      <w:szCs w:val="22"/>
    </w:rPr>
  </w:style>
  <w:style w:type="paragraph" w:customStyle="1" w:styleId="xl79">
    <w:name w:val="xl79"/>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sz w:val="8"/>
      <w:szCs w:val="8"/>
    </w:rPr>
  </w:style>
  <w:style w:type="paragraph" w:customStyle="1" w:styleId="xl80">
    <w:name w:val="xl80"/>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sz w:val="8"/>
      <w:szCs w:val="8"/>
    </w:rPr>
  </w:style>
  <w:style w:type="paragraph" w:customStyle="1" w:styleId="xl81">
    <w:name w:val="xl81"/>
    <w:basedOn w:val="a"/>
    <w:rsid w:val="000A47FF"/>
    <w:pPr>
      <w:widowControl/>
      <w:autoSpaceDE/>
      <w:autoSpaceDN/>
      <w:adjustRightInd/>
      <w:spacing w:before="100" w:beforeAutospacing="1" w:after="100" w:afterAutospacing="1"/>
      <w:ind w:firstLine="0"/>
      <w:jc w:val="right"/>
    </w:pPr>
    <w:rPr>
      <w:rFonts w:ascii="Times New Roman" w:eastAsia="Times New Roman" w:hAnsi="Times New Roman" w:cs="Times New Roman"/>
      <w:sz w:val="8"/>
      <w:szCs w:val="8"/>
    </w:rPr>
  </w:style>
  <w:style w:type="paragraph" w:customStyle="1" w:styleId="xl82">
    <w:name w:val="xl82"/>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sz w:val="8"/>
      <w:szCs w:val="8"/>
    </w:rPr>
  </w:style>
  <w:style w:type="paragraph" w:customStyle="1" w:styleId="xl83">
    <w:name w:val="xl83"/>
    <w:basedOn w:val="a"/>
    <w:rsid w:val="000A47FF"/>
    <w:pPr>
      <w:widowControl/>
      <w:pBdr>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4">
    <w:name w:val="xl84"/>
    <w:basedOn w:val="a"/>
    <w:rsid w:val="000A47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5">
    <w:name w:val="xl85"/>
    <w:basedOn w:val="a"/>
    <w:rsid w:val="000A47F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6">
    <w:name w:val="xl86"/>
    <w:basedOn w:val="a"/>
    <w:rsid w:val="000A47FF"/>
    <w:pPr>
      <w:widowControl/>
      <w:pBdr>
        <w:top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87">
    <w:name w:val="xl87"/>
    <w:basedOn w:val="a"/>
    <w:rsid w:val="000A47FF"/>
    <w:pPr>
      <w:widowControl/>
      <w:pBdr>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8">
    <w:name w:val="xl88"/>
    <w:basedOn w:val="a"/>
    <w:rsid w:val="000A47FF"/>
    <w:pPr>
      <w:widowControl/>
      <w:pBdr>
        <w:bottom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9">
    <w:name w:val="xl89"/>
    <w:basedOn w:val="a"/>
    <w:rsid w:val="000A47FF"/>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90">
    <w:name w:val="xl90"/>
    <w:basedOn w:val="a"/>
    <w:rsid w:val="000A47FF"/>
    <w:pPr>
      <w:widowControl/>
      <w:pBdr>
        <w:bottom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91">
    <w:name w:val="xl91"/>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b/>
      <w:bCs/>
    </w:rPr>
  </w:style>
  <w:style w:type="paragraph" w:customStyle="1" w:styleId="xl92">
    <w:name w:val="xl92"/>
    <w:basedOn w:val="a"/>
    <w:rsid w:val="000A47FF"/>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3">
    <w:name w:val="xl93"/>
    <w:basedOn w:val="a"/>
    <w:rsid w:val="000A47F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4">
    <w:name w:val="xl94"/>
    <w:basedOn w:val="a"/>
    <w:rsid w:val="000A47F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5">
    <w:name w:val="xl95"/>
    <w:basedOn w:val="a"/>
    <w:rsid w:val="000A47FF"/>
    <w:pPr>
      <w:widowControl/>
      <w:pBdr>
        <w:top w:val="single" w:sz="4" w:space="0" w:color="auto"/>
        <w:lef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96">
    <w:name w:val="xl96"/>
    <w:basedOn w:val="a"/>
    <w:rsid w:val="000A47FF"/>
    <w:pPr>
      <w:widowControl/>
      <w:pBdr>
        <w:top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97">
    <w:name w:val="xl97"/>
    <w:basedOn w:val="a"/>
    <w:rsid w:val="000A47FF"/>
    <w:pPr>
      <w:widowControl/>
      <w:pBdr>
        <w:top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98">
    <w:name w:val="xl98"/>
    <w:basedOn w:val="a"/>
    <w:rsid w:val="000A47FF"/>
    <w:pPr>
      <w:widowControl/>
      <w:pBdr>
        <w:lef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99">
    <w:name w:val="xl99"/>
    <w:basedOn w:val="a"/>
    <w:rsid w:val="000A47FF"/>
    <w:pPr>
      <w:widowControl/>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100">
    <w:name w:val="xl100"/>
    <w:basedOn w:val="a"/>
    <w:rsid w:val="000A47FF"/>
    <w:pPr>
      <w:widowControl/>
      <w:pBdr>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101">
    <w:name w:val="xl101"/>
    <w:basedOn w:val="a"/>
    <w:rsid w:val="000A47FF"/>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102">
    <w:name w:val="xl102"/>
    <w:basedOn w:val="a"/>
    <w:rsid w:val="000A47FF"/>
    <w:pPr>
      <w:widowControl/>
      <w:pBdr>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103">
    <w:name w:val="xl103"/>
    <w:basedOn w:val="a"/>
    <w:rsid w:val="000A47FF"/>
    <w:pPr>
      <w:widowControl/>
      <w:pBdr>
        <w:bottom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4"/>
      <w:szCs w:val="14"/>
    </w:rPr>
  </w:style>
  <w:style w:type="paragraph" w:customStyle="1" w:styleId="xl104">
    <w:name w:val="xl104"/>
    <w:basedOn w:val="a"/>
    <w:rsid w:val="000A47FF"/>
    <w:pPr>
      <w:widowControl/>
      <w:pBdr>
        <w:top w:val="single" w:sz="4" w:space="0" w:color="auto"/>
        <w:lef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5">
    <w:name w:val="xl105"/>
    <w:basedOn w:val="a"/>
    <w:rsid w:val="000A47FF"/>
    <w:pPr>
      <w:widowControl/>
      <w:pBdr>
        <w:top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6">
    <w:name w:val="xl106"/>
    <w:basedOn w:val="a"/>
    <w:rsid w:val="000A47FF"/>
    <w:pPr>
      <w:widowControl/>
      <w:pBdr>
        <w:top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7">
    <w:name w:val="xl107"/>
    <w:basedOn w:val="a"/>
    <w:rsid w:val="000A47FF"/>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8">
    <w:name w:val="xl108"/>
    <w:basedOn w:val="a"/>
    <w:rsid w:val="000A47FF"/>
    <w:pPr>
      <w:widowControl/>
      <w:pBdr>
        <w:bottom w:val="single" w:sz="4"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9">
    <w:name w:val="xl109"/>
    <w:basedOn w:val="a"/>
    <w:rsid w:val="000A47F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10">
    <w:name w:val="xl110"/>
    <w:basedOn w:val="a"/>
    <w:rsid w:val="000A47F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11">
    <w:name w:val="xl111"/>
    <w:basedOn w:val="a"/>
    <w:rsid w:val="000A47FF"/>
    <w:pPr>
      <w:widowControl/>
      <w:pBdr>
        <w:top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12">
    <w:name w:val="xl112"/>
    <w:basedOn w:val="a"/>
    <w:rsid w:val="000A47FF"/>
    <w:pPr>
      <w:widowControl/>
      <w:autoSpaceDE/>
      <w:autoSpaceDN/>
      <w:adjustRightInd/>
      <w:spacing w:before="100" w:beforeAutospacing="1" w:after="100" w:afterAutospacing="1"/>
      <w:ind w:firstLine="0"/>
      <w:jc w:val="lef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3191">
      <w:bodyDiv w:val="1"/>
      <w:marLeft w:val="0"/>
      <w:marRight w:val="0"/>
      <w:marTop w:val="0"/>
      <w:marBottom w:val="0"/>
      <w:divBdr>
        <w:top w:val="none" w:sz="0" w:space="0" w:color="auto"/>
        <w:left w:val="none" w:sz="0" w:space="0" w:color="auto"/>
        <w:bottom w:val="none" w:sz="0" w:space="0" w:color="auto"/>
        <w:right w:val="none" w:sz="0" w:space="0" w:color="auto"/>
      </w:divBdr>
    </w:div>
    <w:div w:id="186411402">
      <w:bodyDiv w:val="1"/>
      <w:marLeft w:val="0"/>
      <w:marRight w:val="0"/>
      <w:marTop w:val="0"/>
      <w:marBottom w:val="0"/>
      <w:divBdr>
        <w:top w:val="none" w:sz="0" w:space="0" w:color="auto"/>
        <w:left w:val="none" w:sz="0" w:space="0" w:color="auto"/>
        <w:bottom w:val="none" w:sz="0" w:space="0" w:color="auto"/>
        <w:right w:val="none" w:sz="0" w:space="0" w:color="auto"/>
      </w:divBdr>
      <w:divsChild>
        <w:div w:id="337119010">
          <w:marLeft w:val="0"/>
          <w:marRight w:val="0"/>
          <w:marTop w:val="0"/>
          <w:marBottom w:val="0"/>
          <w:divBdr>
            <w:top w:val="none" w:sz="0" w:space="0" w:color="auto"/>
            <w:left w:val="none" w:sz="0" w:space="0" w:color="auto"/>
            <w:bottom w:val="none" w:sz="0" w:space="0" w:color="auto"/>
            <w:right w:val="none" w:sz="0" w:space="0" w:color="auto"/>
          </w:divBdr>
        </w:div>
        <w:div w:id="1599288603">
          <w:marLeft w:val="0"/>
          <w:marRight w:val="0"/>
          <w:marTop w:val="0"/>
          <w:marBottom w:val="0"/>
          <w:divBdr>
            <w:top w:val="none" w:sz="0" w:space="0" w:color="auto"/>
            <w:left w:val="none" w:sz="0" w:space="0" w:color="auto"/>
            <w:bottom w:val="none" w:sz="0" w:space="0" w:color="auto"/>
            <w:right w:val="none" w:sz="0" w:space="0" w:color="auto"/>
          </w:divBdr>
        </w:div>
        <w:div w:id="657654264">
          <w:marLeft w:val="0"/>
          <w:marRight w:val="0"/>
          <w:marTop w:val="0"/>
          <w:marBottom w:val="0"/>
          <w:divBdr>
            <w:top w:val="none" w:sz="0" w:space="0" w:color="auto"/>
            <w:left w:val="none" w:sz="0" w:space="0" w:color="auto"/>
            <w:bottom w:val="none" w:sz="0" w:space="0" w:color="auto"/>
            <w:right w:val="none" w:sz="0" w:space="0" w:color="auto"/>
          </w:divBdr>
        </w:div>
      </w:divsChild>
    </w:div>
    <w:div w:id="238907438">
      <w:bodyDiv w:val="1"/>
      <w:marLeft w:val="0"/>
      <w:marRight w:val="0"/>
      <w:marTop w:val="0"/>
      <w:marBottom w:val="0"/>
      <w:divBdr>
        <w:top w:val="none" w:sz="0" w:space="0" w:color="auto"/>
        <w:left w:val="none" w:sz="0" w:space="0" w:color="auto"/>
        <w:bottom w:val="none" w:sz="0" w:space="0" w:color="auto"/>
        <w:right w:val="none" w:sz="0" w:space="0" w:color="auto"/>
      </w:divBdr>
    </w:div>
    <w:div w:id="270822556">
      <w:bodyDiv w:val="1"/>
      <w:marLeft w:val="0"/>
      <w:marRight w:val="0"/>
      <w:marTop w:val="0"/>
      <w:marBottom w:val="0"/>
      <w:divBdr>
        <w:top w:val="none" w:sz="0" w:space="0" w:color="auto"/>
        <w:left w:val="none" w:sz="0" w:space="0" w:color="auto"/>
        <w:bottom w:val="none" w:sz="0" w:space="0" w:color="auto"/>
        <w:right w:val="none" w:sz="0" w:space="0" w:color="auto"/>
      </w:divBdr>
    </w:div>
    <w:div w:id="277178315">
      <w:bodyDiv w:val="1"/>
      <w:marLeft w:val="0"/>
      <w:marRight w:val="0"/>
      <w:marTop w:val="0"/>
      <w:marBottom w:val="0"/>
      <w:divBdr>
        <w:top w:val="none" w:sz="0" w:space="0" w:color="auto"/>
        <w:left w:val="none" w:sz="0" w:space="0" w:color="auto"/>
        <w:bottom w:val="none" w:sz="0" w:space="0" w:color="auto"/>
        <w:right w:val="none" w:sz="0" w:space="0" w:color="auto"/>
      </w:divBdr>
    </w:div>
    <w:div w:id="487940949">
      <w:bodyDiv w:val="1"/>
      <w:marLeft w:val="0"/>
      <w:marRight w:val="0"/>
      <w:marTop w:val="0"/>
      <w:marBottom w:val="0"/>
      <w:divBdr>
        <w:top w:val="none" w:sz="0" w:space="0" w:color="auto"/>
        <w:left w:val="none" w:sz="0" w:space="0" w:color="auto"/>
        <w:bottom w:val="none" w:sz="0" w:space="0" w:color="auto"/>
        <w:right w:val="none" w:sz="0" w:space="0" w:color="auto"/>
      </w:divBdr>
    </w:div>
    <w:div w:id="573928783">
      <w:bodyDiv w:val="1"/>
      <w:marLeft w:val="0"/>
      <w:marRight w:val="0"/>
      <w:marTop w:val="0"/>
      <w:marBottom w:val="0"/>
      <w:divBdr>
        <w:top w:val="none" w:sz="0" w:space="0" w:color="auto"/>
        <w:left w:val="none" w:sz="0" w:space="0" w:color="auto"/>
        <w:bottom w:val="none" w:sz="0" w:space="0" w:color="auto"/>
        <w:right w:val="none" w:sz="0" w:space="0" w:color="auto"/>
      </w:divBdr>
    </w:div>
    <w:div w:id="738555196">
      <w:bodyDiv w:val="1"/>
      <w:marLeft w:val="0"/>
      <w:marRight w:val="0"/>
      <w:marTop w:val="0"/>
      <w:marBottom w:val="0"/>
      <w:divBdr>
        <w:top w:val="none" w:sz="0" w:space="0" w:color="auto"/>
        <w:left w:val="none" w:sz="0" w:space="0" w:color="auto"/>
        <w:bottom w:val="none" w:sz="0" w:space="0" w:color="auto"/>
        <w:right w:val="none" w:sz="0" w:space="0" w:color="auto"/>
      </w:divBdr>
    </w:div>
    <w:div w:id="1160074569">
      <w:bodyDiv w:val="1"/>
      <w:marLeft w:val="0"/>
      <w:marRight w:val="0"/>
      <w:marTop w:val="0"/>
      <w:marBottom w:val="0"/>
      <w:divBdr>
        <w:top w:val="none" w:sz="0" w:space="0" w:color="auto"/>
        <w:left w:val="none" w:sz="0" w:space="0" w:color="auto"/>
        <w:bottom w:val="none" w:sz="0" w:space="0" w:color="auto"/>
        <w:right w:val="none" w:sz="0" w:space="0" w:color="auto"/>
      </w:divBdr>
    </w:div>
    <w:div w:id="1295676379">
      <w:bodyDiv w:val="1"/>
      <w:marLeft w:val="0"/>
      <w:marRight w:val="0"/>
      <w:marTop w:val="0"/>
      <w:marBottom w:val="0"/>
      <w:divBdr>
        <w:top w:val="none" w:sz="0" w:space="0" w:color="auto"/>
        <w:left w:val="none" w:sz="0" w:space="0" w:color="auto"/>
        <w:bottom w:val="none" w:sz="0" w:space="0" w:color="auto"/>
        <w:right w:val="none" w:sz="0" w:space="0" w:color="auto"/>
      </w:divBdr>
    </w:div>
    <w:div w:id="1424255417">
      <w:bodyDiv w:val="1"/>
      <w:marLeft w:val="0"/>
      <w:marRight w:val="0"/>
      <w:marTop w:val="0"/>
      <w:marBottom w:val="0"/>
      <w:divBdr>
        <w:top w:val="none" w:sz="0" w:space="0" w:color="auto"/>
        <w:left w:val="none" w:sz="0" w:space="0" w:color="auto"/>
        <w:bottom w:val="none" w:sz="0" w:space="0" w:color="auto"/>
        <w:right w:val="none" w:sz="0" w:space="0" w:color="auto"/>
      </w:divBdr>
    </w:div>
    <w:div w:id="1614752783">
      <w:bodyDiv w:val="1"/>
      <w:marLeft w:val="0"/>
      <w:marRight w:val="0"/>
      <w:marTop w:val="0"/>
      <w:marBottom w:val="0"/>
      <w:divBdr>
        <w:top w:val="none" w:sz="0" w:space="0" w:color="auto"/>
        <w:left w:val="none" w:sz="0" w:space="0" w:color="auto"/>
        <w:bottom w:val="none" w:sz="0" w:space="0" w:color="auto"/>
        <w:right w:val="none" w:sz="0" w:space="0" w:color="auto"/>
      </w:divBdr>
    </w:div>
    <w:div w:id="1619264507">
      <w:bodyDiv w:val="1"/>
      <w:marLeft w:val="0"/>
      <w:marRight w:val="0"/>
      <w:marTop w:val="0"/>
      <w:marBottom w:val="0"/>
      <w:divBdr>
        <w:top w:val="none" w:sz="0" w:space="0" w:color="auto"/>
        <w:left w:val="none" w:sz="0" w:space="0" w:color="auto"/>
        <w:bottom w:val="none" w:sz="0" w:space="0" w:color="auto"/>
        <w:right w:val="none" w:sz="0" w:space="0" w:color="auto"/>
      </w:divBdr>
    </w:div>
    <w:div w:id="1717658231">
      <w:bodyDiv w:val="1"/>
      <w:marLeft w:val="0"/>
      <w:marRight w:val="0"/>
      <w:marTop w:val="0"/>
      <w:marBottom w:val="0"/>
      <w:divBdr>
        <w:top w:val="none" w:sz="0" w:space="0" w:color="auto"/>
        <w:left w:val="none" w:sz="0" w:space="0" w:color="auto"/>
        <w:bottom w:val="none" w:sz="0" w:space="0" w:color="auto"/>
        <w:right w:val="none" w:sz="0" w:space="0" w:color="auto"/>
      </w:divBdr>
    </w:div>
    <w:div w:id="1944995930">
      <w:bodyDiv w:val="1"/>
      <w:marLeft w:val="0"/>
      <w:marRight w:val="0"/>
      <w:marTop w:val="0"/>
      <w:marBottom w:val="0"/>
      <w:divBdr>
        <w:top w:val="none" w:sz="0" w:space="0" w:color="auto"/>
        <w:left w:val="none" w:sz="0" w:space="0" w:color="auto"/>
        <w:bottom w:val="none" w:sz="0" w:space="0" w:color="auto"/>
        <w:right w:val="none" w:sz="0" w:space="0" w:color="auto"/>
      </w:divBdr>
    </w:div>
    <w:div w:id="21430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2B7C-9A44-41A8-9D22-441EE7BD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3080</Words>
  <Characters>17559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User</cp:lastModifiedBy>
  <cp:revision>17</cp:revision>
  <cp:lastPrinted>2023-01-23T10:35:00Z</cp:lastPrinted>
  <dcterms:created xsi:type="dcterms:W3CDTF">2023-01-12T08:29:00Z</dcterms:created>
  <dcterms:modified xsi:type="dcterms:W3CDTF">2023-01-25T11:52:00Z</dcterms:modified>
</cp:coreProperties>
</file>