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D0" w:rsidRDefault="00775CD0" w:rsidP="00775CD0">
      <w:pPr>
        <w:pStyle w:val="a9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20700" cy="654050"/>
            <wp:effectExtent l="0" t="0" r="0" b="0"/>
            <wp:docPr id="1" name="Рисунок 1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D0" w:rsidRDefault="00775CD0" w:rsidP="00775CD0">
      <w:pPr>
        <w:pStyle w:val="a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5CD0" w:rsidRDefault="00775CD0" w:rsidP="00775CD0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32"/>
          <w:szCs w:val="32"/>
        </w:rPr>
        <w:t>МОЛДАВАНСКОГО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СЕЛЬСКОГО</w:t>
      </w:r>
    </w:p>
    <w:p w:rsidR="00775CD0" w:rsidRDefault="00775CD0" w:rsidP="00775CD0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КРЫМСКОГО РАЙОНА</w:t>
      </w:r>
    </w:p>
    <w:p w:rsidR="00775CD0" w:rsidRDefault="00775CD0" w:rsidP="00775CD0">
      <w:pPr>
        <w:pStyle w:val="ac"/>
        <w:spacing w:line="200" w:lineRule="atLeast"/>
        <w:jc w:val="center"/>
        <w:rPr>
          <w:b/>
          <w:sz w:val="24"/>
          <w:szCs w:val="24"/>
        </w:rPr>
      </w:pPr>
    </w:p>
    <w:p w:rsidR="00775CD0" w:rsidRDefault="00775CD0" w:rsidP="00775CD0">
      <w:pPr>
        <w:pStyle w:val="1"/>
        <w:keepNext/>
        <w:widowControl/>
        <w:tabs>
          <w:tab w:val="left" w:pos="2235"/>
          <w:tab w:val="center" w:pos="5035"/>
        </w:tabs>
        <w:suppressAutoHyphens/>
        <w:autoSpaceDE/>
        <w:adjustRightInd/>
        <w:spacing w:before="0" w:after="0" w:line="200" w:lineRule="atLeast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775CD0" w:rsidRPr="00775CD0" w:rsidRDefault="00775CD0" w:rsidP="00775CD0">
      <w:pPr>
        <w:tabs>
          <w:tab w:val="left" w:pos="510"/>
          <w:tab w:val="left" w:pos="8190"/>
        </w:tabs>
        <w:spacing w:line="200" w:lineRule="atLeast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775CD0" w:rsidRPr="00775CD0" w:rsidRDefault="00775CD0" w:rsidP="00775CD0">
      <w:pPr>
        <w:tabs>
          <w:tab w:val="left" w:pos="510"/>
          <w:tab w:val="left" w:pos="8190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75CD0">
        <w:rPr>
          <w:rFonts w:ascii="Times New Roman" w:hAnsi="Times New Roman" w:cs="Times New Roman"/>
          <w:sz w:val="24"/>
          <w:szCs w:val="24"/>
        </w:rPr>
        <w:t xml:space="preserve">от 27.12.2023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301</w:t>
      </w:r>
      <w:r w:rsidRPr="00775CD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75CD0" w:rsidRPr="00775CD0" w:rsidRDefault="00775CD0" w:rsidP="00775CD0">
      <w:pPr>
        <w:pStyle w:val="ConsPlusNormal0"/>
        <w:widowControl/>
        <w:tabs>
          <w:tab w:val="left" w:pos="3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5CD0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91369C" w:rsidRPr="00775CD0" w:rsidRDefault="0091369C" w:rsidP="00775CD0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</w:p>
    <w:p w:rsidR="00E9658E" w:rsidRDefault="00E229C4" w:rsidP="008E5E6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229C4">
        <w:rPr>
          <w:b/>
          <w:sz w:val="28"/>
          <w:szCs w:val="28"/>
        </w:rPr>
        <w:t>Об информировании населения о мерах</w:t>
      </w:r>
      <w:r>
        <w:rPr>
          <w:b/>
          <w:sz w:val="28"/>
          <w:szCs w:val="28"/>
        </w:rPr>
        <w:t xml:space="preserve"> </w:t>
      </w:r>
    </w:p>
    <w:p w:rsidR="0034705D" w:rsidRPr="008E50E4" w:rsidRDefault="00E229C4" w:rsidP="00B255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229C4">
        <w:rPr>
          <w:b/>
          <w:sz w:val="28"/>
          <w:szCs w:val="28"/>
        </w:rPr>
        <w:t>пожарной безопасности на территории</w:t>
      </w:r>
      <w:r>
        <w:rPr>
          <w:b/>
          <w:sz w:val="28"/>
          <w:szCs w:val="28"/>
        </w:rPr>
        <w:t xml:space="preserve"> </w:t>
      </w:r>
      <w:r w:rsidR="00B255F8">
        <w:rPr>
          <w:b/>
          <w:bCs/>
          <w:sz w:val="28"/>
          <w:szCs w:val="28"/>
        </w:rPr>
        <w:t>Молдаванского сельского</w:t>
      </w:r>
      <w:r w:rsidR="00E9658E">
        <w:rPr>
          <w:b/>
          <w:bCs/>
          <w:sz w:val="28"/>
          <w:szCs w:val="28"/>
        </w:rPr>
        <w:t xml:space="preserve"> </w:t>
      </w:r>
      <w:r w:rsidR="008E50E4" w:rsidRPr="00E229C4">
        <w:rPr>
          <w:b/>
          <w:bCs/>
          <w:sz w:val="28"/>
          <w:szCs w:val="28"/>
        </w:rPr>
        <w:t>поселения Крымского района</w:t>
      </w:r>
    </w:p>
    <w:p w:rsidR="0034705D" w:rsidRDefault="0034705D" w:rsidP="0034705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658E" w:rsidRPr="0034705D" w:rsidRDefault="00E9658E" w:rsidP="0034705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05D" w:rsidRPr="00E9658E" w:rsidRDefault="0034705D" w:rsidP="008F427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58E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21 декабря </w:t>
      </w:r>
      <w:r w:rsidR="00E9658E" w:rsidRPr="00E965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658E">
        <w:rPr>
          <w:rFonts w:ascii="Times New Roman" w:hAnsi="Times New Roman" w:cs="Times New Roman"/>
          <w:sz w:val="28"/>
          <w:szCs w:val="28"/>
        </w:rPr>
        <w:t>1994 г</w:t>
      </w:r>
      <w:r w:rsidR="00E9658E" w:rsidRPr="00E9658E">
        <w:rPr>
          <w:rFonts w:ascii="Times New Roman" w:hAnsi="Times New Roman" w:cs="Times New Roman"/>
          <w:sz w:val="28"/>
          <w:szCs w:val="28"/>
        </w:rPr>
        <w:t>.</w:t>
      </w:r>
      <w:r w:rsidRPr="00E9658E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статьи 14 Федерального закона от 6 октября 2003</w:t>
      </w:r>
      <w:r w:rsidR="00E9658E" w:rsidRPr="00E9658E">
        <w:rPr>
          <w:rFonts w:ascii="Times New Roman" w:hAnsi="Times New Roman" w:cs="Times New Roman"/>
          <w:sz w:val="28"/>
          <w:szCs w:val="28"/>
        </w:rPr>
        <w:t xml:space="preserve"> </w:t>
      </w:r>
      <w:r w:rsidRPr="00E9658E">
        <w:rPr>
          <w:rFonts w:ascii="Times New Roman" w:hAnsi="Times New Roman" w:cs="Times New Roman"/>
          <w:sz w:val="28"/>
          <w:szCs w:val="28"/>
        </w:rPr>
        <w:t>г</w:t>
      </w:r>
      <w:r w:rsidR="00E9658E" w:rsidRPr="00E9658E">
        <w:rPr>
          <w:rFonts w:ascii="Times New Roman" w:hAnsi="Times New Roman" w:cs="Times New Roman"/>
          <w:sz w:val="28"/>
          <w:szCs w:val="28"/>
        </w:rPr>
        <w:t>.</w:t>
      </w:r>
      <w:r w:rsidRPr="00E9658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</w:t>
      </w:r>
      <w:r w:rsidR="00E229C4" w:rsidRPr="00E9658E">
        <w:rPr>
          <w:rFonts w:ascii="Times New Roman" w:hAnsi="Times New Roman" w:cs="Times New Roman"/>
          <w:sz w:val="28"/>
          <w:szCs w:val="28"/>
        </w:rPr>
        <w:t>информирования населения о мерах пожарной безопасности</w:t>
      </w:r>
      <w:r w:rsidRPr="00E9658E">
        <w:rPr>
          <w:rFonts w:ascii="Times New Roman" w:hAnsi="Times New Roman" w:cs="Times New Roman"/>
          <w:sz w:val="28"/>
          <w:szCs w:val="28"/>
        </w:rPr>
        <w:t>,</w:t>
      </w:r>
      <w:r w:rsidR="008E5E6F" w:rsidRPr="00E9658E">
        <w:rPr>
          <w:rFonts w:ascii="Times New Roman" w:hAnsi="Times New Roman" w:cs="Times New Roman"/>
          <w:sz w:val="28"/>
          <w:szCs w:val="28"/>
        </w:rPr>
        <w:t xml:space="preserve"> </w:t>
      </w:r>
      <w:r w:rsidRPr="00E96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5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658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4705D" w:rsidRDefault="0034705D" w:rsidP="008F427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58E">
        <w:rPr>
          <w:rFonts w:ascii="Times New Roman" w:hAnsi="Times New Roman" w:cs="Times New Roman"/>
          <w:sz w:val="28"/>
          <w:szCs w:val="28"/>
        </w:rPr>
        <w:t xml:space="preserve">1. </w:t>
      </w:r>
      <w:r w:rsidR="00E229C4" w:rsidRPr="00E9658E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8E50E4" w:rsidRPr="00E9658E">
        <w:rPr>
          <w:rFonts w:ascii="Times New Roman" w:hAnsi="Times New Roman" w:cs="Times New Roman"/>
          <w:sz w:val="28"/>
          <w:szCs w:val="28"/>
        </w:rPr>
        <w:t xml:space="preserve"> </w:t>
      </w:r>
      <w:r w:rsidR="00E229C4" w:rsidRPr="00E9658E">
        <w:rPr>
          <w:rFonts w:ascii="Times New Roman" w:hAnsi="Times New Roman" w:cs="Times New Roman"/>
          <w:sz w:val="28"/>
          <w:szCs w:val="28"/>
        </w:rPr>
        <w:t xml:space="preserve">информирования населения о мерах пожарной безопасности на </w:t>
      </w:r>
      <w:r w:rsidRPr="00E9658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255F8">
        <w:rPr>
          <w:rFonts w:ascii="Times New Roman" w:hAnsi="Times New Roman" w:cs="Times New Roman"/>
          <w:sz w:val="28"/>
          <w:szCs w:val="28"/>
        </w:rPr>
        <w:t>Молдаванского сельского</w:t>
      </w:r>
      <w:r w:rsidRPr="00E9658E">
        <w:rPr>
          <w:rFonts w:ascii="Times New Roman" w:hAnsi="Times New Roman" w:cs="Times New Roman"/>
          <w:sz w:val="28"/>
          <w:szCs w:val="28"/>
        </w:rPr>
        <w:t xml:space="preserve"> поселения Крымского района (приложение).</w:t>
      </w:r>
    </w:p>
    <w:p w:rsidR="008F427F" w:rsidRPr="008F427F" w:rsidRDefault="008F427F" w:rsidP="008F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42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Ведущему специалисту администрации Молдаванского сельского поселения Крымского района (</w:t>
      </w:r>
      <w:proofErr w:type="spellStart"/>
      <w:r w:rsidRPr="008F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Петря</w:t>
      </w:r>
      <w:proofErr w:type="spellEnd"/>
      <w:r w:rsidRPr="008F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обеспечить обнародование настоящего постановления, а также размещение на официальном сайте администрации Молдаванского сельского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4705D" w:rsidRPr="00E9658E" w:rsidRDefault="008F427F" w:rsidP="008F427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05D" w:rsidRPr="00E9658E">
        <w:rPr>
          <w:rFonts w:ascii="Times New Roman" w:hAnsi="Times New Roman" w:cs="Times New Roman"/>
          <w:sz w:val="28"/>
          <w:szCs w:val="28"/>
        </w:rPr>
        <w:t xml:space="preserve">. Контроль выполнения данного постановления </w:t>
      </w:r>
      <w:r w:rsidR="001157B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главы </w:t>
      </w:r>
      <w:r w:rsidR="00B255F8">
        <w:rPr>
          <w:rFonts w:ascii="Times New Roman" w:eastAsia="Times New Roman" w:hAnsi="Times New Roman"/>
          <w:sz w:val="28"/>
          <w:szCs w:val="28"/>
          <w:lang w:eastAsia="ru-RU"/>
        </w:rPr>
        <w:t>Молдаванского сельского</w:t>
      </w:r>
      <w:r w:rsidR="001157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Крымского района </w:t>
      </w:r>
      <w:proofErr w:type="spellStart"/>
      <w:r w:rsidR="00B255F8">
        <w:rPr>
          <w:rFonts w:ascii="Times New Roman" w:eastAsia="Times New Roman" w:hAnsi="Times New Roman"/>
          <w:sz w:val="28"/>
          <w:szCs w:val="28"/>
          <w:lang w:eastAsia="ru-RU"/>
        </w:rPr>
        <w:t>Смыкова</w:t>
      </w:r>
      <w:proofErr w:type="spellEnd"/>
      <w:r w:rsidR="00B255F8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34705D" w:rsidRPr="00E9658E" w:rsidRDefault="008F427F" w:rsidP="008F427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05D" w:rsidRPr="00E9658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2B0366">
        <w:rPr>
          <w:rFonts w:ascii="Times New Roman" w:hAnsi="Times New Roman" w:cs="Times New Roman"/>
          <w:sz w:val="28"/>
          <w:szCs w:val="28"/>
        </w:rPr>
        <w:t>подпис</w:t>
      </w:r>
      <w:r w:rsidR="0034705D" w:rsidRPr="00E9658E">
        <w:rPr>
          <w:rFonts w:ascii="Times New Roman" w:hAnsi="Times New Roman" w:cs="Times New Roman"/>
          <w:sz w:val="28"/>
          <w:szCs w:val="28"/>
        </w:rPr>
        <w:t>ания.</w:t>
      </w:r>
    </w:p>
    <w:p w:rsidR="0091369C" w:rsidRDefault="0091369C" w:rsidP="008E5E6F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8E" w:rsidRPr="0091369C" w:rsidRDefault="00E9658E" w:rsidP="008F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9C" w:rsidRPr="0091369C" w:rsidRDefault="0091369C" w:rsidP="008E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25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91369C" w:rsidRPr="0091369C" w:rsidRDefault="0091369C" w:rsidP="008E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B255F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Г.В.Дружков</w:t>
      </w:r>
      <w:proofErr w:type="spellEnd"/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69C" w:rsidRPr="0091369C" w:rsidRDefault="0091369C" w:rsidP="008E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9C" w:rsidRPr="0091369C" w:rsidRDefault="0091369C" w:rsidP="008E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9C" w:rsidRPr="0091369C" w:rsidRDefault="0091369C" w:rsidP="0091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9C" w:rsidRPr="0091369C" w:rsidRDefault="0091369C" w:rsidP="0091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9C" w:rsidRDefault="0091369C" w:rsidP="002244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27F" w:rsidRDefault="008F427F" w:rsidP="002244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27F" w:rsidRPr="008F427F" w:rsidRDefault="008F427F" w:rsidP="008F427F">
      <w:pPr>
        <w:spacing w:after="0" w:line="240" w:lineRule="auto"/>
        <w:ind w:left="5274" w:firstLine="195"/>
        <w:rPr>
          <w:rFonts w:ascii="Times New Roman" w:hAnsi="Times New Roman" w:cs="Times New Roman"/>
          <w:sz w:val="24"/>
          <w:szCs w:val="24"/>
        </w:rPr>
      </w:pPr>
      <w:r w:rsidRPr="008F427F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</w:t>
      </w:r>
    </w:p>
    <w:p w:rsidR="008F427F" w:rsidRPr="008F427F" w:rsidRDefault="008F427F" w:rsidP="008F427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  <w:r w:rsidRPr="008F427F">
        <w:rPr>
          <w:rFonts w:ascii="Times New Roman" w:hAnsi="Times New Roman" w:cs="Times New Roman"/>
          <w:sz w:val="24"/>
          <w:szCs w:val="24"/>
        </w:rPr>
        <w:t>УТВЕРЖДЕН</w:t>
      </w:r>
    </w:p>
    <w:p w:rsidR="008F427F" w:rsidRPr="008F427F" w:rsidRDefault="008F427F" w:rsidP="008F427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  <w:r w:rsidRPr="008F427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F427F" w:rsidRPr="008F427F" w:rsidRDefault="008F427F" w:rsidP="008F427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F427F">
        <w:rPr>
          <w:rFonts w:ascii="Times New Roman" w:hAnsi="Times New Roman" w:cs="Times New Roman"/>
          <w:sz w:val="24"/>
          <w:szCs w:val="24"/>
        </w:rPr>
        <w:t>Молдаванского сельского поселения</w:t>
      </w:r>
    </w:p>
    <w:p w:rsidR="008F427F" w:rsidRPr="008F427F" w:rsidRDefault="008F427F" w:rsidP="008F427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  <w:r w:rsidRPr="008F427F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8F427F" w:rsidRPr="008F427F" w:rsidRDefault="008F427F" w:rsidP="008F427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  <w:r w:rsidRPr="008F427F">
        <w:rPr>
          <w:rFonts w:ascii="Times New Roman" w:hAnsi="Times New Roman" w:cs="Times New Roman"/>
          <w:sz w:val="24"/>
          <w:szCs w:val="24"/>
        </w:rPr>
        <w:t xml:space="preserve">от </w:t>
      </w:r>
      <w:r w:rsidRPr="008F427F">
        <w:rPr>
          <w:rFonts w:ascii="Times New Roman" w:hAnsi="Times New Roman" w:cs="Times New Roman"/>
          <w:sz w:val="24"/>
          <w:szCs w:val="24"/>
        </w:rPr>
        <w:t>27.12.2023</w:t>
      </w:r>
      <w:r w:rsidRPr="008F427F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301</w:t>
      </w:r>
    </w:p>
    <w:p w:rsidR="008F427F" w:rsidRPr="008F427F" w:rsidRDefault="008F427F" w:rsidP="008F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27F" w:rsidRPr="008F427F" w:rsidRDefault="008F427F" w:rsidP="008F427F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F427F" w:rsidRPr="008F427F" w:rsidRDefault="008F427F" w:rsidP="008F427F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  <w:t>ПОРЯДОК</w:t>
      </w:r>
    </w:p>
    <w:p w:rsidR="008F427F" w:rsidRPr="008F427F" w:rsidRDefault="008F427F" w:rsidP="008F427F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8F427F"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  <w:t xml:space="preserve">организации информирования населения о мерах </w:t>
      </w:r>
    </w:p>
    <w:p w:rsidR="008F427F" w:rsidRPr="008F427F" w:rsidRDefault="008F427F" w:rsidP="008F427F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Style w:val="a8"/>
          <w:rFonts w:ascii="Times New Roman" w:hAnsi="Times New Roman" w:cs="Times New Roman"/>
          <w:color w:val="000000"/>
          <w:sz w:val="24"/>
          <w:szCs w:val="24"/>
        </w:rPr>
        <w:t>пожарной безопасности на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27F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proofErr w:type="gramStart"/>
      <w:r w:rsidRPr="008F427F">
        <w:rPr>
          <w:rStyle w:val="a8"/>
          <w:rFonts w:ascii="Times New Roman" w:hAnsi="Times New Roman" w:cs="Times New Roman"/>
          <w:color w:val="000000"/>
          <w:sz w:val="24"/>
          <w:szCs w:val="24"/>
        </w:rPr>
        <w:t>Молдаванского</w:t>
      </w:r>
      <w:proofErr w:type="gramEnd"/>
      <w:r w:rsidRPr="008F427F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8F427F" w:rsidRPr="008F427F" w:rsidRDefault="008F427F" w:rsidP="008F427F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посел</w:t>
      </w:r>
      <w:r w:rsidRPr="008F427F">
        <w:rPr>
          <w:rStyle w:val="a8"/>
          <w:rFonts w:ascii="Times New Roman" w:hAnsi="Times New Roman" w:cs="Times New Roman"/>
          <w:color w:val="000000"/>
          <w:sz w:val="24"/>
          <w:szCs w:val="24"/>
        </w:rPr>
        <w:t>е</w:t>
      </w:r>
      <w:r w:rsidRPr="008F427F">
        <w:rPr>
          <w:rStyle w:val="a8"/>
          <w:rFonts w:ascii="Times New Roman" w:hAnsi="Times New Roman" w:cs="Times New Roman"/>
          <w:color w:val="000000"/>
          <w:sz w:val="24"/>
          <w:szCs w:val="24"/>
        </w:rPr>
        <w:t>ния Крымского района</w:t>
      </w:r>
    </w:p>
    <w:p w:rsidR="008F427F" w:rsidRPr="008F427F" w:rsidRDefault="008F427F" w:rsidP="008F427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F427F" w:rsidRPr="008F427F" w:rsidRDefault="008F427F" w:rsidP="008F42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8F427F" w:rsidRPr="008F427F" w:rsidRDefault="008F427F" w:rsidP="008F4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27F" w:rsidRPr="008F427F" w:rsidRDefault="008F427F" w:rsidP="008F427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порядок определяет последовательность и сроки действий по реализации полномочий администрации Молдаванского сельского посел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ния Крымского района по организации информирования населения через сре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ства массовой информации и по иным каналам о прогнозируемых и возникших пожарах, мерах по обесп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чению пожарной населения и территорий.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2. Порядок организации информирования населения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мерам пожарной безопасности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2.1. Организация своевременного и качественного проведения информ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рования населения и территорий о мерах пожарной безопасности, приёмах и способах защиты, а также пропаганде пожарно-технических знаний (далее-информирование) возлагается на руководителя органа местного самоуправления, руков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дителей предприятий, организаций.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2.2. Информирование проводится в виде пожарно-технических миним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мов, противопожарных инструктажей, бесед, сходов с населением.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2.3. При организации информирования населения о прогнозируемых и возникающих пожарах, мерах по обеспечению населения и территорий, приёмах и сп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собах защиты запрещается давать сведения, которые могут вызвать панику ср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ди населения, массовые нарушения общественного порядка, а также информацию, содержащую сведения ограниченного дост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па.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2.4. Права и обязанности должностных лиц по организации информир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вания населения о пожарах, мерах по обеспечению безопасности населения и территорий, приёмах и способах защиты устанавливаются должностными и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струкциями, утверждёнными в установленном порядке соответствующими руков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дителями, исходя из следующих прав и обязанностей по решению данной зад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чи: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2.4.1. Обязанности должностных лиц: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организация доведения до населения экстренной речевой информации угрозе и возникновении пожаров;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выступления должностных лиц организаций и администрации муниц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пального образования в средствах массовой информации по вопросам пожарной безопасн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сти;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развитие контактов со средствами массовой информации в пределах своей ко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петенции.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2.4.2. Права: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по достоверности информации, направленной в средства массовой информации о пожарах, мерах по обеспечению безопасности населения и территорий, приёмах и способах защиты;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запрашивать и получать в установленном порядке информацию от терр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ториальных надзорных органов и организаций района по вопросам пожарной безопасн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сти.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Информирование мерам пожарной безопасности работников организаций пр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водится администрацией (собственниками) этих организаций.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2.6. Жилищные организации муниципального образования не реже одн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го раза в полугодие информируют населения путём распространения памяток о мерах п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жарной безопасности в быту.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2.7. Администрации организаций, расположенных в границах Молдава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Крымского района содействуют выступлению с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трудников Государственной пожарного надзора с тематическими лекциями (беседами) о мерах пожарной бе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опасности.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>2.8. В процессе информирования следует использовать плакаты, стенды, кино и видеоматериалы о необходимости соблюдения мер пожарной безопа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ности и средствах противопожарной защиты.</w:t>
      </w:r>
    </w:p>
    <w:p w:rsidR="008F427F" w:rsidRPr="008F427F" w:rsidRDefault="008F427F" w:rsidP="008F4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7F">
        <w:rPr>
          <w:rFonts w:ascii="Times New Roman" w:hAnsi="Times New Roman" w:cs="Times New Roman"/>
          <w:color w:val="000000"/>
          <w:sz w:val="24"/>
          <w:szCs w:val="24"/>
        </w:rPr>
        <w:t xml:space="preserve">2.9. Руководитель предприятия, лица, назначенные </w:t>
      </w:r>
      <w:proofErr w:type="gramStart"/>
      <w:r w:rsidRPr="008F427F">
        <w:rPr>
          <w:rFonts w:ascii="Times New Roman" w:hAnsi="Times New Roman" w:cs="Times New Roman"/>
          <w:color w:val="000000"/>
          <w:sz w:val="24"/>
          <w:szCs w:val="24"/>
        </w:rPr>
        <w:t>ответственными</w:t>
      </w:r>
      <w:proofErr w:type="gramEnd"/>
      <w:r w:rsidRPr="008F427F">
        <w:rPr>
          <w:rFonts w:ascii="Times New Roman" w:hAnsi="Times New Roman" w:cs="Times New Roman"/>
          <w:color w:val="000000"/>
          <w:sz w:val="24"/>
          <w:szCs w:val="24"/>
        </w:rPr>
        <w:t xml:space="preserve"> за пожарную безопасность структурных подразделений должны пройти пожа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F427F">
        <w:rPr>
          <w:rFonts w:ascii="Times New Roman" w:hAnsi="Times New Roman" w:cs="Times New Roman"/>
          <w:color w:val="000000"/>
          <w:sz w:val="24"/>
          <w:szCs w:val="24"/>
        </w:rPr>
        <w:t>но-технический минимум.</w:t>
      </w:r>
    </w:p>
    <w:p w:rsidR="008F427F" w:rsidRPr="008F427F" w:rsidRDefault="008F427F" w:rsidP="008F4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27F" w:rsidRPr="008F427F" w:rsidRDefault="008F427F" w:rsidP="008F427F">
      <w:pPr>
        <w:pStyle w:val="a7"/>
        <w:shd w:val="clear" w:color="auto" w:fill="FFFFFF"/>
        <w:spacing w:before="0" w:beforeAutospacing="0" w:after="0" w:afterAutospacing="0"/>
        <w:ind w:firstLine="709"/>
      </w:pPr>
    </w:p>
    <w:p w:rsidR="008F427F" w:rsidRPr="008F427F" w:rsidRDefault="008F427F" w:rsidP="008F427F">
      <w:pPr>
        <w:pStyle w:val="a7"/>
        <w:shd w:val="clear" w:color="auto" w:fill="FFFFFF"/>
        <w:spacing w:before="0" w:beforeAutospacing="0" w:after="0" w:afterAutospacing="0"/>
        <w:ind w:firstLine="700"/>
        <w:jc w:val="both"/>
        <w:textAlignment w:val="baseline"/>
      </w:pPr>
    </w:p>
    <w:p w:rsidR="008F427F" w:rsidRDefault="008F427F" w:rsidP="008F427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</w:rPr>
      </w:pPr>
      <w:r w:rsidRPr="008F427F">
        <w:t xml:space="preserve">Заместитель главы </w:t>
      </w:r>
      <w:proofErr w:type="gramStart"/>
      <w:r w:rsidRPr="008F427F">
        <w:rPr>
          <w:rStyle w:val="a8"/>
          <w:b w:val="0"/>
        </w:rPr>
        <w:t>Молдаванского</w:t>
      </w:r>
      <w:proofErr w:type="gramEnd"/>
      <w:r w:rsidRPr="008F427F">
        <w:rPr>
          <w:rStyle w:val="a8"/>
          <w:b w:val="0"/>
        </w:rPr>
        <w:t xml:space="preserve"> </w:t>
      </w:r>
    </w:p>
    <w:p w:rsidR="008F427F" w:rsidRPr="008F427F" w:rsidRDefault="008F427F" w:rsidP="008F427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rStyle w:val="a8"/>
          <w:b w:val="0"/>
        </w:rPr>
        <w:t>с</w:t>
      </w:r>
      <w:r w:rsidRPr="008F427F">
        <w:rPr>
          <w:rStyle w:val="a8"/>
          <w:b w:val="0"/>
        </w:rPr>
        <w:t>ельского</w:t>
      </w:r>
      <w:r>
        <w:rPr>
          <w:rStyle w:val="a8"/>
          <w:b w:val="0"/>
        </w:rPr>
        <w:t xml:space="preserve"> </w:t>
      </w:r>
      <w:r w:rsidRPr="008F427F">
        <w:rPr>
          <w:rStyle w:val="a8"/>
          <w:b w:val="0"/>
        </w:rPr>
        <w:t>поселения</w:t>
      </w:r>
      <w:r w:rsidRPr="008F427F">
        <w:t xml:space="preserve"> Крымского района                                                    </w:t>
      </w:r>
      <w:r>
        <w:t xml:space="preserve">   </w:t>
      </w:r>
      <w:bookmarkStart w:id="0" w:name="_GoBack"/>
      <w:bookmarkEnd w:id="0"/>
      <w:proofErr w:type="spellStart"/>
      <w:r w:rsidRPr="008F427F">
        <w:t>А.А.Смыков</w:t>
      </w:r>
      <w:proofErr w:type="spellEnd"/>
    </w:p>
    <w:p w:rsidR="008F427F" w:rsidRPr="0091369C" w:rsidRDefault="008F427F" w:rsidP="002244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427F" w:rsidRPr="0091369C" w:rsidSect="00775CD0">
      <w:pgSz w:w="11906" w:h="16838"/>
      <w:pgMar w:top="709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C5" w:rsidRDefault="00DA1DC5" w:rsidP="00672D46">
      <w:pPr>
        <w:spacing w:after="0" w:line="240" w:lineRule="auto"/>
      </w:pPr>
      <w:r>
        <w:separator/>
      </w:r>
    </w:p>
  </w:endnote>
  <w:endnote w:type="continuationSeparator" w:id="0">
    <w:p w:rsidR="00DA1DC5" w:rsidRDefault="00DA1DC5" w:rsidP="006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C5" w:rsidRDefault="00DA1DC5" w:rsidP="00672D46">
      <w:pPr>
        <w:spacing w:after="0" w:line="240" w:lineRule="auto"/>
      </w:pPr>
      <w:r>
        <w:separator/>
      </w:r>
    </w:p>
  </w:footnote>
  <w:footnote w:type="continuationSeparator" w:id="0">
    <w:p w:rsidR="00DA1DC5" w:rsidRDefault="00DA1DC5" w:rsidP="0067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4839"/>
    <w:multiLevelType w:val="multilevel"/>
    <w:tmpl w:val="B8C011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61"/>
    <w:rsid w:val="000C1C19"/>
    <w:rsid w:val="001157B6"/>
    <w:rsid w:val="00224499"/>
    <w:rsid w:val="00274946"/>
    <w:rsid w:val="002B0366"/>
    <w:rsid w:val="003075B0"/>
    <w:rsid w:val="0034705D"/>
    <w:rsid w:val="0040277A"/>
    <w:rsid w:val="0040701F"/>
    <w:rsid w:val="00436882"/>
    <w:rsid w:val="00461CCF"/>
    <w:rsid w:val="004E1575"/>
    <w:rsid w:val="00514761"/>
    <w:rsid w:val="00562428"/>
    <w:rsid w:val="00645DE2"/>
    <w:rsid w:val="00672D46"/>
    <w:rsid w:val="006E0172"/>
    <w:rsid w:val="006F7C42"/>
    <w:rsid w:val="00775CD0"/>
    <w:rsid w:val="00806611"/>
    <w:rsid w:val="00824B10"/>
    <w:rsid w:val="008C0B4A"/>
    <w:rsid w:val="008E50E4"/>
    <w:rsid w:val="008E5E6F"/>
    <w:rsid w:val="008F427F"/>
    <w:rsid w:val="0091369C"/>
    <w:rsid w:val="009C1363"/>
    <w:rsid w:val="009F0405"/>
    <w:rsid w:val="00A01952"/>
    <w:rsid w:val="00B255F8"/>
    <w:rsid w:val="00B446DA"/>
    <w:rsid w:val="00B63AE3"/>
    <w:rsid w:val="00C83A20"/>
    <w:rsid w:val="00CE659A"/>
    <w:rsid w:val="00DA1DC5"/>
    <w:rsid w:val="00DA44F9"/>
    <w:rsid w:val="00E229C4"/>
    <w:rsid w:val="00E9658E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5C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Normal (Web)"/>
    <w:basedOn w:val="a"/>
    <w:unhideWhenUsed/>
    <w:rsid w:val="00E2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229C4"/>
    <w:rPr>
      <w:b/>
      <w:bCs/>
    </w:rPr>
  </w:style>
  <w:style w:type="paragraph" w:styleId="a9">
    <w:name w:val="No Spacing"/>
    <w:uiPriority w:val="1"/>
    <w:qFormat/>
    <w:rsid w:val="00E9658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4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D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5C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775C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775CD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775CD0"/>
    <w:rPr>
      <w:rFonts w:ascii="Arial" w:hAnsi="Arial" w:cs="Arial"/>
    </w:rPr>
  </w:style>
  <w:style w:type="paragraph" w:customStyle="1" w:styleId="ConsPlusNormal0">
    <w:name w:val="ConsPlusNormal"/>
    <w:link w:val="ConsPlusNormal"/>
    <w:rsid w:val="00775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5C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Normal (Web)"/>
    <w:basedOn w:val="a"/>
    <w:unhideWhenUsed/>
    <w:rsid w:val="00E2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229C4"/>
    <w:rPr>
      <w:b/>
      <w:bCs/>
    </w:rPr>
  </w:style>
  <w:style w:type="paragraph" w:styleId="a9">
    <w:name w:val="No Spacing"/>
    <w:uiPriority w:val="1"/>
    <w:qFormat/>
    <w:rsid w:val="00E9658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4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D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5C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775C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775CD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775CD0"/>
    <w:rPr>
      <w:rFonts w:ascii="Arial" w:hAnsi="Arial" w:cs="Arial"/>
    </w:rPr>
  </w:style>
  <w:style w:type="paragraph" w:customStyle="1" w:styleId="ConsPlusNormal0">
    <w:name w:val="ConsPlusNormal"/>
    <w:link w:val="ConsPlusNormal"/>
    <w:rsid w:val="00775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пк8</dc:creator>
  <cp:lastModifiedBy>User</cp:lastModifiedBy>
  <cp:revision>5</cp:revision>
  <cp:lastPrinted>2024-03-26T07:44:00Z</cp:lastPrinted>
  <dcterms:created xsi:type="dcterms:W3CDTF">2024-03-25T14:11:00Z</dcterms:created>
  <dcterms:modified xsi:type="dcterms:W3CDTF">2024-03-26T07:44:00Z</dcterms:modified>
</cp:coreProperties>
</file>