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535017" w:rsidRDefault="00963E20" w:rsidP="004916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20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</w:t>
      </w:r>
      <w:r w:rsidR="00491619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535017" w:rsidRPr="00535017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35017">
        <w:rPr>
          <w:rFonts w:ascii="Times New Roman" w:hAnsi="Times New Roman" w:cs="Times New Roman"/>
          <w:b/>
          <w:sz w:val="28"/>
          <w:szCs w:val="28"/>
        </w:rPr>
        <w:t>я</w:t>
      </w:r>
      <w:r w:rsidR="00535017" w:rsidRPr="00535017">
        <w:rPr>
          <w:rFonts w:ascii="Times New Roman" w:hAnsi="Times New Roman" w:cs="Times New Roman"/>
          <w:b/>
          <w:sz w:val="28"/>
          <w:szCs w:val="28"/>
        </w:rPr>
        <w:t xml:space="preserve"> инженерных изысканий в целях подготовки документации по планировке территории</w:t>
      </w:r>
      <w:r w:rsidR="00535017">
        <w:rPr>
          <w:rFonts w:ascii="Times New Roman" w:hAnsi="Times New Roman" w:cs="Times New Roman"/>
          <w:b/>
          <w:sz w:val="28"/>
          <w:szCs w:val="28"/>
        </w:rPr>
        <w:t xml:space="preserve">, предусматривающей  размещение линейного объекта </w:t>
      </w:r>
    </w:p>
    <w:p w:rsidR="00491619" w:rsidRDefault="00535017" w:rsidP="004916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«Газопровод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Анастасиевская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-Новороссийск, 2 нитка»</w:t>
      </w:r>
    </w:p>
    <w:p w:rsidR="00491619" w:rsidRDefault="00491619" w:rsidP="004916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6B" w:rsidRPr="0085785A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r w:rsidR="00535017">
        <w:rPr>
          <w:rFonts w:ascii="Times New Roman" w:hAnsi="Times New Roman" w:cs="Times New Roman"/>
          <w:b/>
          <w:sz w:val="28"/>
          <w:szCs w:val="28"/>
        </w:rPr>
        <w:t>Газпром</w:t>
      </w:r>
      <w:r w:rsidRPr="0085785A"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963E20" w:rsidRDefault="00963E20" w:rsidP="00535017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публичного сервитута планируется в целях </w:t>
      </w:r>
      <w:r w:rsidR="00535017" w:rsidRPr="00535017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инженерных изысканий в целях подготовки документации по планировке территории, предусматривающей  размещение линейного объекта «Газопровод </w:t>
      </w:r>
      <w:proofErr w:type="spellStart"/>
      <w:r w:rsidR="00535017" w:rsidRPr="00535017">
        <w:rPr>
          <w:rFonts w:ascii="Times New Roman" w:eastAsiaTheme="minorHAnsi" w:hAnsi="Times New Roman"/>
          <w:sz w:val="28"/>
          <w:szCs w:val="28"/>
          <w:lang w:eastAsia="en-US"/>
        </w:rPr>
        <w:t>Анастасиевская</w:t>
      </w:r>
      <w:proofErr w:type="spellEnd"/>
      <w:r w:rsidR="00535017" w:rsidRPr="00535017">
        <w:rPr>
          <w:rFonts w:ascii="Times New Roman" w:eastAsiaTheme="minorHAnsi" w:hAnsi="Times New Roman"/>
          <w:sz w:val="28"/>
          <w:szCs w:val="28"/>
          <w:lang w:eastAsia="en-US"/>
        </w:rPr>
        <w:t>-Новороссийск, 2 нитка»</w:t>
      </w: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917E9" w:rsidRPr="005917E9" w:rsidRDefault="005917E9" w:rsidP="005917E9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>Обоснование необходимости установления публичного сервитута:</w:t>
      </w:r>
    </w:p>
    <w:p w:rsidR="005917E9" w:rsidRPr="005917E9" w:rsidRDefault="005917E9" w:rsidP="005917E9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>глава V.7 Земельн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дерации;</w:t>
      </w:r>
    </w:p>
    <w:p w:rsidR="005917E9" w:rsidRPr="00963E20" w:rsidRDefault="005917E9" w:rsidP="005917E9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35017">
        <w:rPr>
          <w:rFonts w:ascii="Times New Roman" w:eastAsiaTheme="minorHAnsi" w:hAnsi="Times New Roman"/>
          <w:sz w:val="28"/>
          <w:szCs w:val="28"/>
          <w:lang w:eastAsia="en-US"/>
        </w:rPr>
        <w:t>размещение объекта предусмотрено 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года № 816р</w:t>
      </w: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3E20" w:rsidRPr="00963E20" w:rsidRDefault="00963E20" w:rsidP="00963E20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Испрашиваемый срок публичн</w:t>
      </w:r>
      <w:r w:rsidR="008A0E46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 сервитут</w:t>
      </w:r>
      <w:r w:rsidR="008A0E4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535017">
        <w:rPr>
          <w:rFonts w:ascii="Times New Roman" w:eastAsiaTheme="minorHAnsi" w:hAnsi="Times New Roman"/>
          <w:sz w:val="28"/>
          <w:szCs w:val="28"/>
          <w:lang w:eastAsia="en-US"/>
        </w:rPr>
        <w:t>11 месяцев</w:t>
      </w: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84A6B" w:rsidRPr="0085785A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574"/>
        <w:gridCol w:w="7207"/>
      </w:tblGrid>
      <w:tr w:rsidR="00A84A6B" w:rsidRPr="00657F0C" w:rsidTr="00786E53">
        <w:tc>
          <w:tcPr>
            <w:tcW w:w="583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74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7207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23:15:0303000:1141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Российская Федерация, в границах ТОО "Красное Знамя" (секция 60, контура 5,7,9,11,14,16), секция 59(части контуров 17,30,35)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23:15:0303000:1142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Российская Федерация, в границах ТОО "Красное Знамя" (секция 60, контура 5,7,9,11,14,16), секция 59(части контуров 17,30,35)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23:15:0303000:1041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р-н Крымский, в границах СП "Красное Знамя" ООО АПК "Крымская", секция 56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. 29,37; секция 59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. 3,16,44,48,53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23:15:0303000:186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в границах ТОО "Красное Знамя" (секция 2,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. 1,5,11,14;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секц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. 1,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ч.к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. 4;секц.56, ч.к.36)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23:15:0303000:1031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р-н Крымский, в границах СП "Красное Знамя" ООО АПК "Крымская", секция 56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. 29,37; секция 59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. 3,16,44,48,53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23:15:0303000:791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в границах ТОО "Красное знамя"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23:15:0303000:999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в границах ТОО "Красное знамя"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23:15:0000000:1246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р-н Крымский, с/пос. 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Киевское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, в границах колхоза "Ленинский путь"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23:15:0000000:1526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р-н Крымский, с/пос. 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Киевское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, в границах бывшего СПК </w:t>
            </w:r>
            <w:r w:rsidRPr="00786E53">
              <w:rPr>
                <w:rFonts w:ascii="Times New Roman" w:hAnsi="Times New Roman"/>
                <w:sz w:val="26"/>
                <w:szCs w:val="26"/>
              </w:rPr>
              <w:lastRenderedPageBreak/>
              <w:t>колхоза "Ленинский путь"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23:15:0804000:228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край Краснодарский, р-н Крымский, с/пос. Молдаванское, в границах АОЗТ "Родина" (сек. 24, конт.1-16)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23:15:0804000:229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край Краснодарский, р-н Крымский, с/пос. Молдаванское, в границах АОЗТ "Родина" (сек. 24, конт.27,31,33,34,36,38,39)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23:15:0825000:52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колхоза имени Фрунзе, секция 11-12, контур 1, секция 22, контуры 2401, 24, 27, 31, 49, 54, 69; секция 24, часть контура 5, контур 92, часть контура 44; секция 44; секция 27, контуры 1, 8, часть контура 17, 54, 173, 168, 169, 174; секция 29, контуры 18, 20</w:t>
            </w:r>
            <w:proofErr w:type="gramEnd"/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23:15:0825000:1132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в границах колхоза им. Фрунзе секц.11-12 часть к. 1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23:15:0825000:1363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в границах колхоза им. Фрунзе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23:15:0825000:622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 колхоз им. Фрунзе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секц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. 11-12.к.35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23:15:0825000:817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край Краснодарский, р-н Крымский,  в границах колхоза имени Фрунзе, секция 10, часть контура 31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23:15:0825000:858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с/п Молдаванское, в 1,5 км. западнее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расный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(секция 10 контуры 10,13,15-27,29,37,38 согласно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графучету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бывшего колхоза имени Фрунзе)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23:15:0825000:1453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р-н Крымский, в границах бывшего колхоза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им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рунзе</w:t>
            </w:r>
            <w:proofErr w:type="spellEnd"/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23:15:0825000:1169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с/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колхоза им. Фрунзе с.10  ч.к.41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23:15:0825000:1351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с/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олдаванское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, в границах бывшего колхоза им. "Фрунзе"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23:15:0000000:2060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район, в границах колхоза им. Фрунзе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23:15:0825000:419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 колхоза им. Фрунзе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23:15:0825000:1161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в границах колхоза им. Фрунзе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23:15:0825000:754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колхоза им. Фрунзе (сек.31,конт.10)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23:15:0825000:48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край Краснодарский, район Крымский, в границах колхоза им. Фрунзе (сек.31, конт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, 10, 20, 40, 67; сек.32, конт.1, 30, 27; секц.33, конт1, 17)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23:15:0000000:80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край Краснодарский, р-н Крымский, с/пос. Киевское, в границах бывшего СПК колхоза "Ленинский путь" 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с.2,к.33; с.11, ч.к.11;с.17, ч.к.1;с.27, ч.к.6,к.15,19,12;с.38, к.8;с.42, к.1,7,12,15;с.43, к.4;с.30, ч.к.30;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с.47, ч.к.23;с.48, ч.к.25; с.52, к.36,ч.к.48;c.54,к.6,ч.к.5,12;с.35, к.16,23,29,33;с.55,к.6,4,14</w:t>
            </w:r>
            <w:proofErr w:type="gramEnd"/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23:15:0825000:1165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в границах колхоза им. Фрунзе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23:15:0825000:1152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Молдаванское сельское поселение, автомобильная дорога Крымск-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Аккерменка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, км 8+420м, 950м на северо-восток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23:15:1005000:301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в границах к-за 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им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оветской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Армии (с.25 к.91,97,100,102,104,122,126,129, </w:t>
            </w:r>
            <w:r w:rsidRPr="00786E53">
              <w:rPr>
                <w:rFonts w:ascii="Times New Roman" w:hAnsi="Times New Roman"/>
                <w:sz w:val="26"/>
                <w:szCs w:val="26"/>
              </w:rPr>
              <w:lastRenderedPageBreak/>
              <w:t>с.27 к.4,7,9,10,12-14,16,21,23,27,31,34,37,38,42,45, с.35 к.71,76, с.36 к.1,2,18, ч.к.4,10,11, с.38 к.1,7,27,32,34,36, с.39 к.6,8,69,71,72,с.41 к.12,17,35,37,38, с.42 к.1,5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23:15:0000000:81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край Краснодарский, р-н Крымский, с/пос. 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Пригородное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, в  границах бывшего СХПК "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23:15:0000000:2159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р-н, с/пос. 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Пригородное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, в границах бывшего СХПК "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23:15:0926000:1446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с/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Пригородное, в границах СХПК "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" секция 19, контуры 73, 74, 75, 77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23:15:0000000:1440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с/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Пригородное, в границах СХПК "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" секция 19, контуры 73, 74, 75, 77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23:15:0926000:1434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 xml:space="preserve">край Краснодарский, р-н Крымский, с/пос. 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Пригородное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>, в  границах бывшего СХПК "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786E53" w:rsidRPr="00657F0C" w:rsidTr="00786E53">
        <w:tc>
          <w:tcPr>
            <w:tcW w:w="583" w:type="dxa"/>
            <w:vAlign w:val="center"/>
          </w:tcPr>
          <w:p w:rsidR="00786E53" w:rsidRPr="00657F0C" w:rsidRDefault="00786E5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23:15:0000000:1441</w:t>
            </w:r>
          </w:p>
        </w:tc>
        <w:tc>
          <w:tcPr>
            <w:tcW w:w="7207" w:type="dxa"/>
            <w:vAlign w:val="center"/>
          </w:tcPr>
          <w:p w:rsidR="00786E53" w:rsidRPr="00786E53" w:rsidRDefault="00786E53" w:rsidP="00683C92">
            <w:pPr>
              <w:rPr>
                <w:rFonts w:ascii="Times New Roman" w:hAnsi="Times New Roman"/>
                <w:sz w:val="26"/>
                <w:szCs w:val="26"/>
              </w:rPr>
            </w:pPr>
            <w:r w:rsidRPr="00786E53">
              <w:rPr>
                <w:rFonts w:ascii="Times New Roman" w:hAnsi="Times New Roman"/>
                <w:sz w:val="26"/>
                <w:szCs w:val="26"/>
              </w:rPr>
              <w:t>р-н Крымский, с/</w:t>
            </w:r>
            <w:proofErr w:type="gramStart"/>
            <w:r w:rsidRPr="00786E5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86E53">
              <w:rPr>
                <w:rFonts w:ascii="Times New Roman" w:hAnsi="Times New Roman"/>
                <w:sz w:val="26"/>
                <w:szCs w:val="26"/>
              </w:rPr>
              <w:t xml:space="preserve"> Пригородное, в границах СХПК "</w:t>
            </w:r>
            <w:proofErr w:type="spellStart"/>
            <w:r w:rsidRPr="00786E53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786E53">
              <w:rPr>
                <w:rFonts w:ascii="Times New Roman" w:hAnsi="Times New Roman"/>
                <w:sz w:val="26"/>
                <w:szCs w:val="26"/>
              </w:rPr>
              <w:t>" секция 19, контуры 73, 74, 75, 77</w:t>
            </w:r>
          </w:p>
        </w:tc>
      </w:tr>
      <w:tr w:rsidR="00657F0C" w:rsidRPr="00657F0C" w:rsidTr="006267B6">
        <w:tc>
          <w:tcPr>
            <w:tcW w:w="10364" w:type="dxa"/>
            <w:gridSpan w:val="3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Hlk59097854"/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 Крымск, ул. Синева, 13 (кабинет № 2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 +7 (861-31) 2-14-08; понедельник – пятница с 8.00 до 17.00, перерыв с 12.00 до 13.00, суббота, воскресенье - выходные дни. </w:t>
      </w:r>
    </w:p>
    <w:p w:rsidR="00657F0C" w:rsidRPr="00657F0C" w:rsidRDefault="00E445F2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и адрес электронной почты для связи с заявителем сервитута: </w:t>
      </w:r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197229, г.</w:t>
      </w:r>
      <w:r w:rsidR="00C412C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bookmarkStart w:id="1" w:name="_GoBack"/>
      <w:bookmarkEnd w:id="1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 xml:space="preserve">Санкт-Петербург, </w:t>
      </w:r>
      <w:proofErr w:type="spellStart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вн</w:t>
      </w:r>
      <w:proofErr w:type="spellEnd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412C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тер</w:t>
      </w:r>
      <w:proofErr w:type="gramStart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C412C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gramStart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412C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Муниципальный округ </w:t>
      </w:r>
      <w:proofErr w:type="spellStart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Лахта</w:t>
      </w:r>
      <w:proofErr w:type="spellEnd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 xml:space="preserve">-Ольгино, </w:t>
      </w:r>
      <w:r w:rsidR="00C412C6">
        <w:rPr>
          <w:rFonts w:ascii="Times New Roman" w:eastAsiaTheme="minorHAnsi" w:hAnsi="Times New Roman"/>
          <w:sz w:val="28"/>
          <w:szCs w:val="28"/>
          <w:lang w:eastAsia="en-US"/>
        </w:rPr>
        <w:br/>
      </w:r>
      <w:proofErr w:type="spellStart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пр-кт</w:t>
      </w:r>
      <w:proofErr w:type="spellEnd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Лахтинский</w:t>
      </w:r>
      <w:proofErr w:type="spellEnd"/>
      <w:r w:rsidR="007E6F70" w:rsidRPr="007E6F70">
        <w:rPr>
          <w:rFonts w:ascii="Times New Roman" w:eastAsiaTheme="minorHAnsi" w:hAnsi="Times New Roman"/>
          <w:sz w:val="28"/>
          <w:szCs w:val="28"/>
          <w:lang w:eastAsia="en-US"/>
        </w:rPr>
        <w:t>, д.2, к.3, стр.1</w:t>
      </w:r>
      <w:r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7E6F70">
        <w:rPr>
          <w:rFonts w:ascii="Times New Roman" w:eastAsiaTheme="minorHAnsi" w:hAnsi="Times New Roman"/>
          <w:sz w:val="28"/>
          <w:szCs w:val="28"/>
          <w:lang w:val="en-US" w:eastAsia="en-US"/>
        </w:rPr>
        <w:t>gazprom</w:t>
      </w:r>
      <w:proofErr w:type="spellEnd"/>
      <w:r w:rsidRPr="00E445F2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proofErr w:type="spellStart"/>
      <w:r w:rsidR="007E6F70">
        <w:rPr>
          <w:rFonts w:ascii="Times New Roman" w:eastAsiaTheme="minorHAnsi" w:hAnsi="Times New Roman"/>
          <w:sz w:val="28"/>
          <w:szCs w:val="28"/>
          <w:lang w:val="en-US" w:eastAsia="en-US"/>
        </w:rPr>
        <w:t>gazprom</w:t>
      </w:r>
      <w:proofErr w:type="spellEnd"/>
      <w:r w:rsidRPr="00E445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E445F2">
        <w:rPr>
          <w:rFonts w:ascii="Times New Roman" w:eastAsiaTheme="minorHAnsi" w:hAnsi="Times New Roman"/>
          <w:sz w:val="28"/>
          <w:szCs w:val="28"/>
          <w:lang w:eastAsia="en-US"/>
        </w:rPr>
        <w:t>ru</w:t>
      </w:r>
      <w:proofErr w:type="spellEnd"/>
      <w:r w:rsidRPr="00E445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в отношении которых и 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Администрацию муниципального образования Крымский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</w:t>
      </w:r>
      <w:r w:rsidR="00E445F2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="00C94572">
        <w:rPr>
          <w:rFonts w:ascii="Times New Roman" w:eastAsiaTheme="minorHAnsi" w:hAnsi="Times New Roman"/>
          <w:sz w:val="28"/>
          <w:szCs w:val="28"/>
          <w:lang w:eastAsia="en-US"/>
        </w:rPr>
        <w:t>Кеслеровского</w:t>
      </w:r>
      <w:proofErr w:type="spellEnd"/>
      <w:r w:rsidR="00E445F2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(</w:t>
      </w:r>
      <w:r w:rsidR="00C94572" w:rsidRPr="00C94572">
        <w:rPr>
          <w:rFonts w:ascii="Times New Roman" w:eastAsiaTheme="minorHAnsi" w:hAnsi="Times New Roman"/>
          <w:sz w:val="28"/>
          <w:szCs w:val="28"/>
          <w:lang w:eastAsia="en-US"/>
        </w:rPr>
        <w:t>https://кеслеровское-сп</w:t>
      </w:r>
      <w:proofErr w:type="gramStart"/>
      <w:r w:rsidR="00C94572" w:rsidRPr="00C94572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="00C94572" w:rsidRPr="00C94572">
        <w:rPr>
          <w:rFonts w:ascii="Times New Roman" w:eastAsiaTheme="minorHAnsi" w:hAnsi="Times New Roman"/>
          <w:sz w:val="28"/>
          <w:szCs w:val="28"/>
          <w:lang w:eastAsia="en-US"/>
        </w:rPr>
        <w:t>ф/</w:t>
      </w:r>
      <w:r w:rsidR="00C94572">
        <w:rPr>
          <w:rFonts w:ascii="Times New Roman" w:eastAsiaTheme="minorHAnsi" w:hAnsi="Times New Roman"/>
          <w:sz w:val="28"/>
          <w:szCs w:val="28"/>
          <w:lang w:eastAsia="en-US"/>
        </w:rPr>
        <w:t xml:space="preserve">), </w:t>
      </w:r>
      <w:r w:rsidR="00C94572"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94572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r w:rsidR="00C94572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C94572">
        <w:rPr>
          <w:rFonts w:ascii="Times New Roman" w:eastAsiaTheme="minorHAnsi" w:hAnsi="Times New Roman"/>
          <w:sz w:val="28"/>
          <w:szCs w:val="28"/>
          <w:lang w:eastAsia="en-US"/>
        </w:rPr>
        <w:t>иевского</w:t>
      </w:r>
      <w:r w:rsidR="00C94572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730F6" w:rsidRPr="00B730F6">
        <w:rPr>
          <w:rFonts w:ascii="Times New Roman" w:eastAsiaTheme="minorHAnsi" w:hAnsi="Times New Roman"/>
          <w:sz w:val="28"/>
          <w:szCs w:val="28"/>
          <w:lang w:eastAsia="en-US"/>
        </w:rPr>
        <w:t>https://kievskoesp.ru/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), </w:t>
      </w:r>
      <w:r w:rsidR="00B730F6"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B730F6" w:rsidRPr="00E445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официальном сайте администрации 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>Молдаванского</w:t>
      </w:r>
      <w:r w:rsidR="00B730F6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730F6" w:rsidRPr="00B730F6">
        <w:rPr>
          <w:rFonts w:ascii="Times New Roman" w:eastAsiaTheme="minorHAnsi" w:hAnsi="Times New Roman"/>
          <w:sz w:val="28"/>
          <w:szCs w:val="28"/>
          <w:lang w:eastAsia="en-US"/>
        </w:rPr>
        <w:t>https://moldavanskoesp.ru/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), на </w:t>
      </w:r>
      <w:r w:rsidR="00B730F6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>Нижнебаканского</w:t>
      </w:r>
      <w:proofErr w:type="spellEnd"/>
      <w:r w:rsidR="00B730F6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730F6" w:rsidRPr="00B730F6">
        <w:rPr>
          <w:rFonts w:ascii="Times New Roman" w:eastAsiaTheme="minorHAnsi" w:hAnsi="Times New Roman"/>
          <w:sz w:val="28"/>
          <w:szCs w:val="28"/>
          <w:lang w:eastAsia="en-US"/>
        </w:rPr>
        <w:t>https://www.n-bakansp.ru/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>),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B730F6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>Пригородного</w:t>
      </w:r>
      <w:r w:rsidR="00B730F6"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730F6" w:rsidRPr="00B730F6">
        <w:rPr>
          <w:rFonts w:ascii="Times New Roman" w:eastAsiaTheme="minorHAnsi" w:hAnsi="Times New Roman"/>
          <w:sz w:val="28"/>
          <w:szCs w:val="28"/>
          <w:lang w:eastAsia="en-US"/>
        </w:rPr>
        <w:t>https://adm-prigorod.ru/</w:t>
      </w:r>
      <w:r w:rsidR="00B730F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19BF" w:rsidRPr="00840C80" w:rsidRDefault="00657F0C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bookmarkEnd w:id="0"/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C6A1E"/>
    <w:rsid w:val="000E6088"/>
    <w:rsid w:val="000F207A"/>
    <w:rsid w:val="001069B4"/>
    <w:rsid w:val="00117F52"/>
    <w:rsid w:val="00163112"/>
    <w:rsid w:val="001B290C"/>
    <w:rsid w:val="001E5820"/>
    <w:rsid w:val="00210573"/>
    <w:rsid w:val="00210628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6720B"/>
    <w:rsid w:val="00491619"/>
    <w:rsid w:val="004A01DC"/>
    <w:rsid w:val="004B4FFF"/>
    <w:rsid w:val="004D7B1D"/>
    <w:rsid w:val="004E145B"/>
    <w:rsid w:val="00535017"/>
    <w:rsid w:val="00537C13"/>
    <w:rsid w:val="0058226F"/>
    <w:rsid w:val="005917E9"/>
    <w:rsid w:val="00614CBA"/>
    <w:rsid w:val="006238EC"/>
    <w:rsid w:val="0064585F"/>
    <w:rsid w:val="00651C39"/>
    <w:rsid w:val="00657F0C"/>
    <w:rsid w:val="00674514"/>
    <w:rsid w:val="0068429D"/>
    <w:rsid w:val="006B0351"/>
    <w:rsid w:val="00713212"/>
    <w:rsid w:val="00720D16"/>
    <w:rsid w:val="00731F0E"/>
    <w:rsid w:val="00734390"/>
    <w:rsid w:val="00742AF9"/>
    <w:rsid w:val="00786E53"/>
    <w:rsid w:val="007919BF"/>
    <w:rsid w:val="007A03B2"/>
    <w:rsid w:val="007E6F70"/>
    <w:rsid w:val="0085785A"/>
    <w:rsid w:val="00866817"/>
    <w:rsid w:val="008A0E46"/>
    <w:rsid w:val="008C2E90"/>
    <w:rsid w:val="008C6316"/>
    <w:rsid w:val="008D595A"/>
    <w:rsid w:val="0090422D"/>
    <w:rsid w:val="009137A5"/>
    <w:rsid w:val="009617D2"/>
    <w:rsid w:val="00963E20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730F6"/>
    <w:rsid w:val="00B84456"/>
    <w:rsid w:val="00BE48CD"/>
    <w:rsid w:val="00BF1CB0"/>
    <w:rsid w:val="00C008AC"/>
    <w:rsid w:val="00C21E40"/>
    <w:rsid w:val="00C412C6"/>
    <w:rsid w:val="00C64622"/>
    <w:rsid w:val="00C85879"/>
    <w:rsid w:val="00C94572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445F2"/>
    <w:rsid w:val="00E643F7"/>
    <w:rsid w:val="00E87905"/>
    <w:rsid w:val="00EA6A2B"/>
    <w:rsid w:val="00EF2F1A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komp12</cp:lastModifiedBy>
  <cp:revision>4</cp:revision>
  <dcterms:created xsi:type="dcterms:W3CDTF">2022-06-17T08:34:00Z</dcterms:created>
  <dcterms:modified xsi:type="dcterms:W3CDTF">2022-06-17T11:46:00Z</dcterms:modified>
</cp:coreProperties>
</file>