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EA" w:rsidRDefault="00FD39EA" w:rsidP="00FD39EA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11810" cy="658495"/>
            <wp:effectExtent l="19050" t="0" r="254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9EA" w:rsidRDefault="00FD39EA" w:rsidP="00FD39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</w:t>
      </w:r>
    </w:p>
    <w:p w:rsidR="00FD39EA" w:rsidRDefault="00FD39EA" w:rsidP="00FD39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МОЛДАВАНСКОГО СЕЛЬСКОГО ПОСЕЛЕНИЯ</w:t>
      </w:r>
    </w:p>
    <w:p w:rsidR="00FD39EA" w:rsidRDefault="00FD39EA" w:rsidP="00FD39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КРЫМСКОГО РАЙОНА</w:t>
      </w:r>
    </w:p>
    <w:p w:rsidR="00FD39EA" w:rsidRDefault="00FD39EA" w:rsidP="00FD39EA">
      <w:pPr>
        <w:jc w:val="center"/>
        <w:rPr>
          <w:b/>
          <w:sz w:val="36"/>
          <w:szCs w:val="36"/>
        </w:rPr>
      </w:pPr>
    </w:p>
    <w:p w:rsidR="00FD39EA" w:rsidRDefault="00FD39EA" w:rsidP="00FD39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FD39EA" w:rsidRDefault="00FD39EA" w:rsidP="00FD39EA"/>
    <w:p w:rsidR="00FD39EA" w:rsidRDefault="00FD39EA" w:rsidP="00FD39EA"/>
    <w:p w:rsidR="00FD39EA" w:rsidRDefault="00FD39EA" w:rsidP="00FD39EA">
      <w:r>
        <w:t>от 13.08.2021                                                                                                                          № 89</w:t>
      </w:r>
    </w:p>
    <w:p w:rsidR="00913B65" w:rsidRDefault="00FD39EA" w:rsidP="00FD39EA">
      <w:pPr>
        <w:suppressAutoHyphens/>
        <w:ind w:right="-285"/>
        <w:jc w:val="center"/>
      </w:pPr>
      <w:r>
        <w:t>село Молдаванское</w:t>
      </w:r>
    </w:p>
    <w:p w:rsidR="00913B65" w:rsidRPr="003C21A2" w:rsidRDefault="00FD39EA" w:rsidP="00E132D6">
      <w:pPr>
        <w:ind w:right="-28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13B65" w:rsidRPr="00FD39EA" w:rsidRDefault="007E2F88" w:rsidP="00FD39EA">
      <w:pPr>
        <w:ind w:right="-285"/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p w:rsidR="001420CD" w:rsidRPr="00BA0769" w:rsidRDefault="001420CD" w:rsidP="00E132D6">
      <w:pPr>
        <w:pStyle w:val="ConsPlusTitle"/>
        <w:widowControl/>
        <w:ind w:right="-285"/>
        <w:jc w:val="center"/>
        <w:rPr>
          <w:sz w:val="28"/>
          <w:szCs w:val="28"/>
        </w:rPr>
      </w:pPr>
      <w:r w:rsidRPr="00BA0769">
        <w:rPr>
          <w:sz w:val="28"/>
          <w:szCs w:val="28"/>
        </w:rPr>
        <w:t>О</w:t>
      </w:r>
      <w:r w:rsidR="007E2F88" w:rsidRPr="00BA0769">
        <w:rPr>
          <w:sz w:val="28"/>
          <w:szCs w:val="28"/>
        </w:rPr>
        <w:t xml:space="preserve"> внесении изменений в решение Совета Молдав</w:t>
      </w:r>
      <w:r w:rsidRPr="00BA0769">
        <w:rPr>
          <w:sz w:val="28"/>
          <w:szCs w:val="28"/>
        </w:rPr>
        <w:t xml:space="preserve">анского </w:t>
      </w:r>
      <w:r w:rsidR="00254B07" w:rsidRPr="00BA0769">
        <w:rPr>
          <w:sz w:val="28"/>
          <w:szCs w:val="28"/>
        </w:rPr>
        <w:t>сельского</w:t>
      </w:r>
      <w:r w:rsidR="007E2F88" w:rsidRPr="00BA0769">
        <w:rPr>
          <w:sz w:val="28"/>
          <w:szCs w:val="28"/>
        </w:rPr>
        <w:t xml:space="preserve"> поселения Крымского района от 19 июня 2017 года № 131  </w:t>
      </w:r>
    </w:p>
    <w:p w:rsidR="007E2F88" w:rsidRPr="00BA0769" w:rsidRDefault="007E2F88" w:rsidP="00E132D6">
      <w:pPr>
        <w:pStyle w:val="ConsPlusTitle"/>
        <w:widowControl/>
        <w:ind w:right="-285"/>
        <w:jc w:val="center"/>
        <w:rPr>
          <w:sz w:val="28"/>
          <w:szCs w:val="28"/>
        </w:rPr>
      </w:pPr>
      <w:r w:rsidRPr="00BA0769">
        <w:rPr>
          <w:sz w:val="28"/>
          <w:szCs w:val="28"/>
        </w:rPr>
        <w:t>«Об утверждении положения об административной комиссии Молдаванского сельского поселения Крымского района»</w:t>
      </w:r>
    </w:p>
    <w:p w:rsidR="007E2F88" w:rsidRDefault="007E2F88" w:rsidP="00E132D6">
      <w:pPr>
        <w:pStyle w:val="ConsPlusTitle"/>
        <w:widowControl/>
        <w:ind w:right="-285"/>
        <w:jc w:val="center"/>
        <w:rPr>
          <w:sz w:val="28"/>
          <w:szCs w:val="28"/>
        </w:rPr>
      </w:pPr>
    </w:p>
    <w:p w:rsidR="00913B65" w:rsidRPr="00FD39EA" w:rsidRDefault="007E2F88" w:rsidP="00FD39EA">
      <w:pPr>
        <w:pStyle w:val="ConsPlusTitle"/>
        <w:widowControl/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7A84" w:rsidRPr="00BA0769" w:rsidRDefault="00327A84" w:rsidP="00E132D6">
      <w:pPr>
        <w:ind w:right="-285" w:firstLine="851"/>
        <w:jc w:val="both"/>
        <w:rPr>
          <w:sz w:val="28"/>
          <w:szCs w:val="28"/>
        </w:rPr>
      </w:pPr>
      <w:r w:rsidRPr="00BA0769">
        <w:rPr>
          <w:sz w:val="28"/>
          <w:szCs w:val="28"/>
        </w:rPr>
        <w:t>В</w:t>
      </w:r>
      <w:r w:rsidR="007E2F88" w:rsidRPr="00BA0769">
        <w:rPr>
          <w:sz w:val="28"/>
          <w:szCs w:val="28"/>
        </w:rPr>
        <w:t xml:space="preserve"> целях упрощения процедуры актуализации состава административной комиссии ввиду кадровых изменений, руководствуясь статьей 8 Закона Краснодарского края от </w:t>
      </w:r>
      <w:hyperlink r:id="rId5" w:history="1">
        <w:r w:rsidR="007E2F88" w:rsidRPr="00BA0769">
          <w:rPr>
            <w:rStyle w:val="a9"/>
            <w:color w:val="auto"/>
            <w:sz w:val="28"/>
            <w:szCs w:val="28"/>
            <w:u w:val="none"/>
          </w:rPr>
          <w:t xml:space="preserve">14 декабря 2006 года 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 </w:t>
        </w:r>
      </w:hyperlink>
      <w:r w:rsidR="004723F8" w:rsidRPr="00BA0769">
        <w:rPr>
          <w:sz w:val="28"/>
          <w:szCs w:val="28"/>
        </w:rPr>
        <w:t>Совет Молдаван</w:t>
      </w:r>
      <w:r w:rsidRPr="00BA0769">
        <w:rPr>
          <w:sz w:val="28"/>
          <w:szCs w:val="28"/>
        </w:rPr>
        <w:t xml:space="preserve">ского сельского поселения Крымского района, </w:t>
      </w:r>
      <w:proofErr w:type="gramStart"/>
      <w:r w:rsidRPr="00BA0769">
        <w:rPr>
          <w:sz w:val="28"/>
          <w:szCs w:val="28"/>
        </w:rPr>
        <w:t>р</w:t>
      </w:r>
      <w:proofErr w:type="gramEnd"/>
      <w:r w:rsidRPr="00BA0769">
        <w:rPr>
          <w:sz w:val="28"/>
          <w:szCs w:val="28"/>
        </w:rPr>
        <w:t xml:space="preserve"> е ш и л:</w:t>
      </w:r>
    </w:p>
    <w:p w:rsidR="00254B07" w:rsidRPr="00BA0769" w:rsidRDefault="00254B07" w:rsidP="00E132D6">
      <w:pPr>
        <w:ind w:right="-285" w:firstLine="708"/>
        <w:jc w:val="both"/>
        <w:rPr>
          <w:sz w:val="28"/>
          <w:szCs w:val="28"/>
        </w:rPr>
      </w:pPr>
      <w:r w:rsidRPr="001420CD">
        <w:rPr>
          <w:sz w:val="28"/>
          <w:szCs w:val="28"/>
        </w:rPr>
        <w:t>1</w:t>
      </w:r>
      <w:r w:rsidRPr="00BA0769">
        <w:rPr>
          <w:sz w:val="28"/>
          <w:szCs w:val="28"/>
        </w:rPr>
        <w:t>. Внести в решение Совета Молдаванского сельского поселения Крымского района от 19 июня 2017 года № 131  «Об утверждении положения об административной комиссии Молдаванского сельского поселения Крымского района» (далее по тексту - Решение) следующие изменения:</w:t>
      </w:r>
    </w:p>
    <w:p w:rsidR="001420CD" w:rsidRPr="00BA0769" w:rsidRDefault="00254B07" w:rsidP="00E132D6">
      <w:pPr>
        <w:ind w:right="-285" w:firstLine="708"/>
        <w:jc w:val="both"/>
        <w:rPr>
          <w:sz w:val="28"/>
          <w:szCs w:val="28"/>
        </w:rPr>
      </w:pPr>
      <w:r w:rsidRPr="00BA0769">
        <w:rPr>
          <w:sz w:val="28"/>
          <w:szCs w:val="28"/>
        </w:rPr>
        <w:t xml:space="preserve">1) </w:t>
      </w:r>
      <w:r w:rsidR="001420CD" w:rsidRPr="00BA0769">
        <w:rPr>
          <w:sz w:val="28"/>
          <w:szCs w:val="28"/>
        </w:rPr>
        <w:t>пункт 1 решения изложить в следующей редакции:</w:t>
      </w:r>
    </w:p>
    <w:p w:rsidR="001420CD" w:rsidRPr="00BA0769" w:rsidRDefault="001420CD" w:rsidP="00E132D6">
      <w:pPr>
        <w:ind w:right="-285" w:firstLine="708"/>
        <w:jc w:val="both"/>
        <w:rPr>
          <w:sz w:val="28"/>
          <w:szCs w:val="28"/>
        </w:rPr>
      </w:pPr>
      <w:r w:rsidRPr="00BA0769">
        <w:rPr>
          <w:sz w:val="28"/>
          <w:szCs w:val="28"/>
        </w:rPr>
        <w:t>«1.Утвердить Положение об административной комиссии при администрации Молдаванского сельского поселения Крымского района (приложение )</w:t>
      </w:r>
      <w:proofErr w:type="gramStart"/>
      <w:r w:rsidRPr="00BA0769">
        <w:rPr>
          <w:sz w:val="28"/>
          <w:szCs w:val="28"/>
        </w:rPr>
        <w:t>.»</w:t>
      </w:r>
      <w:proofErr w:type="gramEnd"/>
      <w:r w:rsidRPr="00BA0769">
        <w:rPr>
          <w:sz w:val="28"/>
          <w:szCs w:val="28"/>
        </w:rPr>
        <w:t>;</w:t>
      </w:r>
    </w:p>
    <w:p w:rsidR="00254B07" w:rsidRPr="001420CD" w:rsidRDefault="001420CD" w:rsidP="00E132D6">
      <w:pPr>
        <w:ind w:right="-285" w:firstLine="708"/>
        <w:jc w:val="both"/>
        <w:rPr>
          <w:sz w:val="28"/>
          <w:szCs w:val="28"/>
        </w:rPr>
      </w:pPr>
      <w:r w:rsidRPr="00BA0769">
        <w:rPr>
          <w:sz w:val="28"/>
          <w:szCs w:val="28"/>
        </w:rPr>
        <w:t>2) пункт 2 решения исключить.</w:t>
      </w:r>
      <w:r w:rsidRPr="001420CD">
        <w:rPr>
          <w:sz w:val="28"/>
          <w:szCs w:val="28"/>
        </w:rPr>
        <w:t xml:space="preserve"> </w:t>
      </w:r>
    </w:p>
    <w:p w:rsidR="00254B07" w:rsidRPr="001420CD" w:rsidRDefault="00254B07" w:rsidP="00E132D6">
      <w:pPr>
        <w:ind w:right="-285" w:firstLine="708"/>
        <w:jc w:val="both"/>
        <w:rPr>
          <w:sz w:val="28"/>
          <w:szCs w:val="28"/>
        </w:rPr>
      </w:pPr>
      <w:r w:rsidRPr="001420CD">
        <w:rPr>
          <w:sz w:val="28"/>
          <w:szCs w:val="28"/>
        </w:rPr>
        <w:t xml:space="preserve">2. Настоящее решение вступает в силу со дня </w:t>
      </w:r>
      <w:r w:rsidRPr="00FD39EA">
        <w:rPr>
          <w:sz w:val="28"/>
          <w:szCs w:val="28"/>
        </w:rPr>
        <w:t>его</w:t>
      </w:r>
      <w:r w:rsidRPr="001420CD">
        <w:rPr>
          <w:sz w:val="28"/>
          <w:szCs w:val="28"/>
        </w:rPr>
        <w:t xml:space="preserve"> обнародования.</w:t>
      </w:r>
    </w:p>
    <w:p w:rsidR="00254B07" w:rsidRPr="001420CD" w:rsidRDefault="00254B07" w:rsidP="00E132D6">
      <w:pPr>
        <w:ind w:right="-285" w:firstLine="708"/>
        <w:jc w:val="both"/>
        <w:rPr>
          <w:sz w:val="28"/>
          <w:szCs w:val="28"/>
        </w:rPr>
      </w:pPr>
    </w:p>
    <w:p w:rsidR="001420CD" w:rsidRDefault="001420CD" w:rsidP="00E132D6">
      <w:pPr>
        <w:ind w:right="-285"/>
        <w:jc w:val="both"/>
        <w:rPr>
          <w:sz w:val="28"/>
          <w:szCs w:val="28"/>
        </w:rPr>
      </w:pPr>
    </w:p>
    <w:p w:rsidR="001420CD" w:rsidRDefault="00BA0769" w:rsidP="00E132D6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Молдаванского</w:t>
      </w:r>
    </w:p>
    <w:p w:rsidR="00BA0769" w:rsidRDefault="00BA0769" w:rsidP="00E132D6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Крымского района                                       </w:t>
      </w:r>
      <w:proofErr w:type="spellStart"/>
      <w:r>
        <w:rPr>
          <w:sz w:val="28"/>
          <w:szCs w:val="28"/>
        </w:rPr>
        <w:t>Г.А.Буланович</w:t>
      </w:r>
      <w:proofErr w:type="spellEnd"/>
      <w:r>
        <w:rPr>
          <w:sz w:val="28"/>
          <w:szCs w:val="28"/>
        </w:rPr>
        <w:t xml:space="preserve"> </w:t>
      </w:r>
    </w:p>
    <w:p w:rsidR="00BA0769" w:rsidRDefault="00BA0769" w:rsidP="00E132D6">
      <w:pPr>
        <w:ind w:right="-285"/>
        <w:jc w:val="both"/>
        <w:rPr>
          <w:sz w:val="28"/>
          <w:szCs w:val="28"/>
        </w:rPr>
      </w:pPr>
    </w:p>
    <w:p w:rsidR="00BA0769" w:rsidRDefault="00BA0769" w:rsidP="00E132D6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Глава Молдаванского сельского поселения</w:t>
      </w:r>
    </w:p>
    <w:p w:rsidR="00BA0769" w:rsidRDefault="00BA0769" w:rsidP="00E132D6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                                                                           А.Н.Шахов</w:t>
      </w:r>
    </w:p>
    <w:p w:rsidR="001420CD" w:rsidRDefault="001420CD" w:rsidP="00E132D6">
      <w:pPr>
        <w:ind w:right="-285" w:firstLine="708"/>
        <w:jc w:val="both"/>
        <w:rPr>
          <w:sz w:val="28"/>
          <w:szCs w:val="28"/>
        </w:rPr>
      </w:pPr>
    </w:p>
    <w:p w:rsidR="007B0AD5" w:rsidRDefault="007B0AD5" w:rsidP="00E132D6">
      <w:pPr>
        <w:ind w:right="-285" w:firstLine="708"/>
        <w:jc w:val="both"/>
        <w:rPr>
          <w:sz w:val="28"/>
          <w:szCs w:val="28"/>
        </w:rPr>
      </w:pPr>
    </w:p>
    <w:p w:rsidR="007B0AD5" w:rsidRDefault="007B0AD5" w:rsidP="00FD39EA">
      <w:pPr>
        <w:ind w:right="-285"/>
        <w:jc w:val="both"/>
        <w:rPr>
          <w:sz w:val="28"/>
          <w:szCs w:val="28"/>
        </w:rPr>
      </w:pPr>
    </w:p>
    <w:p w:rsidR="00E132D6" w:rsidRDefault="00E132D6" w:rsidP="00E132D6">
      <w:pPr>
        <w:ind w:right="-285" w:firstLine="708"/>
        <w:jc w:val="both"/>
        <w:rPr>
          <w:sz w:val="28"/>
          <w:szCs w:val="28"/>
        </w:rPr>
      </w:pPr>
      <w:bookmarkStart w:id="0" w:name="_GoBack"/>
      <w:bookmarkEnd w:id="0"/>
    </w:p>
    <w:p w:rsidR="007B0AD5" w:rsidRDefault="00271C0E" w:rsidP="00E132D6">
      <w:pPr>
        <w:autoSpaceDE w:val="0"/>
        <w:autoSpaceDN w:val="0"/>
        <w:adjustRightInd w:val="0"/>
        <w:ind w:right="-285"/>
        <w:jc w:val="right"/>
        <w:outlineLvl w:val="0"/>
      </w:pPr>
      <w:r>
        <w:t>Приложение</w:t>
      </w:r>
    </w:p>
    <w:p w:rsidR="007B0AD5" w:rsidRDefault="007B0AD5" w:rsidP="00E132D6">
      <w:pPr>
        <w:autoSpaceDE w:val="0"/>
        <w:autoSpaceDN w:val="0"/>
        <w:adjustRightInd w:val="0"/>
        <w:ind w:right="-285"/>
        <w:jc w:val="right"/>
      </w:pPr>
      <w:r>
        <w:t xml:space="preserve">                                                                                             к решению Совета</w:t>
      </w:r>
      <w:r w:rsidR="00271C0E">
        <w:t xml:space="preserve"> Молдаванского</w:t>
      </w:r>
      <w:r>
        <w:t xml:space="preserve"> </w:t>
      </w:r>
    </w:p>
    <w:p w:rsidR="007B0AD5" w:rsidRDefault="007B0AD5" w:rsidP="00E132D6">
      <w:pPr>
        <w:autoSpaceDE w:val="0"/>
        <w:autoSpaceDN w:val="0"/>
        <w:adjustRightInd w:val="0"/>
        <w:ind w:right="-285"/>
        <w:jc w:val="right"/>
      </w:pPr>
      <w:r>
        <w:t>сельского поселения</w:t>
      </w:r>
    </w:p>
    <w:p w:rsidR="007B0AD5" w:rsidRDefault="007B0AD5" w:rsidP="00E132D6">
      <w:pPr>
        <w:autoSpaceDE w:val="0"/>
        <w:autoSpaceDN w:val="0"/>
        <w:adjustRightInd w:val="0"/>
        <w:ind w:right="-285"/>
        <w:jc w:val="right"/>
      </w:pPr>
      <w:r>
        <w:t xml:space="preserve">                                                                                                 Крымского района</w:t>
      </w:r>
    </w:p>
    <w:p w:rsidR="007B0AD5" w:rsidRDefault="007B0AD5" w:rsidP="00E132D6">
      <w:pPr>
        <w:autoSpaceDE w:val="0"/>
        <w:autoSpaceDN w:val="0"/>
        <w:adjustRightInd w:val="0"/>
        <w:ind w:right="-285"/>
        <w:jc w:val="right"/>
      </w:pPr>
      <w:r>
        <w:t xml:space="preserve">                                                                                           </w:t>
      </w:r>
      <w:r w:rsidR="00FD39EA">
        <w:t xml:space="preserve">    от 13.08.2021</w:t>
      </w:r>
      <w:r w:rsidR="00FD39EA">
        <w:tab/>
        <w:t>г. № 89</w:t>
      </w:r>
    </w:p>
    <w:p w:rsidR="007B0AD5" w:rsidRDefault="007B0AD5" w:rsidP="00E132D6">
      <w:pPr>
        <w:autoSpaceDE w:val="0"/>
        <w:autoSpaceDN w:val="0"/>
        <w:adjustRightInd w:val="0"/>
        <w:ind w:right="-285"/>
        <w:jc w:val="right"/>
        <w:outlineLvl w:val="0"/>
      </w:pPr>
    </w:p>
    <w:p w:rsidR="007B0AD5" w:rsidRDefault="007B0AD5" w:rsidP="00E132D6">
      <w:pPr>
        <w:autoSpaceDE w:val="0"/>
        <w:autoSpaceDN w:val="0"/>
        <w:adjustRightInd w:val="0"/>
        <w:ind w:right="-285"/>
        <w:jc w:val="right"/>
        <w:outlineLvl w:val="0"/>
      </w:pPr>
    </w:p>
    <w:p w:rsidR="007B0AD5" w:rsidRDefault="007B0AD5" w:rsidP="00E132D6">
      <w:pPr>
        <w:pStyle w:val="ConsPlusTitle"/>
        <w:widowControl/>
        <w:ind w:right="-285"/>
        <w:jc w:val="center"/>
      </w:pPr>
      <w:r>
        <w:t>ПОЛОЖЕНИЕ</w:t>
      </w:r>
    </w:p>
    <w:p w:rsidR="007B0AD5" w:rsidRDefault="007B0AD5" w:rsidP="00E132D6">
      <w:pPr>
        <w:pStyle w:val="ConsPlusTitle"/>
        <w:widowControl/>
        <w:ind w:right="-285"/>
        <w:jc w:val="center"/>
      </w:pPr>
      <w:r>
        <w:t>ОБ АДМИНИСТРАТИВНОЙ КОМИССИИ</w:t>
      </w:r>
    </w:p>
    <w:p w:rsidR="007B0AD5" w:rsidRDefault="007B0AD5" w:rsidP="00E132D6">
      <w:pPr>
        <w:pStyle w:val="ConsPlusTitle"/>
        <w:widowControl/>
        <w:ind w:right="-285"/>
        <w:jc w:val="center"/>
      </w:pPr>
      <w:r>
        <w:t>МОЛДАВАНСКОГО СЕЛЬСКОГО ПОСЕЛЕНИЯ</w:t>
      </w:r>
    </w:p>
    <w:p w:rsidR="007B0AD5" w:rsidRDefault="007B0AD5" w:rsidP="00E132D6">
      <w:pPr>
        <w:pStyle w:val="ConsPlusTitle"/>
        <w:widowControl/>
        <w:ind w:right="-285"/>
        <w:jc w:val="center"/>
      </w:pPr>
      <w:r>
        <w:t>КРЫМСКОГО РАЙОНА</w:t>
      </w:r>
    </w:p>
    <w:p w:rsidR="007B0AD5" w:rsidRDefault="007B0AD5" w:rsidP="00E132D6">
      <w:pPr>
        <w:autoSpaceDE w:val="0"/>
        <w:autoSpaceDN w:val="0"/>
        <w:adjustRightInd w:val="0"/>
        <w:ind w:left="540" w:right="-285"/>
        <w:jc w:val="both"/>
      </w:pPr>
    </w:p>
    <w:p w:rsidR="007B0AD5" w:rsidRDefault="007B0AD5" w:rsidP="00E132D6">
      <w:pPr>
        <w:autoSpaceDE w:val="0"/>
        <w:autoSpaceDN w:val="0"/>
        <w:adjustRightInd w:val="0"/>
        <w:ind w:right="-285"/>
        <w:jc w:val="center"/>
        <w:outlineLvl w:val="1"/>
        <w:rPr>
          <w:b/>
        </w:rPr>
      </w:pPr>
      <w:r>
        <w:rPr>
          <w:b/>
        </w:rPr>
        <w:t>1. Общие положения</w:t>
      </w:r>
    </w:p>
    <w:p w:rsidR="007B0AD5" w:rsidRDefault="007B0AD5" w:rsidP="00E132D6">
      <w:pPr>
        <w:autoSpaceDE w:val="0"/>
        <w:autoSpaceDN w:val="0"/>
        <w:adjustRightInd w:val="0"/>
        <w:ind w:right="-285"/>
        <w:jc w:val="center"/>
      </w:pP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t>1.1. Административная комиссия Молдаванского сельского поселения Крымского района (далее по тексту - административная комиссия) создается Советом Молдаванского сельского поселения Крымского района и является постоянно действующим коллегиальным органом для рассмотрения дел об административных правонарушениях, предусмотренных Законом Краснодарского края от 23 июля 2003 года N 608-КЗ «Об административных правонарушениях».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t>1.2. Административная комиссия действует в пределах границ Молдаванского сельского поселения Крымского района.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t>1.3. Административная комиссия имеет печать и бланк со своим наименованием. Административная комиссия не является юридическим лицом.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t>1.4. Численный состав административной комиссии составляет одиннадцать человек.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t>1.5. Персональный состав административной комиссии устанавливается Советом Молдаванского сельского поселения Крымского района по представлению главы Молдаванского сельского поселения Крымского района.</w:t>
      </w:r>
    </w:p>
    <w:p w:rsidR="007B0AD5" w:rsidRDefault="007B0AD5" w:rsidP="00E132D6">
      <w:pPr>
        <w:ind w:right="-285"/>
        <w:jc w:val="both"/>
      </w:pPr>
      <w:r>
        <w:t xml:space="preserve">        1.6.  Административная комиссия создается представительным органом муниципального образования по представлению главы муниципального образования   в  составе председателя, заместителя председателя, ответственного секретаря и иных членов административной комиссии на срок полномочий представительного органа муниципального образования.</w:t>
      </w:r>
    </w:p>
    <w:p w:rsidR="007B0AD5" w:rsidRDefault="007B0AD5" w:rsidP="00E132D6">
      <w:pPr>
        <w:ind w:right="-285" w:firstLine="567"/>
        <w:jc w:val="both"/>
      </w:pPr>
      <w:r>
        <w:t>Председатель, заместитель председателя и ответственный секретарь административной комиссии назначаются из числа лиц, замещающих должности муниципальной службы.</w:t>
      </w:r>
    </w:p>
    <w:p w:rsidR="007B0AD5" w:rsidRDefault="007B0AD5" w:rsidP="00E132D6">
      <w:pPr>
        <w:ind w:right="-285" w:firstLine="567"/>
        <w:jc w:val="both"/>
      </w:pPr>
      <w:r>
        <w:t>Численный состав административной комиссии устанавливается представительным органом муниципального образования в количестве не менее пяти членов и должен составлять нечетное число.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t xml:space="preserve">1.7. Членом административной комиссии может быть назначен гражданин Российской Федерации,  имеющий  высшее образование, выразивший в письменной форме свое согласие на включение его в состав административной комиссии. </w:t>
      </w:r>
    </w:p>
    <w:p w:rsidR="007B0AD5" w:rsidRDefault="007B0AD5" w:rsidP="00E132D6">
      <w:pPr>
        <w:autoSpaceDE w:val="0"/>
        <w:autoSpaceDN w:val="0"/>
        <w:adjustRightInd w:val="0"/>
        <w:ind w:right="-285" w:firstLine="567"/>
        <w:jc w:val="both"/>
      </w:pPr>
      <w:r>
        <w:t xml:space="preserve">1.8. </w:t>
      </w:r>
      <w:proofErr w:type="gramStart"/>
      <w:r>
        <w:t>Не может быть назначено членом административной комиссии лицо, признанное решением суда недееспособным или ограниченно дееспособным, имеющее неснятую или непогашенную судимость, содержавшееся в учреждениях уголовно-исполнительной системы, следственных изоляторах временного содержания и иных местах содержания под стражей, имеющее заболевание, которое согласно медицинскому заключению препятствует исполнению им полномочий члена административной комиссии.</w:t>
      </w:r>
      <w:proofErr w:type="gramEnd"/>
    </w:p>
    <w:p w:rsidR="00E132D6" w:rsidRDefault="00E132D6" w:rsidP="00E132D6">
      <w:pPr>
        <w:autoSpaceDE w:val="0"/>
        <w:autoSpaceDN w:val="0"/>
        <w:adjustRightInd w:val="0"/>
        <w:ind w:right="-285" w:firstLine="567"/>
        <w:jc w:val="both"/>
      </w:pPr>
    </w:p>
    <w:p w:rsidR="007B0AD5" w:rsidRDefault="007B0AD5" w:rsidP="00E132D6">
      <w:pPr>
        <w:autoSpaceDE w:val="0"/>
        <w:autoSpaceDN w:val="0"/>
        <w:adjustRightInd w:val="0"/>
        <w:ind w:right="-285"/>
        <w:outlineLvl w:val="1"/>
      </w:pPr>
    </w:p>
    <w:p w:rsidR="007B0AD5" w:rsidRDefault="007B0AD5" w:rsidP="00E132D6">
      <w:pPr>
        <w:autoSpaceDE w:val="0"/>
        <w:autoSpaceDN w:val="0"/>
        <w:adjustRightInd w:val="0"/>
        <w:ind w:right="-285"/>
        <w:jc w:val="center"/>
        <w:outlineLvl w:val="1"/>
        <w:rPr>
          <w:b/>
        </w:rPr>
      </w:pPr>
      <w:r>
        <w:rPr>
          <w:b/>
        </w:rPr>
        <w:t>2. Задачи и права административной комиссии</w:t>
      </w:r>
    </w:p>
    <w:p w:rsidR="007B0AD5" w:rsidRDefault="007B0AD5" w:rsidP="00E132D6">
      <w:pPr>
        <w:autoSpaceDE w:val="0"/>
        <w:autoSpaceDN w:val="0"/>
        <w:adjustRightInd w:val="0"/>
        <w:ind w:right="-285"/>
        <w:jc w:val="center"/>
      </w:pP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t>2.1. Основными задачами административной комиссии являются: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t xml:space="preserve">- защита личности, охрана прав и свобод человека и гражданина, охрана здоровья, санитарно-эпидемиологического благополучия населения поселения, защита общественной </w:t>
      </w:r>
      <w:r>
        <w:lastRenderedPageBreak/>
        <w:t>нравственности, охрана окружающей среды, установленного порядка осуществления местного самоуправления, общественного порядка и общественной безопасности, собственности, защита законных экономических интересов общества от административных правонарушений, а также предупреждение административных правонарушений;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t>- рассмотрение в установленные сроки дел об административных правонарушениях в различных сферах хозяйственной, социально-культурной и управленческой деятельности, за исключением тех, которые законодательством отнесены к компетенции иных органов или должностных лиц;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t>- своевременное, всестороннее, полное и объективное выяснение обстоятельств каждого дела, разрешение его и определение меры административного наказания в пределах компетенции и в строгом соответствии с законодательством Российской Федерации и Краснодарского края;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t>- обеспечение исполнения вынесенного постановления, выявление причин и условий, способствующих совершению административных правонарушений;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t>- обеспечение прав и обязанностей лица, привлекаемого административной комиссией к административной ответственности.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t>2.2. Для выполнения указанных задач административная комиссия вправе: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t>- запрашивать от организаций и предприятий независимо от формы собственности необходимые сведения по рассматриваемым делам, а также вызывать должностных и физических лиц для получения сведений по вопросам, рассматриваемым административной комиссией;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t>- вносить предложения о принятии мер, направленных на предупреждение правонарушений;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t>- запрашивать информацию об административных правонарушениях в правоохранительных органах;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t>- привлекать к работе административной комиссии по мере необходимости</w:t>
      </w:r>
      <w:r w:rsidR="00271C0E">
        <w:t xml:space="preserve"> </w:t>
      </w:r>
      <w:r>
        <w:t>экспертов и специалистов;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t>- выносить постановления о назначении административного наказания или о прекращении производства по делу об административном правонарушении, требовать исполнение постановления от государственных органов, должностных и физических лиц, юридических лиц независимо от формы собственности.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t>2.3. В целях предупреждения административных правонарушений административная комиссия координирует свою деятельность с правоохранительными органами и общественными объединениями.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</w:p>
    <w:p w:rsidR="007B0AD5" w:rsidRDefault="007B0AD5" w:rsidP="00E132D6">
      <w:pPr>
        <w:autoSpaceDE w:val="0"/>
        <w:autoSpaceDN w:val="0"/>
        <w:adjustRightInd w:val="0"/>
        <w:ind w:right="-285"/>
        <w:jc w:val="center"/>
        <w:outlineLvl w:val="1"/>
        <w:rPr>
          <w:b/>
        </w:rPr>
      </w:pPr>
      <w:r>
        <w:rPr>
          <w:b/>
        </w:rPr>
        <w:t>3. Порядок организации работы административной комиссии</w:t>
      </w:r>
    </w:p>
    <w:p w:rsidR="007B0AD5" w:rsidRDefault="007B0AD5" w:rsidP="00E132D6">
      <w:pPr>
        <w:autoSpaceDE w:val="0"/>
        <w:autoSpaceDN w:val="0"/>
        <w:adjustRightInd w:val="0"/>
        <w:ind w:right="-285"/>
        <w:jc w:val="center"/>
      </w:pP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t>3.1. В своей деятельности административная комиссия руководствуется федеральными законами Российской Федерации, законами Краснодарского края, указами Президента и Постановлениями Правительства Российской Федерации, решениями Совета Молдаванского сельского поселения Крымского района, постановлениями и распоряжениями главы Молдаванского сельского поселения Крымского района, настоящим Положением.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t>3.2. Председатель административной комиссии: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t>- осуществляет руководство деятельностью административной комиссии;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t>- председательствует на заседаниях административной комиссии, организует и планирует ее работу;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t>- назначает заседания административной комиссии;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t>- подписывает решения, принятые на заседаниях административной комиссии, а также протоколы заседаний административной комиссии;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t xml:space="preserve">- направляет в уполномоченные государственные органы, осуществляющие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и финансовых средств, запрашиваемую информацию и отчетные документы о деятельности административной комиссии в установленные сроки;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t>- осуществляет иные полномочия, отнесенные к его компетенции.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lastRenderedPageBreak/>
        <w:t>3.3. Заместитель председателя административной комиссии: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t>- выполняет поручения председателя административной комиссии;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t>- исполняет обязанности председателя административной комиссии в его отсутствие или при невозможности выполнения им своих обязанностей.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t>3.4. Ответственный секретарь административной комиссии: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t>- осуществляет подготовку заседаний административной комиссии;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t>- осуществляет организационное и техническое обслуживание деятельности административной комиссии;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t>- ведет делопроизводство административной комиссии, отвечает за учет и сохранность документов административной комиссии;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t>- 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t>- осуществляет прием и регистрацию документов и материалов, поступающих в административную комиссию, а также их подготовку для рассмотрения на заседании административной комиссии;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t>- ведет и подписывает протоколы заседаний административной комиссии, а также решения, принимаемые административной комиссией;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t>- выполняет поручения председателя административной комиссии, его заместителя;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t>- осуществляет иные полномочия, отнесенные к его компетенции.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t>3.5. Члены административной комиссии: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t>-  участвуют в подготовке заседаний административной комиссии;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t>- предварительно, до заседания административной комиссии, знакомятся с материалами дел об административных правонарушениях, внесенными на ее рассмотрение;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t>- вносят председателю административной комиссии предложения об отложении рассмотрения дела при необходимости дополнительного выяснения обстоятельств дела;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t>- участвуют в рассмотрении дел и принятии решений административной комиссией;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t>- осуществляют иные полномочия, предусмотренные действующим законодательством.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t>Члены административной комиссии обладают равными правами при рассмотрении дела об административном правонарушении.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  <w:outlineLvl w:val="0"/>
      </w:pPr>
      <w:r>
        <w:t>3.6. Полномочия члена административной комиссии досрочно прекращаются Советом Молдаванского сельского поселения Крымского района в случаях: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  <w:outlineLvl w:val="0"/>
      </w:pPr>
      <w:r>
        <w:t>подачи членом административной комиссии письменного заявления о прекращении своих полномочий;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  <w:outlineLvl w:val="0"/>
      </w:pPr>
      <w:r>
        <w:t>вступления в законную силу обвинительного приговора суда в отношении лица, являющегося членом административной комиссии;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  <w:outlineLvl w:val="0"/>
      </w:pPr>
      <w:r>
        <w:t>признания лица, являющегося членом административной комиссии, решением суда, вступившим в законную силу, недееспособным, ограниченно дееспособным, безвестно отсутствующим или умершим;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  <w:outlineLvl w:val="0"/>
      </w:pPr>
      <w:r>
        <w:t>неоднократного невыполнения обязанностей члена административной комиссии, выражающегося в уклонении без уважительных причин от участия в заседаниях административной комиссии;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  <w:outlineLvl w:val="0"/>
      </w:pPr>
      <w:r>
        <w:t>наличия заболевания, которое согласно медицинскому заключению препятствует исполнению членом административной комиссии своих полномочий;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  <w:outlineLvl w:val="0"/>
      </w:pPr>
      <w:r>
        <w:t>совершения лицом, являющимся членом административной комиссии, деяния, порочащего честь и достоинство члена административной комиссии;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  <w:outlineLvl w:val="0"/>
      </w:pPr>
      <w:r>
        <w:t>смерти члена административной комиссии;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  <w:outlineLvl w:val="0"/>
      </w:pPr>
      <w:r>
        <w:t>в иных случаях, предусмотренных действующим законодательством.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t>3.7. Рассмотрение дел об административных правонарушениях осуществляется на заседаниях административной комиссии.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t>Административная комиссия рассматривает дела об административных правонарушениях, отнесенных к компетенции административных комиссий Законом Краснодарского края от 23 июля 2003 года № 608-КЗ "Об административных правонарушениях", материалы о которых подготовлены и направлены в административную комиссию уполномоченными на то органами и должностными лицами.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lastRenderedPageBreak/>
        <w:t>Дела об административном правонарушении рассматриваются по месту их совершения. По ходатайству лица, в отношении которого ведется производство по делу об административном правонарушении, дело может быть рассмотрено по месту жительства данного лица.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t>3.8. Административная комиссия рассматривает дела об административных правонарушениях, основываясь на принципах равенства перед законом всех граждан, презумпции невиновности, обеспечения законности при применении мер административного принуждения.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t>3.9.Заседания административной комиссии проводятся с периодичностью, обеспечивающей соблюдение сроков рассмотрения дел об административных правонарушениях.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t>3.10. Заседание административной комиссии правомочно, если в нем принимает участие более половины от установленного числа членов административной комиссии.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t>3.11. Решения административной комиссии принимаются простым большинством голосов членов административной комиссии, присутствующих на заседании. При равенстве голосов,  голос председателя административной комиссии имеет решающее значение.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t>3.12. Административная комиссия осуществляет производство по делам об административных правонарушениях в порядке, установленном Кодексом Российской Федерации об административных правонарушениях</w:t>
      </w:r>
      <w:r w:rsidR="00271C0E">
        <w:t xml:space="preserve"> </w:t>
      </w:r>
      <w:r>
        <w:t>от 30 декабря 2001 г. № 195-ФЗ.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t>3.13. Если при рассмотрении дела об административном правонарушении будет установлено, что нарушение по своему характеру подпадает под признаки преступления, административная комиссия направляет материалы дела в Отдел МВД России по Крымскому району   и Крымскую межрайонную прокуратуру.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t>3.14. В случае</w:t>
      </w:r>
      <w:proofErr w:type="gramStart"/>
      <w:r>
        <w:t>,</w:t>
      </w:r>
      <w:proofErr w:type="gramEnd"/>
      <w:r>
        <w:t xml:space="preserve"> если при рассмотрении дела выяснится, что разрешение дела не относится к компетенции административной комиссии, выносится определение о передаче дела на рассмотрение по подведомственности.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t>3.15. Первый экземпляр решения административной комиссии вместе с делом об административном правонарушении хранится у ответственного секретаря административной комиссии.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t>3.16. Решение административной комиссии по делу об административном правонарушении может быть обжаловано или опротестовано в порядке, установленном Кодексом Российской Федерации об административных правонарушениях от 30 декабря 2001 г. № 195-ФЗ.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</w:p>
    <w:p w:rsidR="007B0AD5" w:rsidRDefault="007B0AD5" w:rsidP="00E132D6">
      <w:pPr>
        <w:autoSpaceDE w:val="0"/>
        <w:autoSpaceDN w:val="0"/>
        <w:adjustRightInd w:val="0"/>
        <w:ind w:right="-285"/>
        <w:jc w:val="center"/>
        <w:outlineLvl w:val="1"/>
        <w:rPr>
          <w:b/>
        </w:rPr>
      </w:pPr>
      <w:r>
        <w:rPr>
          <w:b/>
        </w:rPr>
        <w:t xml:space="preserve">4. Порядок отчетности органа местного самоуправления </w:t>
      </w:r>
    </w:p>
    <w:p w:rsidR="007B0AD5" w:rsidRDefault="007B0AD5" w:rsidP="00E132D6">
      <w:pPr>
        <w:autoSpaceDE w:val="0"/>
        <w:autoSpaceDN w:val="0"/>
        <w:adjustRightInd w:val="0"/>
        <w:ind w:right="-285"/>
        <w:jc w:val="center"/>
        <w:outlineLvl w:val="1"/>
        <w:rPr>
          <w:b/>
        </w:rPr>
      </w:pPr>
      <w:r>
        <w:rPr>
          <w:b/>
        </w:rPr>
        <w:t>об осуществлении отдельных государственных полномочий</w:t>
      </w:r>
    </w:p>
    <w:p w:rsidR="007B0AD5" w:rsidRDefault="007B0AD5" w:rsidP="00E132D6">
      <w:pPr>
        <w:autoSpaceDE w:val="0"/>
        <w:autoSpaceDN w:val="0"/>
        <w:adjustRightInd w:val="0"/>
        <w:ind w:right="-285"/>
        <w:jc w:val="center"/>
        <w:outlineLvl w:val="1"/>
        <w:rPr>
          <w:b/>
        </w:rPr>
      </w:pPr>
    </w:p>
    <w:p w:rsidR="007B0AD5" w:rsidRDefault="007B0AD5" w:rsidP="00E132D6">
      <w:pPr>
        <w:autoSpaceDE w:val="0"/>
        <w:autoSpaceDN w:val="0"/>
        <w:adjustRightInd w:val="0"/>
        <w:ind w:right="-285" w:firstLine="567"/>
        <w:jc w:val="both"/>
        <w:outlineLvl w:val="1"/>
      </w:pPr>
      <w:r>
        <w:t xml:space="preserve">4.1. </w:t>
      </w:r>
      <w:proofErr w:type="gramStart"/>
      <w:r>
        <w:t>Администрация Молдаванского сельского поселения Крымского района по итогам деятельности административной комиссии Молдаванского сельского поселения Крымского района предоставляет полугодовые и годовые отчеты об осуществлении отдельных государственных полномочий не позднее 20-го числа месяца, следующего за отчетным, в уполномоченный исполнительный орган государственной власти Краснодарского края, определяемый главой администрации Краснодарского края.</w:t>
      </w:r>
      <w:proofErr w:type="gramEnd"/>
    </w:p>
    <w:p w:rsidR="007B0AD5" w:rsidRDefault="007B0AD5" w:rsidP="00E132D6">
      <w:pPr>
        <w:autoSpaceDE w:val="0"/>
        <w:autoSpaceDN w:val="0"/>
        <w:adjustRightInd w:val="0"/>
        <w:ind w:right="-285"/>
        <w:jc w:val="both"/>
        <w:outlineLvl w:val="1"/>
      </w:pPr>
      <w:r>
        <w:t xml:space="preserve">         4.2. Отчетность об использовании финансовых средств, предоставленных администрации Молдаванского сельского поселения Крымского района для осуществления отдельных государственных полномочий, представляется в орган государственного финансового контроля Краснодарского края в соответствии с требованиями бюджетного законодательства.</w:t>
      </w:r>
    </w:p>
    <w:p w:rsidR="007B0AD5" w:rsidRDefault="007B0AD5" w:rsidP="00E132D6">
      <w:pPr>
        <w:autoSpaceDE w:val="0"/>
        <w:autoSpaceDN w:val="0"/>
        <w:adjustRightInd w:val="0"/>
        <w:ind w:right="-285"/>
        <w:jc w:val="both"/>
        <w:outlineLvl w:val="1"/>
      </w:pPr>
    </w:p>
    <w:p w:rsidR="007B0AD5" w:rsidRDefault="007B0AD5" w:rsidP="00E132D6">
      <w:pPr>
        <w:autoSpaceDE w:val="0"/>
        <w:autoSpaceDN w:val="0"/>
        <w:adjustRightInd w:val="0"/>
        <w:ind w:right="-285"/>
        <w:jc w:val="center"/>
        <w:outlineLvl w:val="1"/>
        <w:rPr>
          <w:b/>
        </w:rPr>
      </w:pPr>
      <w:r>
        <w:rPr>
          <w:b/>
        </w:rPr>
        <w:t>5. Исполнение постановлений по делам</w:t>
      </w:r>
    </w:p>
    <w:p w:rsidR="007B0AD5" w:rsidRDefault="007B0AD5" w:rsidP="00E132D6">
      <w:pPr>
        <w:autoSpaceDE w:val="0"/>
        <w:autoSpaceDN w:val="0"/>
        <w:adjustRightInd w:val="0"/>
        <w:ind w:right="-285"/>
        <w:jc w:val="center"/>
        <w:rPr>
          <w:b/>
        </w:rPr>
      </w:pPr>
      <w:r>
        <w:rPr>
          <w:b/>
        </w:rPr>
        <w:t>об административных правонарушениях</w:t>
      </w:r>
    </w:p>
    <w:p w:rsidR="007B0AD5" w:rsidRDefault="007B0AD5" w:rsidP="00E132D6">
      <w:pPr>
        <w:autoSpaceDE w:val="0"/>
        <w:autoSpaceDN w:val="0"/>
        <w:adjustRightInd w:val="0"/>
        <w:ind w:right="-285"/>
        <w:jc w:val="center"/>
      </w:pP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t>5.1. Постановление по делу об административном правонарушении обязательно для исполнения должностными лицами, гражданами и их объединениями, физическими, юридическими лицами, независимо от формы собственности.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lastRenderedPageBreak/>
        <w:t>5.2. Исполнение постановлений по делам об административных правонарушениях, вынесенных административной комиссией, осуществляется в порядке, установленном Кодексом об административных правонарушениях Российской Федерации от 30 декабря 2001 г. № 195-ФЗ.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t xml:space="preserve">5.3. </w:t>
      </w:r>
      <w:proofErr w:type="gramStart"/>
      <w:r>
        <w:t>Контроль за</w:t>
      </w:r>
      <w:proofErr w:type="gramEnd"/>
      <w:r>
        <w:t xml:space="preserve"> своевременным исполнением постановлений об административных правонарушениях осуществляет ответственный секретарь административной комиссии.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</w:p>
    <w:p w:rsidR="007B0AD5" w:rsidRDefault="007B0AD5" w:rsidP="00E132D6">
      <w:pPr>
        <w:autoSpaceDE w:val="0"/>
        <w:autoSpaceDN w:val="0"/>
        <w:adjustRightInd w:val="0"/>
        <w:ind w:right="-285"/>
        <w:jc w:val="center"/>
        <w:outlineLvl w:val="1"/>
        <w:rPr>
          <w:b/>
        </w:rPr>
      </w:pPr>
      <w:r>
        <w:rPr>
          <w:b/>
        </w:rPr>
        <w:t>6. Заключительные положения</w:t>
      </w:r>
    </w:p>
    <w:p w:rsidR="007B0AD5" w:rsidRDefault="007B0AD5" w:rsidP="00E132D6">
      <w:pPr>
        <w:autoSpaceDE w:val="0"/>
        <w:autoSpaceDN w:val="0"/>
        <w:adjustRightInd w:val="0"/>
        <w:ind w:right="-285"/>
        <w:jc w:val="center"/>
      </w:pP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t>6.1. Внесение изменений и дополнений в настоящее Положение производится принятием соответствующего решения Советом Молдаванского сельского поселения Крымского района.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t>6.2. Прекращение деятельности административной комиссии производится по решению Совета Молдаванского сельского поселения Крымского района или на основании решения суда в соответствии с законодательством Российской Федерации.</w:t>
      </w:r>
    </w:p>
    <w:p w:rsidR="007B0AD5" w:rsidRDefault="007B0AD5" w:rsidP="00E132D6">
      <w:pPr>
        <w:autoSpaceDE w:val="0"/>
        <w:autoSpaceDN w:val="0"/>
        <w:adjustRightInd w:val="0"/>
        <w:ind w:right="-285" w:firstLine="540"/>
        <w:jc w:val="both"/>
      </w:pPr>
      <w:r>
        <w:t>6.3. Во всем остальном, что не предусмотрено настоящим Положением, применяются нормы законодательства Российской Федерации и Краснодарского края об административных правонарушениях.</w:t>
      </w:r>
    </w:p>
    <w:p w:rsidR="007B0AD5" w:rsidRDefault="007B0AD5" w:rsidP="00E132D6">
      <w:pPr>
        <w:autoSpaceDE w:val="0"/>
        <w:autoSpaceDN w:val="0"/>
        <w:adjustRightInd w:val="0"/>
        <w:ind w:right="-285"/>
        <w:jc w:val="both"/>
      </w:pPr>
    </w:p>
    <w:p w:rsidR="007B0AD5" w:rsidRDefault="007B0AD5" w:rsidP="00E132D6">
      <w:pPr>
        <w:autoSpaceDE w:val="0"/>
        <w:autoSpaceDN w:val="0"/>
        <w:adjustRightInd w:val="0"/>
        <w:ind w:right="-285"/>
        <w:jc w:val="both"/>
      </w:pPr>
    </w:p>
    <w:p w:rsidR="007B0AD5" w:rsidRDefault="007B0AD5" w:rsidP="00E132D6">
      <w:pPr>
        <w:autoSpaceDE w:val="0"/>
        <w:autoSpaceDN w:val="0"/>
        <w:adjustRightInd w:val="0"/>
        <w:ind w:right="-285"/>
        <w:jc w:val="both"/>
      </w:pPr>
      <w:r>
        <w:t xml:space="preserve">Заместитель главы </w:t>
      </w:r>
      <w:proofErr w:type="gramStart"/>
      <w:r>
        <w:t>Молдаванского</w:t>
      </w:r>
      <w:proofErr w:type="gramEnd"/>
    </w:p>
    <w:p w:rsidR="007B0AD5" w:rsidRDefault="007B0AD5" w:rsidP="00E132D6">
      <w:pPr>
        <w:autoSpaceDE w:val="0"/>
        <w:autoSpaceDN w:val="0"/>
        <w:adjustRightInd w:val="0"/>
        <w:ind w:right="-285"/>
      </w:pPr>
      <w:r>
        <w:t xml:space="preserve">сельского поселения Крымского района                                                            </w:t>
      </w:r>
      <w:proofErr w:type="spellStart"/>
      <w:r>
        <w:t>А.А.Сайфулин</w:t>
      </w:r>
      <w:proofErr w:type="spellEnd"/>
    </w:p>
    <w:p w:rsidR="007B0AD5" w:rsidRDefault="007B0AD5" w:rsidP="00E132D6">
      <w:pPr>
        <w:autoSpaceDE w:val="0"/>
        <w:autoSpaceDN w:val="0"/>
        <w:adjustRightInd w:val="0"/>
        <w:ind w:right="-285"/>
      </w:pPr>
    </w:p>
    <w:p w:rsidR="007B0AD5" w:rsidRDefault="007B0AD5" w:rsidP="00E132D6">
      <w:pPr>
        <w:autoSpaceDE w:val="0"/>
        <w:autoSpaceDN w:val="0"/>
        <w:adjustRightInd w:val="0"/>
        <w:ind w:right="-285"/>
        <w:rPr>
          <w:sz w:val="22"/>
          <w:szCs w:val="22"/>
        </w:rPr>
      </w:pPr>
    </w:p>
    <w:p w:rsidR="007B0AD5" w:rsidRDefault="007B0AD5" w:rsidP="00E132D6">
      <w:pPr>
        <w:autoSpaceDE w:val="0"/>
        <w:autoSpaceDN w:val="0"/>
        <w:adjustRightInd w:val="0"/>
        <w:ind w:right="-285"/>
        <w:rPr>
          <w:sz w:val="22"/>
          <w:szCs w:val="22"/>
        </w:rPr>
      </w:pPr>
    </w:p>
    <w:p w:rsidR="007B0AD5" w:rsidRDefault="007B0AD5" w:rsidP="00E132D6">
      <w:pPr>
        <w:autoSpaceDE w:val="0"/>
        <w:autoSpaceDN w:val="0"/>
        <w:adjustRightInd w:val="0"/>
        <w:ind w:right="-285"/>
        <w:rPr>
          <w:sz w:val="22"/>
          <w:szCs w:val="22"/>
        </w:rPr>
      </w:pPr>
    </w:p>
    <w:p w:rsidR="007B0AD5" w:rsidRDefault="007B0AD5" w:rsidP="00E132D6">
      <w:pPr>
        <w:autoSpaceDE w:val="0"/>
        <w:autoSpaceDN w:val="0"/>
        <w:adjustRightInd w:val="0"/>
        <w:ind w:right="-285"/>
        <w:rPr>
          <w:sz w:val="22"/>
          <w:szCs w:val="22"/>
        </w:rPr>
      </w:pPr>
    </w:p>
    <w:p w:rsidR="007B0AD5" w:rsidRDefault="007B0AD5" w:rsidP="00E132D6">
      <w:pPr>
        <w:autoSpaceDE w:val="0"/>
        <w:autoSpaceDN w:val="0"/>
        <w:adjustRightInd w:val="0"/>
        <w:ind w:right="-285"/>
        <w:rPr>
          <w:sz w:val="22"/>
          <w:szCs w:val="22"/>
        </w:rPr>
      </w:pPr>
    </w:p>
    <w:p w:rsidR="007B0AD5" w:rsidRDefault="007B0AD5" w:rsidP="00E132D6">
      <w:pPr>
        <w:autoSpaceDE w:val="0"/>
        <w:autoSpaceDN w:val="0"/>
        <w:adjustRightInd w:val="0"/>
        <w:ind w:right="-285"/>
        <w:rPr>
          <w:sz w:val="22"/>
          <w:szCs w:val="22"/>
        </w:rPr>
      </w:pPr>
    </w:p>
    <w:p w:rsidR="007B0AD5" w:rsidRDefault="007B0AD5" w:rsidP="00E132D6">
      <w:pPr>
        <w:autoSpaceDE w:val="0"/>
        <w:autoSpaceDN w:val="0"/>
        <w:adjustRightInd w:val="0"/>
        <w:ind w:right="-285"/>
        <w:rPr>
          <w:sz w:val="22"/>
          <w:szCs w:val="22"/>
        </w:rPr>
      </w:pPr>
    </w:p>
    <w:p w:rsidR="007B0AD5" w:rsidRDefault="007B0AD5" w:rsidP="00E132D6">
      <w:pPr>
        <w:autoSpaceDE w:val="0"/>
        <w:autoSpaceDN w:val="0"/>
        <w:adjustRightInd w:val="0"/>
        <w:ind w:right="-285"/>
        <w:rPr>
          <w:sz w:val="22"/>
          <w:szCs w:val="22"/>
        </w:rPr>
      </w:pPr>
    </w:p>
    <w:p w:rsidR="007B0AD5" w:rsidRDefault="007B0AD5" w:rsidP="00E132D6">
      <w:pPr>
        <w:ind w:right="-285" w:firstLine="708"/>
        <w:jc w:val="both"/>
        <w:rPr>
          <w:sz w:val="28"/>
          <w:szCs w:val="28"/>
        </w:rPr>
      </w:pPr>
    </w:p>
    <w:p w:rsidR="001420CD" w:rsidRDefault="001420CD" w:rsidP="00E132D6">
      <w:pPr>
        <w:ind w:right="-285" w:firstLine="708"/>
        <w:jc w:val="both"/>
        <w:rPr>
          <w:sz w:val="28"/>
          <w:szCs w:val="28"/>
        </w:rPr>
      </w:pPr>
    </w:p>
    <w:p w:rsidR="001420CD" w:rsidRDefault="001420CD" w:rsidP="00E132D6">
      <w:pPr>
        <w:ind w:right="-285" w:firstLine="708"/>
        <w:jc w:val="both"/>
        <w:rPr>
          <w:sz w:val="28"/>
          <w:szCs w:val="28"/>
        </w:rPr>
      </w:pPr>
    </w:p>
    <w:p w:rsidR="001420CD" w:rsidRDefault="001420CD" w:rsidP="00E132D6">
      <w:pPr>
        <w:ind w:right="-285" w:firstLine="708"/>
        <w:jc w:val="both"/>
        <w:rPr>
          <w:sz w:val="28"/>
          <w:szCs w:val="28"/>
        </w:rPr>
      </w:pPr>
    </w:p>
    <w:p w:rsidR="001420CD" w:rsidRDefault="001420CD" w:rsidP="00E132D6">
      <w:pPr>
        <w:ind w:right="-285" w:firstLine="708"/>
        <w:jc w:val="both"/>
        <w:rPr>
          <w:sz w:val="28"/>
          <w:szCs w:val="28"/>
        </w:rPr>
      </w:pPr>
    </w:p>
    <w:p w:rsidR="001420CD" w:rsidRDefault="001420CD" w:rsidP="00E132D6">
      <w:pPr>
        <w:ind w:right="-285" w:firstLine="708"/>
        <w:jc w:val="both"/>
        <w:rPr>
          <w:sz w:val="28"/>
          <w:szCs w:val="28"/>
        </w:rPr>
      </w:pPr>
    </w:p>
    <w:p w:rsidR="001420CD" w:rsidRDefault="001420CD" w:rsidP="00E132D6">
      <w:pPr>
        <w:ind w:right="-285" w:firstLine="708"/>
        <w:jc w:val="both"/>
        <w:rPr>
          <w:sz w:val="28"/>
          <w:szCs w:val="28"/>
        </w:rPr>
      </w:pPr>
    </w:p>
    <w:p w:rsidR="001420CD" w:rsidRDefault="001420CD" w:rsidP="00E132D6">
      <w:pPr>
        <w:ind w:right="-285" w:firstLine="708"/>
        <w:jc w:val="both"/>
        <w:rPr>
          <w:sz w:val="28"/>
          <w:szCs w:val="28"/>
        </w:rPr>
      </w:pPr>
    </w:p>
    <w:p w:rsidR="001420CD" w:rsidRDefault="001420CD" w:rsidP="00E132D6">
      <w:pPr>
        <w:ind w:right="-285" w:firstLine="708"/>
        <w:jc w:val="both"/>
        <w:rPr>
          <w:sz w:val="28"/>
          <w:szCs w:val="28"/>
        </w:rPr>
      </w:pPr>
    </w:p>
    <w:p w:rsidR="001420CD" w:rsidRDefault="001420CD" w:rsidP="00E132D6">
      <w:pPr>
        <w:ind w:right="-285" w:firstLine="708"/>
        <w:jc w:val="both"/>
        <w:rPr>
          <w:sz w:val="28"/>
          <w:szCs w:val="28"/>
        </w:rPr>
      </w:pPr>
    </w:p>
    <w:p w:rsidR="001420CD" w:rsidRDefault="001420CD" w:rsidP="00E132D6">
      <w:pPr>
        <w:ind w:right="-285" w:firstLine="708"/>
        <w:jc w:val="both"/>
        <w:rPr>
          <w:sz w:val="28"/>
          <w:szCs w:val="28"/>
        </w:rPr>
      </w:pPr>
    </w:p>
    <w:p w:rsidR="001420CD" w:rsidRDefault="001420CD" w:rsidP="00E132D6">
      <w:pPr>
        <w:ind w:right="-285" w:firstLine="708"/>
        <w:jc w:val="both"/>
        <w:rPr>
          <w:sz w:val="28"/>
          <w:szCs w:val="28"/>
        </w:rPr>
      </w:pPr>
    </w:p>
    <w:p w:rsidR="001420CD" w:rsidRPr="007B0AD5" w:rsidRDefault="001420CD" w:rsidP="00E132D6">
      <w:pPr>
        <w:ind w:right="-285"/>
        <w:jc w:val="both"/>
        <w:rPr>
          <w:sz w:val="28"/>
        </w:rPr>
      </w:pPr>
    </w:p>
    <w:sectPr w:rsidR="001420CD" w:rsidRPr="007B0AD5" w:rsidSect="00FD39EA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83344"/>
    <w:rsid w:val="00011B6D"/>
    <w:rsid w:val="00013FEB"/>
    <w:rsid w:val="00040B43"/>
    <w:rsid w:val="00041E9A"/>
    <w:rsid w:val="00046BA7"/>
    <w:rsid w:val="00046E0B"/>
    <w:rsid w:val="000A6FB1"/>
    <w:rsid w:val="000C5E73"/>
    <w:rsid w:val="000D4CD5"/>
    <w:rsid w:val="000E012A"/>
    <w:rsid w:val="00123894"/>
    <w:rsid w:val="001420CD"/>
    <w:rsid w:val="00143D86"/>
    <w:rsid w:val="0016375B"/>
    <w:rsid w:val="001C162F"/>
    <w:rsid w:val="001D44DD"/>
    <w:rsid w:val="001E08E6"/>
    <w:rsid w:val="002459A1"/>
    <w:rsid w:val="00254B07"/>
    <w:rsid w:val="002610AA"/>
    <w:rsid w:val="002670F4"/>
    <w:rsid w:val="00271C0E"/>
    <w:rsid w:val="002726D8"/>
    <w:rsid w:val="0030265E"/>
    <w:rsid w:val="0032419E"/>
    <w:rsid w:val="00327A84"/>
    <w:rsid w:val="003A4D8F"/>
    <w:rsid w:val="003B2DCB"/>
    <w:rsid w:val="003D353D"/>
    <w:rsid w:val="003E589F"/>
    <w:rsid w:val="00435F9A"/>
    <w:rsid w:val="004723F8"/>
    <w:rsid w:val="00487705"/>
    <w:rsid w:val="004A77AB"/>
    <w:rsid w:val="005156E4"/>
    <w:rsid w:val="00541AA8"/>
    <w:rsid w:val="00596671"/>
    <w:rsid w:val="005A3A67"/>
    <w:rsid w:val="005B34A2"/>
    <w:rsid w:val="006140E1"/>
    <w:rsid w:val="0061443E"/>
    <w:rsid w:val="00671E4F"/>
    <w:rsid w:val="006E7312"/>
    <w:rsid w:val="00796712"/>
    <w:rsid w:val="007B0AD5"/>
    <w:rsid w:val="007E2F88"/>
    <w:rsid w:val="00811D7D"/>
    <w:rsid w:val="00834348"/>
    <w:rsid w:val="00842BA6"/>
    <w:rsid w:val="00867A24"/>
    <w:rsid w:val="00880014"/>
    <w:rsid w:val="00913B65"/>
    <w:rsid w:val="00921062"/>
    <w:rsid w:val="00934BE3"/>
    <w:rsid w:val="00936C2D"/>
    <w:rsid w:val="00982A84"/>
    <w:rsid w:val="0098448E"/>
    <w:rsid w:val="009F2C3E"/>
    <w:rsid w:val="00A14233"/>
    <w:rsid w:val="00A15AD6"/>
    <w:rsid w:val="00A37299"/>
    <w:rsid w:val="00A64913"/>
    <w:rsid w:val="00A65102"/>
    <w:rsid w:val="00A83344"/>
    <w:rsid w:val="00AE4420"/>
    <w:rsid w:val="00B21E1D"/>
    <w:rsid w:val="00B22C8F"/>
    <w:rsid w:val="00B31AFC"/>
    <w:rsid w:val="00B81D5D"/>
    <w:rsid w:val="00BA0769"/>
    <w:rsid w:val="00C31A09"/>
    <w:rsid w:val="00C451E5"/>
    <w:rsid w:val="00C45B8A"/>
    <w:rsid w:val="00C6310B"/>
    <w:rsid w:val="00D26BCD"/>
    <w:rsid w:val="00D53940"/>
    <w:rsid w:val="00D769A1"/>
    <w:rsid w:val="00E132D6"/>
    <w:rsid w:val="00E37905"/>
    <w:rsid w:val="00E95DF1"/>
    <w:rsid w:val="00EA7DEC"/>
    <w:rsid w:val="00ED11A2"/>
    <w:rsid w:val="00F37C89"/>
    <w:rsid w:val="00FA0FE2"/>
    <w:rsid w:val="00FD39EA"/>
    <w:rsid w:val="00FF5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2F8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8334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833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A83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qFormat/>
    <w:rsid w:val="00913B6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13B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B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E2F8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7E2F88"/>
    <w:rPr>
      <w:color w:val="106BBE"/>
    </w:rPr>
  </w:style>
  <w:style w:type="character" w:styleId="a9">
    <w:name w:val="Hyperlink"/>
    <w:basedOn w:val="a0"/>
    <w:uiPriority w:val="99"/>
    <w:unhideWhenUsed/>
    <w:rsid w:val="007E2F8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54B07"/>
    <w:pPr>
      <w:ind w:left="720"/>
      <w:contextualSpacing/>
    </w:pPr>
  </w:style>
  <w:style w:type="character" w:customStyle="1" w:styleId="ab">
    <w:name w:val="Цветовое выделение"/>
    <w:uiPriority w:val="99"/>
    <w:rsid w:val="001420CD"/>
    <w:rPr>
      <w:b/>
      <w:bCs/>
      <w:color w:val="26282F"/>
    </w:rPr>
  </w:style>
  <w:style w:type="paragraph" w:customStyle="1" w:styleId="ac">
    <w:name w:val="Заголовок статьи"/>
    <w:basedOn w:val="a"/>
    <w:next w:val="a"/>
    <w:uiPriority w:val="99"/>
    <w:rsid w:val="001420C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2F8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8334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833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A83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qFormat/>
    <w:rsid w:val="00913B6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13B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B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E2F8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7E2F88"/>
    <w:rPr>
      <w:color w:val="106BBE"/>
    </w:rPr>
  </w:style>
  <w:style w:type="character" w:styleId="a9">
    <w:name w:val="Hyperlink"/>
    <w:basedOn w:val="a0"/>
    <w:uiPriority w:val="99"/>
    <w:unhideWhenUsed/>
    <w:rsid w:val="007E2F8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54B07"/>
    <w:pPr>
      <w:ind w:left="720"/>
      <w:contextualSpacing/>
    </w:pPr>
  </w:style>
  <w:style w:type="character" w:customStyle="1" w:styleId="ab">
    <w:name w:val="Цветовое выделение"/>
    <w:uiPriority w:val="99"/>
    <w:rsid w:val="001420CD"/>
    <w:rPr>
      <w:b/>
      <w:bCs/>
      <w:color w:val="26282F"/>
    </w:rPr>
  </w:style>
  <w:style w:type="paragraph" w:customStyle="1" w:styleId="ac">
    <w:name w:val="Заголовок статьи"/>
    <w:basedOn w:val="a"/>
    <w:next w:val="a"/>
    <w:uiPriority w:val="99"/>
    <w:rsid w:val="001420C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41144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Общий</cp:lastModifiedBy>
  <cp:revision>9</cp:revision>
  <cp:lastPrinted>2021-07-14T08:57:00Z</cp:lastPrinted>
  <dcterms:created xsi:type="dcterms:W3CDTF">2021-07-13T15:40:00Z</dcterms:created>
  <dcterms:modified xsi:type="dcterms:W3CDTF">2021-08-24T13:46:00Z</dcterms:modified>
</cp:coreProperties>
</file>