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7C" w:rsidRDefault="00273D7C" w:rsidP="00773A4D">
      <w:pPr>
        <w:suppressAutoHyphens/>
        <w:ind w:right="-113"/>
        <w:jc w:val="center"/>
        <w:rPr>
          <w:b/>
          <w:sz w:val="28"/>
          <w:szCs w:val="28"/>
        </w:rPr>
      </w:pPr>
    </w:p>
    <w:p w:rsidR="00273D7C" w:rsidRPr="00273D7C" w:rsidRDefault="00273D7C" w:rsidP="00273D7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73D7C">
        <w:rPr>
          <w:rFonts w:eastAsia="Calibri"/>
          <w:noProof/>
          <w:sz w:val="28"/>
          <w:szCs w:val="28"/>
        </w:rPr>
        <w:drawing>
          <wp:inline distT="0" distB="0" distL="0" distR="0">
            <wp:extent cx="523875" cy="657225"/>
            <wp:effectExtent l="0" t="0" r="0" b="0"/>
            <wp:docPr id="1" name="Рисунок 1" descr="Описание: Описание: 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D7C" w:rsidRPr="000A58EC" w:rsidRDefault="00273D7C" w:rsidP="00273D7C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0A58EC">
        <w:rPr>
          <w:rFonts w:eastAsia="Calibri"/>
          <w:b/>
          <w:sz w:val="32"/>
          <w:szCs w:val="32"/>
          <w:lang w:eastAsia="en-US"/>
        </w:rPr>
        <w:t xml:space="preserve">АДМИНИСТРАЦИЯ </w:t>
      </w:r>
      <w:proofErr w:type="gramStart"/>
      <w:r w:rsidRPr="000A58EC">
        <w:rPr>
          <w:rFonts w:eastAsia="Calibri"/>
          <w:b/>
          <w:sz w:val="32"/>
          <w:szCs w:val="32"/>
          <w:lang w:eastAsia="en-US"/>
        </w:rPr>
        <w:t>МОЛДАВАНСКОГО</w:t>
      </w:r>
      <w:proofErr w:type="gramEnd"/>
      <w:r w:rsidRPr="000A58EC">
        <w:rPr>
          <w:rFonts w:eastAsia="Calibri"/>
          <w:b/>
          <w:sz w:val="32"/>
          <w:szCs w:val="32"/>
          <w:lang w:eastAsia="en-US"/>
        </w:rPr>
        <w:t xml:space="preserve"> СЕЛЬСКОГО </w:t>
      </w:r>
    </w:p>
    <w:p w:rsidR="00273D7C" w:rsidRPr="000A58EC" w:rsidRDefault="00273D7C" w:rsidP="00273D7C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0A58EC">
        <w:rPr>
          <w:rFonts w:eastAsia="Calibri"/>
          <w:b/>
          <w:sz w:val="32"/>
          <w:szCs w:val="32"/>
          <w:lang w:eastAsia="en-US"/>
        </w:rPr>
        <w:t>ПОСЕЛЕНИЯ КРЫМСКОГО РАЙОНА</w:t>
      </w:r>
    </w:p>
    <w:p w:rsidR="00273D7C" w:rsidRPr="00273D7C" w:rsidRDefault="00273D7C" w:rsidP="00273D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3D7C" w:rsidRPr="000A58EC" w:rsidRDefault="00273D7C" w:rsidP="00273D7C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0A58EC">
        <w:rPr>
          <w:b/>
          <w:bCs/>
          <w:sz w:val="36"/>
          <w:szCs w:val="36"/>
        </w:rPr>
        <w:t>ПОСТАНОВЛЕНИЕ</w:t>
      </w:r>
    </w:p>
    <w:p w:rsidR="002F7019" w:rsidRDefault="002F7019" w:rsidP="00273D7C">
      <w:pPr>
        <w:autoSpaceDE w:val="0"/>
        <w:autoSpaceDN w:val="0"/>
        <w:adjustRightInd w:val="0"/>
      </w:pPr>
    </w:p>
    <w:p w:rsidR="00273D7C" w:rsidRPr="00273D7C" w:rsidRDefault="002F7019" w:rsidP="00273D7C">
      <w:pPr>
        <w:autoSpaceDE w:val="0"/>
        <w:autoSpaceDN w:val="0"/>
        <w:adjustRightInd w:val="0"/>
      </w:pPr>
      <w:r>
        <w:t xml:space="preserve">26.11.2020  </w:t>
      </w:r>
      <w:r w:rsidR="00273D7C" w:rsidRPr="00273D7C">
        <w:t xml:space="preserve">                                                                      </w:t>
      </w:r>
      <w:r w:rsidR="000A58EC">
        <w:t xml:space="preserve">         </w:t>
      </w:r>
      <w:r w:rsidR="00F315C9">
        <w:t xml:space="preserve">                          </w:t>
      </w:r>
      <w:r>
        <w:t xml:space="preserve">     </w:t>
      </w:r>
      <w:r w:rsidR="00F315C9">
        <w:t xml:space="preserve">    </w:t>
      </w:r>
      <w:r w:rsidR="000A58EC">
        <w:t>№</w:t>
      </w:r>
      <w:r>
        <w:t xml:space="preserve"> 291</w:t>
      </w:r>
    </w:p>
    <w:p w:rsidR="002F7019" w:rsidRDefault="002F7019" w:rsidP="00273D7C">
      <w:pPr>
        <w:jc w:val="center"/>
      </w:pPr>
    </w:p>
    <w:p w:rsidR="00273D7C" w:rsidRPr="00273D7C" w:rsidRDefault="00273D7C" w:rsidP="00273D7C">
      <w:pPr>
        <w:jc w:val="center"/>
      </w:pPr>
      <w:r w:rsidRPr="00273D7C">
        <w:t>село Молдаванское</w:t>
      </w:r>
    </w:p>
    <w:p w:rsidR="00273D7C" w:rsidRDefault="00273D7C" w:rsidP="00773A4D">
      <w:pPr>
        <w:suppressAutoHyphens/>
        <w:ind w:right="-113"/>
        <w:jc w:val="center"/>
        <w:rPr>
          <w:b/>
          <w:sz w:val="28"/>
          <w:szCs w:val="28"/>
        </w:rPr>
      </w:pPr>
    </w:p>
    <w:p w:rsidR="00273D7C" w:rsidRDefault="00273D7C" w:rsidP="00773A4D">
      <w:pPr>
        <w:suppressAutoHyphens/>
        <w:ind w:right="-113"/>
        <w:jc w:val="center"/>
        <w:rPr>
          <w:b/>
          <w:sz w:val="28"/>
          <w:szCs w:val="28"/>
        </w:rPr>
      </w:pPr>
    </w:p>
    <w:p w:rsidR="00773A4D" w:rsidRPr="00F315C9" w:rsidRDefault="00773A4D" w:rsidP="00F315C9">
      <w:pPr>
        <w:suppressAutoHyphens/>
        <w:ind w:right="-113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F315C9">
        <w:rPr>
          <w:b/>
          <w:sz w:val="28"/>
          <w:szCs w:val="28"/>
        </w:rPr>
        <w:t xml:space="preserve">б утверждении состава </w:t>
      </w:r>
      <w:r>
        <w:rPr>
          <w:b/>
          <w:sz w:val="28"/>
          <w:szCs w:val="28"/>
        </w:rPr>
        <w:t xml:space="preserve"> комиссии </w:t>
      </w:r>
      <w:r w:rsidRPr="00A64CAF">
        <w:rPr>
          <w:b/>
          <w:sz w:val="28"/>
          <w:szCs w:val="28"/>
        </w:rPr>
        <w:t xml:space="preserve">по </w:t>
      </w:r>
      <w:r w:rsidR="007667DA">
        <w:rPr>
          <w:b/>
          <w:color w:val="000000"/>
          <w:sz w:val="28"/>
          <w:szCs w:val="28"/>
        </w:rPr>
        <w:t>проведению</w:t>
      </w:r>
      <w:r>
        <w:rPr>
          <w:b/>
          <w:color w:val="000000"/>
          <w:sz w:val="28"/>
          <w:szCs w:val="28"/>
        </w:rPr>
        <w:t xml:space="preserve"> конкурсов </w:t>
      </w:r>
      <w:r w:rsidRPr="000A7D74">
        <w:rPr>
          <w:b/>
          <w:color w:val="000000"/>
          <w:sz w:val="28"/>
          <w:szCs w:val="28"/>
        </w:rPr>
        <w:t>или аукционов на право заключения договоров аренды, договоров</w:t>
      </w:r>
      <w:r w:rsidRPr="000A7D74">
        <w:rPr>
          <w:b/>
          <w:sz w:val="28"/>
          <w:szCs w:val="28"/>
        </w:rPr>
        <w:t xml:space="preserve"> безвозмездного пользования, </w:t>
      </w:r>
      <w:r w:rsidRPr="000A7D74">
        <w:rPr>
          <w:b/>
          <w:color w:val="000000"/>
          <w:sz w:val="28"/>
          <w:szCs w:val="28"/>
        </w:rPr>
        <w:t>договоров</w:t>
      </w:r>
      <w:r w:rsidR="002F3746">
        <w:rPr>
          <w:b/>
          <w:color w:val="000000"/>
          <w:sz w:val="28"/>
          <w:szCs w:val="28"/>
        </w:rPr>
        <w:t xml:space="preserve"> </w:t>
      </w:r>
      <w:r w:rsidRPr="000A7D74">
        <w:rPr>
          <w:b/>
          <w:sz w:val="28"/>
          <w:szCs w:val="28"/>
        </w:rPr>
        <w:t>доверительного управления  имуществом, иных договоров,  предусматривающих переход прав в отношении муниципального имущества</w:t>
      </w:r>
    </w:p>
    <w:p w:rsidR="00773A4D" w:rsidRDefault="00773A4D" w:rsidP="00773A4D">
      <w:pPr>
        <w:ind w:right="-113"/>
        <w:jc w:val="center"/>
        <w:rPr>
          <w:sz w:val="28"/>
          <w:szCs w:val="28"/>
        </w:rPr>
      </w:pPr>
    </w:p>
    <w:p w:rsidR="00773A4D" w:rsidRPr="00362BF0" w:rsidRDefault="00773A4D" w:rsidP="000A58EC">
      <w:pPr>
        <w:ind w:right="-113"/>
        <w:rPr>
          <w:sz w:val="28"/>
          <w:szCs w:val="28"/>
        </w:rPr>
      </w:pPr>
    </w:p>
    <w:p w:rsidR="00773A4D" w:rsidRPr="009C15B1" w:rsidRDefault="00773A4D" w:rsidP="002F7019">
      <w:pPr>
        <w:ind w:firstLine="567"/>
        <w:jc w:val="both"/>
      </w:pPr>
      <w:proofErr w:type="gramStart"/>
      <w:r w:rsidRPr="00F52158">
        <w:rPr>
          <w:sz w:val="28"/>
          <w:szCs w:val="28"/>
        </w:rPr>
        <w:t xml:space="preserve">В соответствии с </w:t>
      </w:r>
      <w:r w:rsidRPr="00F52158">
        <w:rPr>
          <w:color w:val="000000"/>
          <w:sz w:val="28"/>
          <w:szCs w:val="28"/>
        </w:rPr>
        <w:t>Приказом Федеральной антимонопольной службы  от 10 февраля 2010 года № 67 «О порядке проведения  конкурсов  или аукционов на право заключения договоров аренды, договоров</w:t>
      </w:r>
      <w:r w:rsidRPr="00F52158">
        <w:rPr>
          <w:sz w:val="28"/>
          <w:szCs w:val="28"/>
        </w:rPr>
        <w:t xml:space="preserve"> безвозмездного пользования, </w:t>
      </w:r>
      <w:r w:rsidRPr="00F52158">
        <w:rPr>
          <w:color w:val="000000"/>
          <w:sz w:val="28"/>
          <w:szCs w:val="28"/>
        </w:rPr>
        <w:t>договоров</w:t>
      </w:r>
      <w:r w:rsidRPr="00F52158">
        <w:rPr>
          <w:sz w:val="28"/>
          <w:szCs w:val="28"/>
        </w:rPr>
        <w:t xml:space="preserve">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</w:t>
      </w:r>
      <w:r w:rsidRPr="009C15B1">
        <w:rPr>
          <w:sz w:val="28"/>
          <w:szCs w:val="28"/>
        </w:rPr>
        <w:t>может  осуществляться путем проведения торгов в форме конкурса</w:t>
      </w:r>
      <w:proofErr w:type="gramEnd"/>
      <w:r w:rsidRPr="009C15B1">
        <w:rPr>
          <w:sz w:val="28"/>
          <w:szCs w:val="28"/>
        </w:rPr>
        <w:t xml:space="preserve">» и </w:t>
      </w:r>
      <w:r w:rsidR="000E5494" w:rsidRPr="009C15B1">
        <w:rPr>
          <w:sz w:val="28"/>
          <w:szCs w:val="28"/>
        </w:rPr>
        <w:t xml:space="preserve">решением Совета Молдаванского сельского </w:t>
      </w:r>
      <w:r w:rsidR="002F7019">
        <w:rPr>
          <w:sz w:val="28"/>
          <w:szCs w:val="28"/>
        </w:rPr>
        <w:t>поселения Крымского района от 8 февраля 2019 года № 201</w:t>
      </w:r>
      <w:r w:rsidR="000A58EC">
        <w:rPr>
          <w:sz w:val="28"/>
          <w:szCs w:val="28"/>
        </w:rPr>
        <w:t xml:space="preserve"> </w:t>
      </w:r>
      <w:r w:rsidR="000E5494" w:rsidRPr="009C15B1">
        <w:rPr>
          <w:sz w:val="28"/>
          <w:szCs w:val="28"/>
        </w:rPr>
        <w:t>«</w:t>
      </w:r>
      <w:r w:rsidR="00F315C9">
        <w:rPr>
          <w:sz w:val="28"/>
          <w:szCs w:val="28"/>
        </w:rPr>
        <w:t>О Положении</w:t>
      </w:r>
      <w:r w:rsidR="000E5494" w:rsidRPr="009C15B1">
        <w:rPr>
          <w:sz w:val="28"/>
          <w:szCs w:val="28"/>
        </w:rPr>
        <w:t xml:space="preserve"> о порядке управления и распоряжения объектами муниципальной собственности администрации Молдаванского сельского поселения Крымского района»</w:t>
      </w:r>
      <w:r w:rsidR="000E5494" w:rsidRPr="009C15B1">
        <w:t xml:space="preserve">, </w:t>
      </w:r>
      <w:proofErr w:type="gramStart"/>
      <w:r w:rsidRPr="009C15B1">
        <w:rPr>
          <w:sz w:val="28"/>
          <w:szCs w:val="28"/>
        </w:rPr>
        <w:t>п</w:t>
      </w:r>
      <w:proofErr w:type="gramEnd"/>
      <w:r w:rsidRPr="009C15B1">
        <w:rPr>
          <w:sz w:val="28"/>
          <w:szCs w:val="28"/>
        </w:rPr>
        <w:t xml:space="preserve"> о с т а н о в л я ю:</w:t>
      </w:r>
    </w:p>
    <w:p w:rsidR="00773A4D" w:rsidRPr="001515DB" w:rsidRDefault="00F315C9" w:rsidP="002F7019">
      <w:pPr>
        <w:suppressAutoHyphens/>
        <w:ind w:right="-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3A4D" w:rsidRPr="000A7D74">
        <w:rPr>
          <w:sz w:val="28"/>
          <w:szCs w:val="28"/>
        </w:rPr>
        <w:t>.</w:t>
      </w:r>
      <w:r w:rsidR="00773A4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состав</w:t>
      </w:r>
      <w:r w:rsidR="00773A4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773A4D">
        <w:rPr>
          <w:sz w:val="28"/>
          <w:szCs w:val="28"/>
        </w:rPr>
        <w:t xml:space="preserve"> </w:t>
      </w:r>
      <w:r w:rsidR="00773A4D" w:rsidRPr="000A7D74">
        <w:rPr>
          <w:sz w:val="28"/>
          <w:szCs w:val="28"/>
        </w:rPr>
        <w:t xml:space="preserve">по проведению </w:t>
      </w:r>
      <w:r w:rsidR="00773A4D">
        <w:rPr>
          <w:color w:val="000000"/>
          <w:sz w:val="28"/>
          <w:szCs w:val="28"/>
        </w:rPr>
        <w:t xml:space="preserve">конкурсов или аукционов </w:t>
      </w:r>
      <w:r w:rsidR="00773A4D" w:rsidRPr="000A7D74">
        <w:rPr>
          <w:color w:val="000000"/>
          <w:sz w:val="28"/>
          <w:szCs w:val="28"/>
        </w:rPr>
        <w:t>на право</w:t>
      </w:r>
      <w:r>
        <w:rPr>
          <w:color w:val="000000"/>
          <w:sz w:val="28"/>
          <w:szCs w:val="28"/>
        </w:rPr>
        <w:t xml:space="preserve"> </w:t>
      </w:r>
      <w:r w:rsidR="00773A4D" w:rsidRPr="000A7D74">
        <w:rPr>
          <w:color w:val="000000"/>
          <w:sz w:val="28"/>
          <w:szCs w:val="28"/>
        </w:rPr>
        <w:t>заключения договоров аренды, договоров</w:t>
      </w:r>
      <w:r w:rsidR="00773A4D" w:rsidRPr="000A7D74">
        <w:rPr>
          <w:sz w:val="28"/>
          <w:szCs w:val="28"/>
        </w:rPr>
        <w:t xml:space="preserve"> безвозмездного пользования, </w:t>
      </w:r>
      <w:r w:rsidR="00773A4D" w:rsidRPr="001515DB">
        <w:rPr>
          <w:color w:val="000000"/>
          <w:sz w:val="28"/>
          <w:szCs w:val="28"/>
        </w:rPr>
        <w:t>договоров</w:t>
      </w:r>
      <w:r w:rsidR="002F3746">
        <w:rPr>
          <w:color w:val="000000"/>
          <w:sz w:val="28"/>
          <w:szCs w:val="28"/>
        </w:rPr>
        <w:t xml:space="preserve"> </w:t>
      </w:r>
      <w:r w:rsidR="00773A4D" w:rsidRPr="001515DB">
        <w:rPr>
          <w:sz w:val="28"/>
          <w:szCs w:val="28"/>
        </w:rPr>
        <w:t xml:space="preserve">доверительного управления </w:t>
      </w:r>
      <w:r w:rsidR="00773A4D">
        <w:rPr>
          <w:sz w:val="28"/>
          <w:szCs w:val="28"/>
        </w:rPr>
        <w:t xml:space="preserve">имуществом, иных договоров, </w:t>
      </w:r>
      <w:r w:rsidR="00773A4D" w:rsidRPr="001515DB">
        <w:rPr>
          <w:sz w:val="28"/>
          <w:szCs w:val="28"/>
        </w:rPr>
        <w:t>предусматривающих переход прав в отношен</w:t>
      </w:r>
      <w:r w:rsidR="00773A4D">
        <w:rPr>
          <w:sz w:val="28"/>
          <w:szCs w:val="28"/>
        </w:rPr>
        <w:t xml:space="preserve">ии </w:t>
      </w:r>
      <w:r w:rsidR="00773A4D" w:rsidRPr="001515DB">
        <w:rPr>
          <w:sz w:val="28"/>
          <w:szCs w:val="28"/>
        </w:rPr>
        <w:t>муниципального имущества</w:t>
      </w:r>
      <w:r w:rsidR="006E3284">
        <w:rPr>
          <w:sz w:val="28"/>
          <w:szCs w:val="28"/>
        </w:rPr>
        <w:t xml:space="preserve"> в соответствии с </w:t>
      </w:r>
      <w:r w:rsidR="00773A4D" w:rsidRPr="001515DB">
        <w:rPr>
          <w:sz w:val="28"/>
          <w:szCs w:val="28"/>
        </w:rPr>
        <w:t>приложение</w:t>
      </w:r>
      <w:r w:rsidR="006E3284">
        <w:rPr>
          <w:sz w:val="28"/>
          <w:szCs w:val="28"/>
        </w:rPr>
        <w:t>м к настоящему постановлению</w:t>
      </w:r>
      <w:bookmarkStart w:id="0" w:name="_GoBack"/>
      <w:bookmarkEnd w:id="0"/>
      <w:r w:rsidR="00773A4D" w:rsidRPr="001515DB">
        <w:rPr>
          <w:sz w:val="28"/>
          <w:szCs w:val="28"/>
        </w:rPr>
        <w:t>.</w:t>
      </w:r>
    </w:p>
    <w:p w:rsidR="00BF6F34" w:rsidRDefault="00F315C9" w:rsidP="002F7019">
      <w:pPr>
        <w:tabs>
          <w:tab w:val="left" w:pos="993"/>
        </w:tabs>
        <w:suppressAutoHyphens/>
        <w:ind w:right="-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3A4D" w:rsidRPr="00002750">
        <w:rPr>
          <w:sz w:val="28"/>
          <w:szCs w:val="28"/>
        </w:rPr>
        <w:t>.</w:t>
      </w:r>
      <w:r w:rsidR="00F52158">
        <w:rPr>
          <w:sz w:val="28"/>
          <w:szCs w:val="28"/>
        </w:rPr>
        <w:tab/>
      </w:r>
      <w:r w:rsidR="002F7019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2F7019">
        <w:rPr>
          <w:sz w:val="28"/>
          <w:szCs w:val="28"/>
        </w:rPr>
        <w:t>а</w:t>
      </w:r>
      <w:r w:rsidR="002F374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Молдаванского сельского посел</w:t>
      </w:r>
      <w:r w:rsidR="002F7019">
        <w:rPr>
          <w:sz w:val="28"/>
          <w:szCs w:val="28"/>
        </w:rPr>
        <w:t xml:space="preserve">ения Крымского района  от 1 июня </w:t>
      </w:r>
      <w:r>
        <w:rPr>
          <w:sz w:val="28"/>
          <w:szCs w:val="28"/>
        </w:rPr>
        <w:t>2017</w:t>
      </w:r>
      <w:r w:rsidR="002F701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 64 «О</w:t>
      </w:r>
      <w:r w:rsidR="002F7019">
        <w:rPr>
          <w:sz w:val="28"/>
          <w:szCs w:val="28"/>
        </w:rPr>
        <w:t>б утверждении состава</w:t>
      </w:r>
      <w:r w:rsidR="007667DA">
        <w:rPr>
          <w:sz w:val="28"/>
          <w:szCs w:val="28"/>
        </w:rPr>
        <w:t xml:space="preserve"> комиссии по проведению</w:t>
      </w:r>
      <w:r w:rsidRPr="00F315C9">
        <w:rPr>
          <w:sz w:val="28"/>
          <w:szCs w:val="28"/>
        </w:rPr>
        <w:t xml:space="preserve"> ко</w:t>
      </w:r>
      <w:r>
        <w:rPr>
          <w:sz w:val="28"/>
          <w:szCs w:val="28"/>
        </w:rPr>
        <w:t xml:space="preserve">нкурсов или аукционов на право </w:t>
      </w:r>
      <w:r w:rsidRPr="00F315C9">
        <w:rPr>
          <w:sz w:val="28"/>
          <w:szCs w:val="28"/>
        </w:rPr>
        <w:t>заключения договоров аренды, договор</w:t>
      </w:r>
      <w:r w:rsidR="002F7019">
        <w:rPr>
          <w:sz w:val="28"/>
          <w:szCs w:val="28"/>
        </w:rPr>
        <w:t>ов безвозмездного пользования, д</w:t>
      </w:r>
      <w:r w:rsidRPr="00F315C9">
        <w:rPr>
          <w:sz w:val="28"/>
          <w:szCs w:val="28"/>
        </w:rPr>
        <w:t>оговоров</w:t>
      </w:r>
      <w:r>
        <w:rPr>
          <w:sz w:val="28"/>
          <w:szCs w:val="28"/>
        </w:rPr>
        <w:t xml:space="preserve"> </w:t>
      </w:r>
      <w:r w:rsidRPr="00F315C9">
        <w:rPr>
          <w:sz w:val="28"/>
          <w:szCs w:val="28"/>
        </w:rPr>
        <w:t>доверительного управления  имуществом, иных договоров,  предусматривающих переход прав в отношении муниципального имущества</w:t>
      </w:r>
      <w:r>
        <w:rPr>
          <w:sz w:val="28"/>
          <w:szCs w:val="28"/>
        </w:rPr>
        <w:t>»</w:t>
      </w:r>
      <w:r w:rsidR="002F7019">
        <w:rPr>
          <w:sz w:val="28"/>
          <w:szCs w:val="28"/>
        </w:rPr>
        <w:t xml:space="preserve"> признать утратившим силу.</w:t>
      </w:r>
    </w:p>
    <w:p w:rsidR="008A7736" w:rsidRDefault="008A7736" w:rsidP="002F7019">
      <w:pPr>
        <w:tabs>
          <w:tab w:val="left" w:pos="993"/>
        </w:tabs>
        <w:suppressAutoHyphens/>
        <w:ind w:right="-113" w:firstLine="567"/>
        <w:jc w:val="both"/>
        <w:rPr>
          <w:sz w:val="28"/>
          <w:szCs w:val="28"/>
        </w:rPr>
      </w:pPr>
    </w:p>
    <w:p w:rsidR="00773A4D" w:rsidRDefault="00F315C9" w:rsidP="002F7019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3A4D">
        <w:rPr>
          <w:sz w:val="28"/>
          <w:szCs w:val="28"/>
        </w:rPr>
        <w:t>.</w:t>
      </w:r>
      <w:r w:rsidR="00773A4D">
        <w:rPr>
          <w:sz w:val="28"/>
          <w:szCs w:val="28"/>
        </w:rPr>
        <w:tab/>
      </w:r>
      <w:r w:rsidR="006959F0">
        <w:rPr>
          <w:sz w:val="28"/>
          <w:szCs w:val="28"/>
        </w:rPr>
        <w:t xml:space="preserve">Ведущему специалисту </w:t>
      </w:r>
      <w:r w:rsidR="00273D7C">
        <w:rPr>
          <w:sz w:val="28"/>
          <w:szCs w:val="28"/>
        </w:rPr>
        <w:t xml:space="preserve">Молдаванского сельского поселения Крымского района </w:t>
      </w:r>
      <w:r w:rsidR="00773A4D" w:rsidRPr="00A17538">
        <w:rPr>
          <w:sz w:val="28"/>
          <w:szCs w:val="28"/>
        </w:rPr>
        <w:t>(</w:t>
      </w:r>
      <w:r w:rsidR="002F3746">
        <w:rPr>
          <w:sz w:val="28"/>
          <w:szCs w:val="28"/>
        </w:rPr>
        <w:t xml:space="preserve">А.В. </w:t>
      </w:r>
      <w:proofErr w:type="spellStart"/>
      <w:r w:rsidR="000A58EC">
        <w:rPr>
          <w:sz w:val="28"/>
          <w:szCs w:val="28"/>
        </w:rPr>
        <w:t>Петря</w:t>
      </w:r>
      <w:proofErr w:type="spellEnd"/>
      <w:r w:rsidR="00773A4D" w:rsidRPr="00A1753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73A4D" w:rsidRPr="00A17538">
        <w:rPr>
          <w:sz w:val="28"/>
          <w:szCs w:val="28"/>
        </w:rPr>
        <w:t>обнародовать настоящее постан</w:t>
      </w:r>
      <w:r w:rsidR="00273D7C">
        <w:rPr>
          <w:sz w:val="28"/>
          <w:szCs w:val="28"/>
        </w:rPr>
        <w:t>овление в установленном порядке,</w:t>
      </w:r>
      <w:r w:rsidR="000A58EC">
        <w:rPr>
          <w:sz w:val="28"/>
          <w:szCs w:val="28"/>
        </w:rPr>
        <w:t xml:space="preserve"> </w:t>
      </w:r>
      <w:proofErr w:type="gramStart"/>
      <w:r w:rsidR="00273D7C" w:rsidRPr="00A17538">
        <w:rPr>
          <w:sz w:val="28"/>
          <w:szCs w:val="28"/>
        </w:rPr>
        <w:t>разместить</w:t>
      </w:r>
      <w:proofErr w:type="gramEnd"/>
      <w:r w:rsidR="00273D7C" w:rsidRPr="00A17538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273D7C">
        <w:rPr>
          <w:sz w:val="28"/>
          <w:szCs w:val="28"/>
        </w:rPr>
        <w:t>Молдаванского сельского поселения Крымского района</w:t>
      </w:r>
      <w:r w:rsidR="00273D7C" w:rsidRPr="00A17538">
        <w:rPr>
          <w:sz w:val="28"/>
          <w:szCs w:val="28"/>
        </w:rPr>
        <w:t xml:space="preserve"> в </w:t>
      </w:r>
      <w:r w:rsidR="00273D7C">
        <w:rPr>
          <w:sz w:val="28"/>
          <w:szCs w:val="28"/>
        </w:rPr>
        <w:t>сети</w:t>
      </w:r>
      <w:r w:rsidR="00273D7C" w:rsidRPr="00A17538">
        <w:rPr>
          <w:sz w:val="28"/>
          <w:szCs w:val="28"/>
        </w:rPr>
        <w:t xml:space="preserve"> Интернет.</w:t>
      </w:r>
    </w:p>
    <w:p w:rsidR="00773A4D" w:rsidRDefault="00F315C9" w:rsidP="002F7019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3A4D" w:rsidRPr="00A17538">
        <w:rPr>
          <w:sz w:val="28"/>
          <w:szCs w:val="28"/>
        </w:rPr>
        <w:t>.</w:t>
      </w:r>
      <w:r w:rsidR="00773A4D">
        <w:rPr>
          <w:sz w:val="28"/>
          <w:szCs w:val="28"/>
        </w:rPr>
        <w:tab/>
        <w:t>Пост</w:t>
      </w:r>
      <w:r w:rsidR="00773A4D" w:rsidRPr="00A17538">
        <w:rPr>
          <w:sz w:val="28"/>
          <w:szCs w:val="28"/>
        </w:rPr>
        <w:t>ановление вступает в силу со дня официального</w:t>
      </w:r>
      <w:r w:rsidR="00773A4D">
        <w:rPr>
          <w:sz w:val="28"/>
          <w:szCs w:val="28"/>
        </w:rPr>
        <w:t xml:space="preserve"> обнародования.</w:t>
      </w:r>
    </w:p>
    <w:p w:rsidR="00773A4D" w:rsidRDefault="00773A4D" w:rsidP="00773A4D">
      <w:pPr>
        <w:jc w:val="both"/>
        <w:rPr>
          <w:sz w:val="28"/>
          <w:szCs w:val="28"/>
        </w:rPr>
      </w:pPr>
    </w:p>
    <w:p w:rsidR="00773A4D" w:rsidRPr="00A17538" w:rsidRDefault="00773A4D" w:rsidP="00773A4D">
      <w:pPr>
        <w:jc w:val="both"/>
        <w:rPr>
          <w:sz w:val="28"/>
          <w:szCs w:val="28"/>
        </w:rPr>
      </w:pPr>
    </w:p>
    <w:p w:rsidR="002F7019" w:rsidRDefault="002F7019" w:rsidP="00773A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273D7C">
        <w:rPr>
          <w:sz w:val="28"/>
          <w:szCs w:val="28"/>
        </w:rPr>
        <w:t xml:space="preserve"> </w:t>
      </w:r>
    </w:p>
    <w:p w:rsidR="00773A4D" w:rsidRDefault="00273D7C" w:rsidP="00773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Молдаванского сельского поселения </w:t>
      </w:r>
    </w:p>
    <w:p w:rsidR="00773A4D" w:rsidRPr="002D0E61" w:rsidRDefault="00273D7C" w:rsidP="002D0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</w:t>
      </w:r>
      <w:r w:rsidR="00773A4D">
        <w:rPr>
          <w:sz w:val="28"/>
          <w:szCs w:val="28"/>
        </w:rPr>
        <w:tab/>
      </w:r>
      <w:r w:rsidR="00773A4D">
        <w:rPr>
          <w:sz w:val="28"/>
          <w:szCs w:val="28"/>
        </w:rPr>
        <w:tab/>
      </w:r>
      <w:r w:rsidR="00773A4D">
        <w:rPr>
          <w:sz w:val="28"/>
          <w:szCs w:val="28"/>
        </w:rPr>
        <w:tab/>
      </w:r>
      <w:r w:rsidR="00773A4D">
        <w:rPr>
          <w:sz w:val="28"/>
          <w:szCs w:val="28"/>
        </w:rPr>
        <w:tab/>
      </w:r>
      <w:r w:rsidR="00773A4D">
        <w:rPr>
          <w:sz w:val="28"/>
          <w:szCs w:val="28"/>
        </w:rPr>
        <w:tab/>
      </w:r>
      <w:r w:rsidR="00773A4D">
        <w:rPr>
          <w:sz w:val="28"/>
          <w:szCs w:val="28"/>
        </w:rPr>
        <w:tab/>
      </w:r>
      <w:r w:rsidR="002F7019">
        <w:rPr>
          <w:sz w:val="28"/>
          <w:szCs w:val="28"/>
        </w:rPr>
        <w:t xml:space="preserve">     </w:t>
      </w:r>
      <w:proofErr w:type="spellStart"/>
      <w:r w:rsidR="002F7019">
        <w:rPr>
          <w:sz w:val="28"/>
          <w:szCs w:val="28"/>
        </w:rPr>
        <w:t>А.А.Сайфулин</w:t>
      </w:r>
      <w:proofErr w:type="spellEnd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773A4D" w:rsidTr="00773A4D">
        <w:tc>
          <w:tcPr>
            <w:tcW w:w="5353" w:type="dxa"/>
          </w:tcPr>
          <w:p w:rsidR="00773A4D" w:rsidRDefault="00773A4D" w:rsidP="00773A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</w:tcPr>
          <w:p w:rsidR="00273D7C" w:rsidRDefault="00273D7C" w:rsidP="00773A4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</w:p>
          <w:p w:rsidR="00273D7C" w:rsidRDefault="00273D7C" w:rsidP="00773A4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</w:p>
          <w:p w:rsidR="00273D7C" w:rsidRDefault="00273D7C" w:rsidP="00773A4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</w:p>
          <w:p w:rsidR="00273D7C" w:rsidRDefault="00273D7C" w:rsidP="00773A4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</w:p>
          <w:p w:rsidR="00273D7C" w:rsidRDefault="00273D7C" w:rsidP="00773A4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</w:p>
          <w:p w:rsidR="00273D7C" w:rsidRDefault="00273D7C" w:rsidP="00773A4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</w:p>
          <w:p w:rsidR="00273D7C" w:rsidRDefault="00273D7C" w:rsidP="00773A4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</w:p>
          <w:p w:rsidR="00273D7C" w:rsidRDefault="00273D7C" w:rsidP="00773A4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</w:p>
          <w:p w:rsidR="00273D7C" w:rsidRDefault="00273D7C" w:rsidP="00773A4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</w:p>
          <w:p w:rsidR="00273D7C" w:rsidRDefault="00273D7C" w:rsidP="00773A4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</w:p>
          <w:p w:rsidR="00273D7C" w:rsidRDefault="00273D7C" w:rsidP="00773A4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</w:p>
          <w:p w:rsidR="00273D7C" w:rsidRDefault="00273D7C" w:rsidP="00773A4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</w:p>
          <w:p w:rsidR="00273D7C" w:rsidRDefault="00273D7C" w:rsidP="00773A4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</w:p>
          <w:p w:rsidR="00273D7C" w:rsidRDefault="00273D7C" w:rsidP="00773A4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</w:p>
          <w:p w:rsidR="00273D7C" w:rsidRDefault="00273D7C" w:rsidP="00773A4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</w:p>
          <w:p w:rsidR="00273D7C" w:rsidRDefault="00273D7C" w:rsidP="00773A4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</w:p>
          <w:p w:rsidR="00273D7C" w:rsidRDefault="00273D7C" w:rsidP="00773A4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</w:p>
          <w:p w:rsidR="00273D7C" w:rsidRDefault="00273D7C" w:rsidP="00773A4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</w:p>
          <w:p w:rsidR="00273D7C" w:rsidRDefault="00273D7C" w:rsidP="00773A4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</w:p>
          <w:p w:rsidR="00273D7C" w:rsidRDefault="00273D7C" w:rsidP="00773A4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</w:p>
          <w:p w:rsidR="00273D7C" w:rsidRDefault="00273D7C" w:rsidP="00773A4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</w:p>
          <w:p w:rsidR="00273D7C" w:rsidRDefault="00273D7C" w:rsidP="00773A4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</w:p>
          <w:p w:rsidR="00273D7C" w:rsidRDefault="00273D7C" w:rsidP="00773A4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</w:p>
          <w:p w:rsidR="000A58EC" w:rsidRDefault="000A58EC" w:rsidP="00773A4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</w:p>
          <w:p w:rsidR="002F3746" w:rsidRDefault="002F3746" w:rsidP="00773A4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</w:p>
          <w:p w:rsidR="002F3746" w:rsidRDefault="002F3746" w:rsidP="00773A4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</w:p>
          <w:p w:rsidR="002F3746" w:rsidRDefault="002F3746" w:rsidP="00773A4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</w:p>
          <w:p w:rsidR="002F3746" w:rsidRDefault="002F3746" w:rsidP="00773A4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</w:p>
          <w:p w:rsidR="002F3746" w:rsidRDefault="002F3746" w:rsidP="00773A4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</w:p>
          <w:p w:rsidR="002F3746" w:rsidRDefault="002F3746" w:rsidP="00773A4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</w:p>
          <w:p w:rsidR="002F3746" w:rsidRDefault="002F3746" w:rsidP="00773A4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</w:p>
          <w:p w:rsidR="002F3746" w:rsidRDefault="002F3746" w:rsidP="00773A4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</w:p>
          <w:p w:rsidR="002F3746" w:rsidRDefault="002F3746" w:rsidP="00773A4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</w:p>
          <w:p w:rsidR="000A58EC" w:rsidRDefault="000A58EC" w:rsidP="00773A4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</w:p>
          <w:p w:rsidR="000A58EC" w:rsidRDefault="000A58EC" w:rsidP="00773A4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</w:p>
          <w:p w:rsidR="006502FA" w:rsidRDefault="006502FA" w:rsidP="00773A4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</w:p>
          <w:p w:rsidR="00273D7C" w:rsidRDefault="00273D7C" w:rsidP="00773A4D">
            <w:pPr>
              <w:pStyle w:val="ConsNormal"/>
              <w:widowControl/>
              <w:ind w:right="0" w:firstLine="0"/>
              <w:rPr>
                <w:rFonts w:ascii="Times New Roman" w:hAnsi="Times New Roman"/>
              </w:rPr>
            </w:pPr>
          </w:p>
          <w:p w:rsidR="00773A4D" w:rsidRPr="00850A37" w:rsidRDefault="00773A4D" w:rsidP="002F7019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/>
              </w:rPr>
            </w:pPr>
            <w:r w:rsidRPr="00850A37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РИЛОЖЕНИЕ</w:t>
            </w:r>
            <w:r w:rsidR="002F7019">
              <w:rPr>
                <w:rFonts w:ascii="Times New Roman" w:hAnsi="Times New Roman"/>
              </w:rPr>
              <w:t xml:space="preserve">  </w:t>
            </w:r>
          </w:p>
          <w:p w:rsidR="00773A4D" w:rsidRPr="00850A37" w:rsidRDefault="00773A4D" w:rsidP="002F7019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/>
              </w:rPr>
            </w:pPr>
            <w:r w:rsidRPr="00773A4D">
              <w:rPr>
                <w:rFonts w:ascii="Times New Roman" w:hAnsi="Times New Roman"/>
              </w:rPr>
              <w:t xml:space="preserve">к постановлению </w:t>
            </w:r>
            <w:r>
              <w:rPr>
                <w:rFonts w:ascii="Times New Roman" w:hAnsi="Times New Roman"/>
              </w:rPr>
              <w:t>администрации</w:t>
            </w:r>
          </w:p>
          <w:p w:rsidR="000A58EC" w:rsidRDefault="00642692" w:rsidP="002F7019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Молдаванского сельского поселения Крымского района</w:t>
            </w:r>
          </w:p>
          <w:p w:rsidR="00773A4D" w:rsidRPr="00850A37" w:rsidRDefault="00642692" w:rsidP="002F7019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</w:t>
            </w:r>
            <w:r w:rsidR="000A58EC">
              <w:rPr>
                <w:rFonts w:ascii="Times New Roman" w:hAnsi="Times New Roman"/>
              </w:rPr>
              <w:t xml:space="preserve"> </w:t>
            </w:r>
            <w:r w:rsidR="002F7019">
              <w:rPr>
                <w:rFonts w:ascii="Times New Roman" w:hAnsi="Times New Roman"/>
              </w:rPr>
              <w:t>26.11.</w:t>
            </w:r>
            <w:r w:rsidR="002F3746">
              <w:rPr>
                <w:rFonts w:ascii="Times New Roman" w:hAnsi="Times New Roman"/>
              </w:rPr>
              <w:t xml:space="preserve">2020 г. </w:t>
            </w:r>
            <w:r w:rsidR="00773A4D" w:rsidRPr="00850A37">
              <w:rPr>
                <w:rFonts w:ascii="Times New Roman" w:hAnsi="Times New Roman"/>
              </w:rPr>
              <w:t xml:space="preserve"> №</w:t>
            </w:r>
            <w:r w:rsidR="002F7019">
              <w:rPr>
                <w:rFonts w:ascii="Times New Roman" w:hAnsi="Times New Roman"/>
              </w:rPr>
              <w:t xml:space="preserve"> 291</w:t>
            </w:r>
          </w:p>
          <w:p w:rsidR="00773A4D" w:rsidRDefault="00773A4D" w:rsidP="00773A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773A4D" w:rsidRDefault="00773A4D" w:rsidP="00773A4D">
      <w:pPr>
        <w:pStyle w:val="ConsNormal"/>
        <w:widowControl/>
        <w:ind w:right="0" w:firstLine="540"/>
        <w:jc w:val="center"/>
        <w:rPr>
          <w:rFonts w:ascii="Times New Roman" w:hAnsi="Times New Roman"/>
        </w:rPr>
      </w:pPr>
    </w:p>
    <w:p w:rsidR="00773A4D" w:rsidRPr="00FF24B4" w:rsidRDefault="00773A4D" w:rsidP="00773A4D">
      <w:pPr>
        <w:pStyle w:val="ConsTitle"/>
        <w:widowControl/>
        <w:suppressAutoHyphens/>
        <w:ind w:right="0"/>
        <w:jc w:val="center"/>
        <w:rPr>
          <w:rFonts w:ascii="Times New Roman" w:hAnsi="Times New Roman"/>
          <w:bCs w:val="0"/>
        </w:rPr>
      </w:pPr>
      <w:r w:rsidRPr="00FF24B4">
        <w:rPr>
          <w:rFonts w:ascii="Times New Roman" w:hAnsi="Times New Roman"/>
          <w:bCs w:val="0"/>
        </w:rPr>
        <w:t>Состав</w:t>
      </w:r>
    </w:p>
    <w:p w:rsidR="00773A4D" w:rsidRDefault="00773A4D" w:rsidP="00773A4D">
      <w:pPr>
        <w:suppressAutoHyphens/>
        <w:ind w:right="-11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комиссии по</w:t>
      </w:r>
      <w:r w:rsidRPr="001515DB">
        <w:rPr>
          <w:b/>
          <w:bCs/>
          <w:sz w:val="28"/>
          <w:szCs w:val="28"/>
        </w:rPr>
        <w:t xml:space="preserve"> проведению </w:t>
      </w:r>
      <w:r>
        <w:rPr>
          <w:b/>
          <w:color w:val="000000"/>
          <w:sz w:val="28"/>
          <w:szCs w:val="28"/>
        </w:rPr>
        <w:t xml:space="preserve">конкурсов </w:t>
      </w:r>
      <w:r w:rsidRPr="001515DB">
        <w:rPr>
          <w:b/>
          <w:color w:val="000000"/>
          <w:sz w:val="28"/>
          <w:szCs w:val="28"/>
        </w:rPr>
        <w:t>или аукционов на право</w:t>
      </w:r>
      <w:r w:rsidR="007667DA">
        <w:rPr>
          <w:b/>
          <w:color w:val="000000"/>
          <w:sz w:val="28"/>
          <w:szCs w:val="28"/>
        </w:rPr>
        <w:t xml:space="preserve"> </w:t>
      </w:r>
      <w:r w:rsidRPr="000A7D74">
        <w:rPr>
          <w:b/>
          <w:color w:val="000000"/>
          <w:sz w:val="28"/>
          <w:szCs w:val="28"/>
        </w:rPr>
        <w:t>заключения договоров аренды, договоров</w:t>
      </w:r>
      <w:r w:rsidRPr="000A7D74">
        <w:rPr>
          <w:b/>
          <w:sz w:val="28"/>
          <w:szCs w:val="28"/>
        </w:rPr>
        <w:t xml:space="preserve"> безвозмездного пользования, </w:t>
      </w:r>
      <w:r w:rsidRPr="000A7D74">
        <w:rPr>
          <w:b/>
          <w:color w:val="000000"/>
          <w:sz w:val="28"/>
          <w:szCs w:val="28"/>
        </w:rPr>
        <w:t>договоров</w:t>
      </w:r>
      <w:r w:rsidRPr="000A7D74">
        <w:rPr>
          <w:b/>
          <w:sz w:val="28"/>
          <w:szCs w:val="28"/>
        </w:rPr>
        <w:t xml:space="preserve">  доверительного управления  имуществом, иных договоров, </w:t>
      </w:r>
    </w:p>
    <w:p w:rsidR="00773A4D" w:rsidRDefault="00773A4D" w:rsidP="00773A4D">
      <w:pPr>
        <w:suppressAutoHyphens/>
        <w:ind w:right="-113"/>
        <w:jc w:val="center"/>
        <w:rPr>
          <w:b/>
          <w:sz w:val="28"/>
          <w:szCs w:val="28"/>
        </w:rPr>
      </w:pPr>
      <w:r w:rsidRPr="000A7D74">
        <w:rPr>
          <w:b/>
          <w:sz w:val="28"/>
          <w:szCs w:val="28"/>
        </w:rPr>
        <w:t xml:space="preserve"> предусматривающих переход прав </w:t>
      </w:r>
      <w:r>
        <w:rPr>
          <w:b/>
          <w:sz w:val="28"/>
          <w:szCs w:val="28"/>
        </w:rPr>
        <w:t xml:space="preserve">в отношении </w:t>
      </w:r>
      <w:r w:rsidRPr="000A7D74">
        <w:rPr>
          <w:b/>
          <w:sz w:val="28"/>
          <w:szCs w:val="28"/>
        </w:rPr>
        <w:t>муниципального имущества</w:t>
      </w:r>
    </w:p>
    <w:p w:rsidR="002F7019" w:rsidRPr="001515DB" w:rsidRDefault="002F7019" w:rsidP="00773A4D">
      <w:pPr>
        <w:suppressAutoHyphens/>
        <w:ind w:right="-113"/>
        <w:jc w:val="center"/>
        <w:rPr>
          <w:b/>
          <w:sz w:val="28"/>
          <w:szCs w:val="28"/>
        </w:rPr>
      </w:pPr>
    </w:p>
    <w:p w:rsidR="00773A4D" w:rsidRDefault="00773A4D" w:rsidP="00773A4D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tbl>
      <w:tblPr>
        <w:tblW w:w="9781" w:type="dxa"/>
        <w:tblInd w:w="108" w:type="dxa"/>
        <w:tblLook w:val="04A0"/>
      </w:tblPr>
      <w:tblGrid>
        <w:gridCol w:w="4111"/>
        <w:gridCol w:w="5670"/>
      </w:tblGrid>
      <w:tr w:rsidR="00773A4D" w:rsidTr="002F7019">
        <w:trPr>
          <w:trHeight w:val="571"/>
        </w:trPr>
        <w:tc>
          <w:tcPr>
            <w:tcW w:w="4111" w:type="dxa"/>
            <w:hideMark/>
          </w:tcPr>
          <w:p w:rsidR="002F7019" w:rsidRDefault="002F3746" w:rsidP="00D408F6">
            <w:pPr>
              <w:pStyle w:val="ConsNonformat"/>
              <w:keepLines/>
              <w:widowControl/>
              <w:suppressAutoHyphens/>
              <w:ind w:righ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Сайфулин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773A4D" w:rsidRDefault="002F3746" w:rsidP="00D408F6">
            <w:pPr>
              <w:pStyle w:val="ConsNonformat"/>
              <w:keepLines/>
              <w:widowControl/>
              <w:suppressAutoHyphens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2F7019">
              <w:rPr>
                <w:rFonts w:ascii="Times New Roman" w:hAnsi="Times New Roman"/>
              </w:rPr>
              <w:t>лександр Александрович</w:t>
            </w:r>
          </w:p>
        </w:tc>
        <w:tc>
          <w:tcPr>
            <w:tcW w:w="5670" w:type="dxa"/>
            <w:hideMark/>
          </w:tcPr>
          <w:p w:rsidR="002F7019" w:rsidRDefault="002F7019" w:rsidP="00642692">
            <w:pPr>
              <w:keepLines/>
              <w:suppressAutoHyphens/>
              <w:rPr>
                <w:sz w:val="28"/>
              </w:rPr>
            </w:pPr>
            <w:r>
              <w:rPr>
                <w:sz w:val="28"/>
              </w:rPr>
              <w:t>З</w:t>
            </w:r>
            <w:r w:rsidR="00773A4D">
              <w:rPr>
                <w:sz w:val="28"/>
              </w:rPr>
              <w:t xml:space="preserve">аместитель главы </w:t>
            </w:r>
            <w:r w:rsidR="00642692">
              <w:rPr>
                <w:sz w:val="28"/>
              </w:rPr>
              <w:t>администрации</w:t>
            </w:r>
            <w:r>
              <w:rPr>
                <w:sz w:val="28"/>
              </w:rPr>
              <w:t xml:space="preserve"> </w:t>
            </w:r>
          </w:p>
          <w:p w:rsidR="002F7019" w:rsidRDefault="00642692" w:rsidP="00642692">
            <w:pPr>
              <w:keepLines/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Молдаванского сельского поселения </w:t>
            </w:r>
          </w:p>
          <w:p w:rsidR="002F7019" w:rsidRDefault="00642692" w:rsidP="00642692">
            <w:pPr>
              <w:keepLines/>
              <w:suppressAutoHyphens/>
              <w:rPr>
                <w:sz w:val="28"/>
              </w:rPr>
            </w:pPr>
            <w:r>
              <w:rPr>
                <w:sz w:val="28"/>
              </w:rPr>
              <w:t>Крымского района</w:t>
            </w:r>
          </w:p>
          <w:p w:rsidR="00773A4D" w:rsidRDefault="002F7019" w:rsidP="00642692">
            <w:pPr>
              <w:keepLines/>
              <w:suppressAutoHyphens/>
              <w:rPr>
                <w:sz w:val="28"/>
              </w:rPr>
            </w:pPr>
            <w:r>
              <w:rPr>
                <w:sz w:val="28"/>
              </w:rPr>
              <w:t>-</w:t>
            </w:r>
            <w:r w:rsidR="00773A4D">
              <w:rPr>
                <w:sz w:val="28"/>
              </w:rPr>
              <w:t xml:space="preserve"> председатель комиссии</w:t>
            </w:r>
          </w:p>
          <w:p w:rsidR="002F7019" w:rsidRDefault="002F7019" w:rsidP="00642692">
            <w:pPr>
              <w:keepLines/>
              <w:suppressAutoHyphens/>
            </w:pPr>
          </w:p>
        </w:tc>
      </w:tr>
      <w:tr w:rsidR="00773A4D" w:rsidTr="002F7019">
        <w:trPr>
          <w:trHeight w:val="1007"/>
        </w:trPr>
        <w:tc>
          <w:tcPr>
            <w:tcW w:w="4111" w:type="dxa"/>
          </w:tcPr>
          <w:p w:rsidR="00773A4D" w:rsidRDefault="002F3746" w:rsidP="00D408F6">
            <w:pPr>
              <w:pStyle w:val="ConsNonformat"/>
              <w:keepLines/>
              <w:widowControl/>
              <w:suppressAutoHyphens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Туманова </w:t>
            </w:r>
          </w:p>
          <w:p w:rsidR="002F7019" w:rsidRDefault="002F7019" w:rsidP="00D408F6">
            <w:pPr>
              <w:pStyle w:val="ConsNonformat"/>
              <w:keepLines/>
              <w:widowControl/>
              <w:suppressAutoHyphens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 Александровна</w:t>
            </w:r>
          </w:p>
        </w:tc>
        <w:tc>
          <w:tcPr>
            <w:tcW w:w="5670" w:type="dxa"/>
            <w:hideMark/>
          </w:tcPr>
          <w:p w:rsidR="002F7019" w:rsidRDefault="00642692" w:rsidP="00642692">
            <w:pPr>
              <w:keepLine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773A4D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Молдаванского сельского поселения </w:t>
            </w:r>
          </w:p>
          <w:p w:rsidR="002F7019" w:rsidRDefault="00642692" w:rsidP="00642692">
            <w:pPr>
              <w:keepLine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Крымского района</w:t>
            </w:r>
          </w:p>
          <w:p w:rsidR="002F7019" w:rsidRDefault="002F7019" w:rsidP="00642692">
            <w:pPr>
              <w:keepLine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73A4D">
              <w:rPr>
                <w:sz w:val="28"/>
                <w:szCs w:val="28"/>
              </w:rPr>
              <w:t>заместитель председателя комиссии</w:t>
            </w:r>
          </w:p>
          <w:p w:rsidR="00773A4D" w:rsidRDefault="00773A4D" w:rsidP="00642692">
            <w:pPr>
              <w:keepLine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A4D" w:rsidTr="002F7019">
        <w:trPr>
          <w:trHeight w:val="1257"/>
        </w:trPr>
        <w:tc>
          <w:tcPr>
            <w:tcW w:w="4111" w:type="dxa"/>
          </w:tcPr>
          <w:p w:rsidR="00773A4D" w:rsidRDefault="002F7019" w:rsidP="00D408F6">
            <w:pPr>
              <w:pStyle w:val="ConsNonformat"/>
              <w:keepLines/>
              <w:widowControl/>
              <w:suppressAutoHyphens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Спинова </w:t>
            </w:r>
          </w:p>
          <w:p w:rsidR="002F7019" w:rsidRDefault="002F7019" w:rsidP="00D408F6">
            <w:pPr>
              <w:pStyle w:val="ConsNonformat"/>
              <w:keepLines/>
              <w:widowControl/>
              <w:suppressAutoHyphens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Юлия </w:t>
            </w:r>
            <w:proofErr w:type="spellStart"/>
            <w:r>
              <w:rPr>
                <w:rFonts w:ascii="Times New Roman" w:hAnsi="Times New Roman"/>
              </w:rPr>
              <w:t>Фаритовна</w:t>
            </w:r>
            <w:proofErr w:type="spellEnd"/>
          </w:p>
          <w:p w:rsidR="00773A4D" w:rsidRDefault="00773A4D" w:rsidP="00D408F6">
            <w:pPr>
              <w:pStyle w:val="ConsNonformat"/>
              <w:keepLines/>
              <w:widowControl/>
              <w:suppressAutoHyphens/>
              <w:ind w:right="0"/>
              <w:rPr>
                <w:rFonts w:ascii="Times New Roman" w:hAnsi="Times New Roman"/>
              </w:rPr>
            </w:pPr>
          </w:p>
        </w:tc>
        <w:tc>
          <w:tcPr>
            <w:tcW w:w="5670" w:type="dxa"/>
            <w:hideMark/>
          </w:tcPr>
          <w:p w:rsidR="002F7019" w:rsidRDefault="002F3746" w:rsidP="00642692">
            <w:pPr>
              <w:keepLine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 </w:t>
            </w:r>
            <w:r w:rsidR="00642692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="00642692">
              <w:rPr>
                <w:sz w:val="28"/>
                <w:szCs w:val="28"/>
              </w:rPr>
              <w:t>Молдаванского</w:t>
            </w:r>
            <w:proofErr w:type="gramEnd"/>
            <w:r w:rsidR="00642692">
              <w:rPr>
                <w:sz w:val="28"/>
                <w:szCs w:val="28"/>
              </w:rPr>
              <w:t xml:space="preserve"> </w:t>
            </w:r>
          </w:p>
          <w:p w:rsidR="002F7019" w:rsidRDefault="00642692" w:rsidP="00642692">
            <w:pPr>
              <w:keepLine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Крымского района</w:t>
            </w:r>
          </w:p>
          <w:p w:rsidR="00773A4D" w:rsidRDefault="002F7019" w:rsidP="00642692">
            <w:pPr>
              <w:keepLine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73A4D">
              <w:rPr>
                <w:sz w:val="28"/>
                <w:szCs w:val="28"/>
              </w:rPr>
              <w:t>секретарь комиссии</w:t>
            </w:r>
          </w:p>
          <w:p w:rsidR="002F3746" w:rsidRDefault="002F3746" w:rsidP="00642692">
            <w:pPr>
              <w:keepLines/>
              <w:suppressAutoHyphens/>
              <w:rPr>
                <w:sz w:val="28"/>
                <w:szCs w:val="28"/>
              </w:rPr>
            </w:pPr>
          </w:p>
          <w:p w:rsidR="002F3746" w:rsidRDefault="002F3746" w:rsidP="00642692">
            <w:pPr>
              <w:keepLine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2F3746" w:rsidRDefault="002F3746" w:rsidP="00642692">
            <w:pPr>
              <w:keepLines/>
              <w:suppressAutoHyphens/>
              <w:rPr>
                <w:sz w:val="28"/>
              </w:rPr>
            </w:pPr>
          </w:p>
        </w:tc>
      </w:tr>
      <w:tr w:rsidR="00773A4D" w:rsidTr="002F7019">
        <w:trPr>
          <w:trHeight w:val="332"/>
        </w:trPr>
        <w:tc>
          <w:tcPr>
            <w:tcW w:w="4111" w:type="dxa"/>
          </w:tcPr>
          <w:p w:rsidR="002F3746" w:rsidRDefault="002F7019" w:rsidP="002F3746">
            <w:pPr>
              <w:pStyle w:val="ConsNonformat"/>
              <w:keepLines/>
              <w:widowControl/>
              <w:suppressAutoHyphens/>
              <w:ind w:righ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Аблаева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F7019" w:rsidRDefault="002F7019" w:rsidP="002F3746">
            <w:pPr>
              <w:pStyle w:val="ConsNonformat"/>
              <w:keepLines/>
              <w:widowControl/>
              <w:suppressAutoHyphens/>
              <w:ind w:righ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Ленара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Мустафаевна</w:t>
            </w:r>
            <w:proofErr w:type="spellEnd"/>
          </w:p>
          <w:p w:rsidR="00773A4D" w:rsidRDefault="00773A4D" w:rsidP="00D408F6">
            <w:pPr>
              <w:pStyle w:val="ConsNonformat"/>
              <w:keepLines/>
              <w:widowControl/>
              <w:suppressAutoHyphens/>
              <w:ind w:right="0"/>
              <w:rPr>
                <w:rFonts w:ascii="Times New Roman" w:hAnsi="Times New Roman"/>
              </w:rPr>
            </w:pPr>
          </w:p>
          <w:p w:rsidR="00773A4D" w:rsidRDefault="00773A4D" w:rsidP="00D408F6">
            <w:pPr>
              <w:pStyle w:val="ConsNonformat"/>
              <w:keepLines/>
              <w:widowControl/>
              <w:suppressAutoHyphens/>
              <w:ind w:right="0"/>
              <w:rPr>
                <w:rFonts w:ascii="Times New Roman" w:hAnsi="Times New Roman"/>
              </w:rPr>
            </w:pPr>
          </w:p>
          <w:p w:rsidR="00773A4D" w:rsidRDefault="00773A4D" w:rsidP="002F3746">
            <w:pPr>
              <w:pStyle w:val="ConsNonformat"/>
              <w:keepLines/>
              <w:widowControl/>
              <w:suppressAutoHyphens/>
              <w:ind w:right="0"/>
              <w:rPr>
                <w:rFonts w:ascii="Times New Roman" w:hAnsi="Times New Roman"/>
              </w:rPr>
            </w:pPr>
          </w:p>
        </w:tc>
        <w:tc>
          <w:tcPr>
            <w:tcW w:w="5670" w:type="dxa"/>
            <w:hideMark/>
          </w:tcPr>
          <w:p w:rsidR="002F7019" w:rsidRDefault="00642692" w:rsidP="00D408F6">
            <w:pPr>
              <w:keepLines/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Главный специалист администрации Молдаванского сельского поселения </w:t>
            </w:r>
          </w:p>
          <w:p w:rsidR="00773A4D" w:rsidRDefault="00642692" w:rsidP="00D408F6">
            <w:pPr>
              <w:keepLines/>
              <w:suppressAutoHyphens/>
              <w:rPr>
                <w:sz w:val="28"/>
              </w:rPr>
            </w:pPr>
            <w:r>
              <w:rPr>
                <w:sz w:val="28"/>
              </w:rPr>
              <w:t>Крымского района</w:t>
            </w:r>
          </w:p>
        </w:tc>
      </w:tr>
      <w:tr w:rsidR="00773A4D" w:rsidTr="002F7019">
        <w:trPr>
          <w:trHeight w:val="722"/>
        </w:trPr>
        <w:tc>
          <w:tcPr>
            <w:tcW w:w="4111" w:type="dxa"/>
          </w:tcPr>
          <w:p w:rsidR="00773A4D" w:rsidRDefault="00642692" w:rsidP="00642692">
            <w:pPr>
              <w:pStyle w:val="ConsNonformat"/>
              <w:keepLines/>
              <w:widowControl/>
              <w:suppressAutoHyphens/>
              <w:ind w:right="1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Мельниченко </w:t>
            </w:r>
          </w:p>
          <w:p w:rsidR="002F7019" w:rsidRDefault="002F7019" w:rsidP="00642692">
            <w:pPr>
              <w:pStyle w:val="ConsNonformat"/>
              <w:keepLines/>
              <w:widowControl/>
              <w:suppressAutoHyphens/>
              <w:ind w:right="1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 Ивановна</w:t>
            </w:r>
          </w:p>
        </w:tc>
        <w:tc>
          <w:tcPr>
            <w:tcW w:w="5670" w:type="dxa"/>
            <w:hideMark/>
          </w:tcPr>
          <w:p w:rsidR="002F7019" w:rsidRDefault="00642692" w:rsidP="00D408F6">
            <w:pPr>
              <w:keepLine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Молдаванского сельского поселения </w:t>
            </w:r>
          </w:p>
          <w:p w:rsidR="00773A4D" w:rsidRDefault="00642692" w:rsidP="00D408F6">
            <w:pPr>
              <w:keepLine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Крымского района</w:t>
            </w:r>
          </w:p>
        </w:tc>
      </w:tr>
    </w:tbl>
    <w:p w:rsidR="006B138E" w:rsidRDefault="006B138E"/>
    <w:sectPr w:rsidR="006B138E" w:rsidSect="002F70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23D7"/>
    <w:multiLevelType w:val="hybridMultilevel"/>
    <w:tmpl w:val="FC70ECAA"/>
    <w:lvl w:ilvl="0" w:tplc="43489830">
      <w:start w:val="1"/>
      <w:numFmt w:val="decimal"/>
      <w:lvlText w:val="%1."/>
      <w:lvlJc w:val="left"/>
      <w:pPr>
        <w:tabs>
          <w:tab w:val="num" w:pos="2115"/>
        </w:tabs>
        <w:ind w:left="2115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B00CC6"/>
    <w:multiLevelType w:val="hybridMultilevel"/>
    <w:tmpl w:val="1F04324A"/>
    <w:lvl w:ilvl="0" w:tplc="FFFFFFFF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F1C37"/>
    <w:multiLevelType w:val="multilevel"/>
    <w:tmpl w:val="59E8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01646"/>
    <w:multiLevelType w:val="hybridMultilevel"/>
    <w:tmpl w:val="C38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81171"/>
    <w:multiLevelType w:val="hybridMultilevel"/>
    <w:tmpl w:val="4AE47014"/>
    <w:lvl w:ilvl="0" w:tplc="F5CC573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40357BBA"/>
    <w:multiLevelType w:val="hybridMultilevel"/>
    <w:tmpl w:val="1F847E82"/>
    <w:lvl w:ilvl="0" w:tplc="328C737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4C383634"/>
    <w:multiLevelType w:val="hybridMultilevel"/>
    <w:tmpl w:val="F53CA674"/>
    <w:lvl w:ilvl="0" w:tplc="7BC479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78287E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B384DD7"/>
    <w:multiLevelType w:val="hybridMultilevel"/>
    <w:tmpl w:val="9A1459B0"/>
    <w:lvl w:ilvl="0" w:tplc="3CE21E0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CA437BC"/>
    <w:multiLevelType w:val="hybridMultilevel"/>
    <w:tmpl w:val="B000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140D38"/>
    <w:multiLevelType w:val="multilevel"/>
    <w:tmpl w:val="CE0663D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67F032FD"/>
    <w:multiLevelType w:val="hybridMultilevel"/>
    <w:tmpl w:val="4050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D4580"/>
    <w:multiLevelType w:val="hybridMultilevel"/>
    <w:tmpl w:val="CE0663D6"/>
    <w:lvl w:ilvl="0" w:tplc="827A0A6A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743F6CEC"/>
    <w:multiLevelType w:val="multilevel"/>
    <w:tmpl w:val="DB70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1F164A"/>
    <w:multiLevelType w:val="hybridMultilevel"/>
    <w:tmpl w:val="877ABA88"/>
    <w:lvl w:ilvl="0" w:tplc="BEE6F4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7841226F"/>
    <w:multiLevelType w:val="hybridMultilevel"/>
    <w:tmpl w:val="B6EC2C9C"/>
    <w:lvl w:ilvl="0" w:tplc="AC804BF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7CC61E9F"/>
    <w:multiLevelType w:val="hybridMultilevel"/>
    <w:tmpl w:val="CEB6935A"/>
    <w:lvl w:ilvl="0" w:tplc="FFFFFFFF">
      <w:start w:val="1"/>
      <w:numFmt w:val="decimal"/>
      <w:lvlText w:val="%1."/>
      <w:lvlJc w:val="center"/>
      <w:pPr>
        <w:tabs>
          <w:tab w:val="num" w:pos="720"/>
        </w:tabs>
        <w:ind w:left="0" w:firstLine="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15"/>
  </w:num>
  <w:num w:numId="7">
    <w:abstractNumId w:val="12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14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3A4D"/>
    <w:rsid w:val="000A58EC"/>
    <w:rsid w:val="000E5494"/>
    <w:rsid w:val="00226C7D"/>
    <w:rsid w:val="00273D7C"/>
    <w:rsid w:val="00297D47"/>
    <w:rsid w:val="002D0E61"/>
    <w:rsid w:val="002D4B45"/>
    <w:rsid w:val="002F3746"/>
    <w:rsid w:val="002F7019"/>
    <w:rsid w:val="00370F14"/>
    <w:rsid w:val="00437A74"/>
    <w:rsid w:val="00494BBB"/>
    <w:rsid w:val="004B5A7A"/>
    <w:rsid w:val="00581554"/>
    <w:rsid w:val="00642692"/>
    <w:rsid w:val="006502FA"/>
    <w:rsid w:val="00654227"/>
    <w:rsid w:val="006959F0"/>
    <w:rsid w:val="006B138E"/>
    <w:rsid w:val="006E3284"/>
    <w:rsid w:val="007473E7"/>
    <w:rsid w:val="007667DA"/>
    <w:rsid w:val="00773A4D"/>
    <w:rsid w:val="00781018"/>
    <w:rsid w:val="0081725B"/>
    <w:rsid w:val="008424A8"/>
    <w:rsid w:val="0088120A"/>
    <w:rsid w:val="0089511E"/>
    <w:rsid w:val="008A7736"/>
    <w:rsid w:val="00936D5E"/>
    <w:rsid w:val="009648C6"/>
    <w:rsid w:val="009A617E"/>
    <w:rsid w:val="009C15B1"/>
    <w:rsid w:val="009D3DB7"/>
    <w:rsid w:val="00A2036B"/>
    <w:rsid w:val="00AC1AF3"/>
    <w:rsid w:val="00B25F48"/>
    <w:rsid w:val="00BC19A8"/>
    <w:rsid w:val="00BF6F34"/>
    <w:rsid w:val="00C92CB9"/>
    <w:rsid w:val="00CF292D"/>
    <w:rsid w:val="00D0143E"/>
    <w:rsid w:val="00D30F42"/>
    <w:rsid w:val="00D77E30"/>
    <w:rsid w:val="00DA4504"/>
    <w:rsid w:val="00DC2109"/>
    <w:rsid w:val="00E82A8E"/>
    <w:rsid w:val="00F315C9"/>
    <w:rsid w:val="00F52158"/>
    <w:rsid w:val="00F57659"/>
    <w:rsid w:val="00FC1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4D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3A4D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773A4D"/>
    <w:pPr>
      <w:keepNext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773A4D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73A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48C6"/>
    <w:rPr>
      <w:b/>
      <w:bCs/>
    </w:rPr>
  </w:style>
  <w:style w:type="character" w:customStyle="1" w:styleId="10">
    <w:name w:val="Заголовок 1 Знак"/>
    <w:basedOn w:val="a0"/>
    <w:link w:val="1"/>
    <w:rsid w:val="00773A4D"/>
    <w:rPr>
      <w:b/>
      <w:bCs/>
      <w:sz w:val="22"/>
      <w:szCs w:val="24"/>
    </w:rPr>
  </w:style>
  <w:style w:type="character" w:customStyle="1" w:styleId="20">
    <w:name w:val="Заголовок 2 Знак"/>
    <w:basedOn w:val="a0"/>
    <w:link w:val="2"/>
    <w:rsid w:val="00773A4D"/>
    <w:rPr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773A4D"/>
    <w:rPr>
      <w:sz w:val="28"/>
    </w:rPr>
  </w:style>
  <w:style w:type="character" w:customStyle="1" w:styleId="40">
    <w:name w:val="Заголовок 4 Знак"/>
    <w:basedOn w:val="a0"/>
    <w:link w:val="4"/>
    <w:rsid w:val="00773A4D"/>
    <w:rPr>
      <w:b/>
      <w:bCs/>
      <w:sz w:val="28"/>
      <w:szCs w:val="28"/>
    </w:rPr>
  </w:style>
  <w:style w:type="paragraph" w:styleId="a4">
    <w:name w:val="Body Text"/>
    <w:basedOn w:val="a"/>
    <w:link w:val="a5"/>
    <w:rsid w:val="00773A4D"/>
    <w:pPr>
      <w:jc w:val="both"/>
    </w:pPr>
  </w:style>
  <w:style w:type="character" w:customStyle="1" w:styleId="a5">
    <w:name w:val="Основной текст Знак"/>
    <w:basedOn w:val="a0"/>
    <w:link w:val="a4"/>
    <w:rsid w:val="00773A4D"/>
    <w:rPr>
      <w:sz w:val="24"/>
      <w:szCs w:val="24"/>
    </w:rPr>
  </w:style>
  <w:style w:type="paragraph" w:styleId="a6">
    <w:name w:val="Title"/>
    <w:basedOn w:val="a"/>
    <w:link w:val="a7"/>
    <w:qFormat/>
    <w:rsid w:val="00773A4D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773A4D"/>
    <w:rPr>
      <w:b/>
      <w:bCs/>
      <w:sz w:val="24"/>
      <w:szCs w:val="24"/>
    </w:rPr>
  </w:style>
  <w:style w:type="paragraph" w:styleId="a8">
    <w:name w:val="header"/>
    <w:basedOn w:val="a"/>
    <w:link w:val="a9"/>
    <w:rsid w:val="00773A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73A4D"/>
    <w:rPr>
      <w:sz w:val="24"/>
      <w:szCs w:val="24"/>
    </w:rPr>
  </w:style>
  <w:style w:type="paragraph" w:styleId="aa">
    <w:name w:val="footer"/>
    <w:basedOn w:val="a"/>
    <w:link w:val="ab"/>
    <w:rsid w:val="00773A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73A4D"/>
    <w:rPr>
      <w:sz w:val="24"/>
      <w:szCs w:val="24"/>
    </w:rPr>
  </w:style>
  <w:style w:type="paragraph" w:styleId="ac">
    <w:name w:val="Balloon Text"/>
    <w:basedOn w:val="a"/>
    <w:link w:val="ad"/>
    <w:semiHidden/>
    <w:rsid w:val="00773A4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73A4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73A4D"/>
    <w:pPr>
      <w:jc w:val="left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773A4D"/>
    <w:rPr>
      <w:color w:val="0000FF"/>
      <w:u w:val="single"/>
    </w:rPr>
  </w:style>
  <w:style w:type="paragraph" w:customStyle="1" w:styleId="Bullet-1">
    <w:name w:val="Bullet-1"/>
    <w:basedOn w:val="a"/>
    <w:rsid w:val="00773A4D"/>
    <w:pPr>
      <w:numPr>
        <w:numId w:val="5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styleId="21">
    <w:name w:val="Body Text 2"/>
    <w:basedOn w:val="a"/>
    <w:link w:val="22"/>
    <w:rsid w:val="00773A4D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773A4D"/>
    <w:rPr>
      <w:b/>
      <w:bCs/>
      <w:sz w:val="28"/>
      <w:szCs w:val="24"/>
    </w:rPr>
  </w:style>
  <w:style w:type="character" w:styleId="af0">
    <w:name w:val="page number"/>
    <w:basedOn w:val="a0"/>
    <w:rsid w:val="00773A4D"/>
  </w:style>
  <w:style w:type="paragraph" w:styleId="af1">
    <w:name w:val="Body Text Indent"/>
    <w:basedOn w:val="a"/>
    <w:link w:val="af2"/>
    <w:rsid w:val="00773A4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3A4D"/>
    <w:rPr>
      <w:sz w:val="24"/>
      <w:szCs w:val="24"/>
    </w:rPr>
  </w:style>
  <w:style w:type="paragraph" w:customStyle="1" w:styleId="ConsPlusNormal">
    <w:name w:val="ConsPlusNormal"/>
    <w:rsid w:val="00773A4D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ConsPlusNonformat">
    <w:name w:val="ConsPlusNonformat"/>
    <w:rsid w:val="00773A4D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customStyle="1" w:styleId="ConsNormal">
    <w:name w:val="ConsNormal"/>
    <w:rsid w:val="00773A4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/>
      <w:sz w:val="28"/>
      <w:szCs w:val="28"/>
    </w:rPr>
  </w:style>
  <w:style w:type="paragraph" w:customStyle="1" w:styleId="ConsNonformat">
    <w:name w:val="ConsNonformat"/>
    <w:rsid w:val="00773A4D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/>
      <w:sz w:val="28"/>
      <w:szCs w:val="28"/>
    </w:rPr>
  </w:style>
  <w:style w:type="paragraph" w:customStyle="1" w:styleId="ConsTitle">
    <w:name w:val="ConsTitle"/>
    <w:rsid w:val="00773A4D"/>
    <w:pPr>
      <w:widowControl w:val="0"/>
      <w:autoSpaceDE w:val="0"/>
      <w:autoSpaceDN w:val="0"/>
      <w:adjustRightInd w:val="0"/>
      <w:ind w:right="19772"/>
      <w:jc w:val="left"/>
    </w:pPr>
    <w:rPr>
      <w:rFonts w:ascii="Arial" w:hAnsi="Arial"/>
      <w:b/>
      <w:bCs/>
      <w:sz w:val="28"/>
      <w:szCs w:val="28"/>
    </w:rPr>
  </w:style>
  <w:style w:type="paragraph" w:styleId="31">
    <w:name w:val="Body Text Indent 3"/>
    <w:basedOn w:val="a"/>
    <w:link w:val="32"/>
    <w:rsid w:val="00773A4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73A4D"/>
    <w:rPr>
      <w:sz w:val="16"/>
      <w:szCs w:val="16"/>
    </w:rPr>
  </w:style>
  <w:style w:type="paragraph" w:styleId="af3">
    <w:name w:val="List Paragraph"/>
    <w:basedOn w:val="a"/>
    <w:uiPriority w:val="34"/>
    <w:qFormat/>
    <w:rsid w:val="00BC1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4D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3A4D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773A4D"/>
    <w:pPr>
      <w:keepNext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773A4D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73A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48C6"/>
    <w:rPr>
      <w:b/>
      <w:bCs/>
    </w:rPr>
  </w:style>
  <w:style w:type="character" w:customStyle="1" w:styleId="10">
    <w:name w:val="Заголовок 1 Знак"/>
    <w:basedOn w:val="a0"/>
    <w:link w:val="1"/>
    <w:rsid w:val="00773A4D"/>
    <w:rPr>
      <w:b/>
      <w:bCs/>
      <w:sz w:val="22"/>
      <w:szCs w:val="24"/>
    </w:rPr>
  </w:style>
  <w:style w:type="character" w:customStyle="1" w:styleId="20">
    <w:name w:val="Заголовок 2 Знак"/>
    <w:basedOn w:val="a0"/>
    <w:link w:val="2"/>
    <w:rsid w:val="00773A4D"/>
    <w:rPr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773A4D"/>
    <w:rPr>
      <w:sz w:val="28"/>
    </w:rPr>
  </w:style>
  <w:style w:type="character" w:customStyle="1" w:styleId="40">
    <w:name w:val="Заголовок 4 Знак"/>
    <w:basedOn w:val="a0"/>
    <w:link w:val="4"/>
    <w:rsid w:val="00773A4D"/>
    <w:rPr>
      <w:b/>
      <w:bCs/>
      <w:sz w:val="28"/>
      <w:szCs w:val="28"/>
    </w:rPr>
  </w:style>
  <w:style w:type="paragraph" w:styleId="a4">
    <w:name w:val="Body Text"/>
    <w:basedOn w:val="a"/>
    <w:link w:val="a5"/>
    <w:rsid w:val="00773A4D"/>
    <w:pPr>
      <w:jc w:val="both"/>
    </w:pPr>
  </w:style>
  <w:style w:type="character" w:customStyle="1" w:styleId="a5">
    <w:name w:val="Основной текст Знак"/>
    <w:basedOn w:val="a0"/>
    <w:link w:val="a4"/>
    <w:rsid w:val="00773A4D"/>
    <w:rPr>
      <w:sz w:val="24"/>
      <w:szCs w:val="24"/>
    </w:rPr>
  </w:style>
  <w:style w:type="paragraph" w:styleId="a6">
    <w:name w:val="Title"/>
    <w:basedOn w:val="a"/>
    <w:link w:val="a7"/>
    <w:qFormat/>
    <w:rsid w:val="00773A4D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773A4D"/>
    <w:rPr>
      <w:b/>
      <w:bCs/>
      <w:sz w:val="24"/>
      <w:szCs w:val="24"/>
    </w:rPr>
  </w:style>
  <w:style w:type="paragraph" w:styleId="a8">
    <w:name w:val="header"/>
    <w:basedOn w:val="a"/>
    <w:link w:val="a9"/>
    <w:rsid w:val="00773A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73A4D"/>
    <w:rPr>
      <w:sz w:val="24"/>
      <w:szCs w:val="24"/>
    </w:rPr>
  </w:style>
  <w:style w:type="paragraph" w:styleId="aa">
    <w:name w:val="footer"/>
    <w:basedOn w:val="a"/>
    <w:link w:val="ab"/>
    <w:rsid w:val="00773A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73A4D"/>
    <w:rPr>
      <w:sz w:val="24"/>
      <w:szCs w:val="24"/>
    </w:rPr>
  </w:style>
  <w:style w:type="paragraph" w:styleId="ac">
    <w:name w:val="Balloon Text"/>
    <w:basedOn w:val="a"/>
    <w:link w:val="ad"/>
    <w:semiHidden/>
    <w:rsid w:val="00773A4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73A4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73A4D"/>
    <w:pPr>
      <w:jc w:val="left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773A4D"/>
    <w:rPr>
      <w:color w:val="0000FF"/>
      <w:u w:val="single"/>
    </w:rPr>
  </w:style>
  <w:style w:type="paragraph" w:customStyle="1" w:styleId="Bullet-1">
    <w:name w:val="Bullet-1"/>
    <w:basedOn w:val="a"/>
    <w:rsid w:val="00773A4D"/>
    <w:pPr>
      <w:numPr>
        <w:numId w:val="5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styleId="21">
    <w:name w:val="Body Text 2"/>
    <w:basedOn w:val="a"/>
    <w:link w:val="22"/>
    <w:rsid w:val="00773A4D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773A4D"/>
    <w:rPr>
      <w:b/>
      <w:bCs/>
      <w:sz w:val="28"/>
      <w:szCs w:val="24"/>
    </w:rPr>
  </w:style>
  <w:style w:type="character" w:styleId="af0">
    <w:name w:val="page number"/>
    <w:basedOn w:val="a0"/>
    <w:rsid w:val="00773A4D"/>
  </w:style>
  <w:style w:type="paragraph" w:styleId="af1">
    <w:name w:val="Body Text Indent"/>
    <w:basedOn w:val="a"/>
    <w:link w:val="af2"/>
    <w:rsid w:val="00773A4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3A4D"/>
    <w:rPr>
      <w:sz w:val="24"/>
      <w:szCs w:val="24"/>
    </w:rPr>
  </w:style>
  <w:style w:type="paragraph" w:customStyle="1" w:styleId="ConsPlusNormal">
    <w:name w:val="ConsPlusNormal"/>
    <w:rsid w:val="00773A4D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ConsPlusNonformat">
    <w:name w:val="ConsPlusNonformat"/>
    <w:rsid w:val="00773A4D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customStyle="1" w:styleId="ConsNormal">
    <w:name w:val="ConsNormal"/>
    <w:rsid w:val="00773A4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/>
      <w:sz w:val="28"/>
      <w:szCs w:val="28"/>
    </w:rPr>
  </w:style>
  <w:style w:type="paragraph" w:customStyle="1" w:styleId="ConsNonformat">
    <w:name w:val="ConsNonformat"/>
    <w:rsid w:val="00773A4D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/>
      <w:sz w:val="28"/>
      <w:szCs w:val="28"/>
    </w:rPr>
  </w:style>
  <w:style w:type="paragraph" w:customStyle="1" w:styleId="ConsTitle">
    <w:name w:val="ConsTitle"/>
    <w:rsid w:val="00773A4D"/>
    <w:pPr>
      <w:widowControl w:val="0"/>
      <w:autoSpaceDE w:val="0"/>
      <w:autoSpaceDN w:val="0"/>
      <w:adjustRightInd w:val="0"/>
      <w:ind w:right="19772"/>
      <w:jc w:val="left"/>
    </w:pPr>
    <w:rPr>
      <w:rFonts w:ascii="Arial" w:hAnsi="Arial"/>
      <w:b/>
      <w:bCs/>
      <w:sz w:val="28"/>
      <w:szCs w:val="28"/>
    </w:rPr>
  </w:style>
  <w:style w:type="paragraph" w:styleId="31">
    <w:name w:val="Body Text Indent 3"/>
    <w:basedOn w:val="a"/>
    <w:link w:val="32"/>
    <w:rsid w:val="00773A4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73A4D"/>
    <w:rPr>
      <w:sz w:val="16"/>
      <w:szCs w:val="16"/>
    </w:rPr>
  </w:style>
  <w:style w:type="paragraph" w:styleId="af3">
    <w:name w:val="List Paragraph"/>
    <w:basedOn w:val="a"/>
    <w:uiPriority w:val="34"/>
    <w:qFormat/>
    <w:rsid w:val="00BC1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</cp:lastModifiedBy>
  <cp:revision>7</cp:revision>
  <cp:lastPrinted>2020-11-27T10:21:00Z</cp:lastPrinted>
  <dcterms:created xsi:type="dcterms:W3CDTF">2020-11-24T11:13:00Z</dcterms:created>
  <dcterms:modified xsi:type="dcterms:W3CDTF">2020-11-27T10:21:00Z</dcterms:modified>
</cp:coreProperties>
</file>