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реализации программы «Профилактика нарушений обязательных требований законодательства</w:t>
      </w:r>
      <w:proofErr w:type="gramStart"/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осуществляемой органом муниципального контроля- администрацией Молдаванского сельского поселения Крымского района на 2018-2020 годы» </w:t>
      </w:r>
    </w:p>
    <w:p w:rsidR="00EC733C" w:rsidRPr="00EC733C" w:rsidRDefault="00B93916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 </w:t>
      </w:r>
      <w:r w:rsidR="00D443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0953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полугодие 2020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  <w:r w:rsidR="000953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EC733C" w:rsidRDefault="00EC733C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A21DD" w:rsidRDefault="00247C5A" w:rsidP="00247C5A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течени</w:t>
      </w:r>
      <w:proofErr w:type="gramStart"/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9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4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0953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полугодия 2020 </w:t>
      </w:r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r w:rsid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Молдаванского сельского поселения Крымский район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осуществлялась </w:t>
      </w:r>
      <w:r w:rsid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работа по реализации положений Федерального закона № 294-ФЗ.</w:t>
      </w:r>
    </w:p>
    <w:p w:rsidR="007A21DD" w:rsidRDefault="007A21DD" w:rsidP="00247C5A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Молдаванском сельском поселении 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утверждена  программа «Профилактика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нарушений обязательных требований з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аконодательства , осуществляемая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рганом муниципального контроля   администрации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Молдаванского сельского поселения Крымского района на 2018 – 2020 го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утвержденная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постановлением № 184 от 25.12.2018 г.</w:t>
      </w:r>
    </w:p>
    <w:p w:rsidR="007A21DD" w:rsidRDefault="007A21D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Цели программы: </w:t>
      </w:r>
    </w:p>
    <w:p w:rsidR="007A21DD" w:rsidRPr="002C7D5C" w:rsidRDefault="00247C5A" w:rsidP="00247C5A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 </w:t>
      </w:r>
      <w:proofErr w:type="gramStart"/>
      <w:r w:rsidR="007A21D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 (далее – требований, установленных законодательством РФ)                                                    </w:t>
      </w:r>
      <w:proofErr w:type="gramEnd"/>
    </w:p>
    <w:p w:rsidR="007A21DD" w:rsidRPr="002C7D5C" w:rsidRDefault="007A21D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   2) устранение причин, факторов и условий, способствующих нарушениям обязательных требований, установленных законодательством РФ</w:t>
      </w:r>
    </w:p>
    <w:p w:rsidR="007A21DD" w:rsidRPr="002C7D5C" w:rsidRDefault="007A21D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Задачами программы являются:</w:t>
      </w: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A21DD" w:rsidRPr="002C7D5C" w:rsidRDefault="007A21DD" w:rsidP="007A21D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3) повышение правовой культуры руководителей юридических лиц и индивидуальных предпринимателей</w:t>
      </w:r>
    </w:p>
    <w:p w:rsidR="007A21DD" w:rsidRPr="002C7D5C" w:rsidRDefault="007A21DD" w:rsidP="007A21D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:rsidR="007A21DD" w:rsidRPr="002C7D5C" w:rsidRDefault="00B93916" w:rsidP="00985D0F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За текущий </w:t>
      </w:r>
      <w:r w:rsidR="00D44324">
        <w:rPr>
          <w:rFonts w:ascii="Times New Roman" w:hAnsi="Times New Roman" w:cs="Times New Roman"/>
          <w:color w:val="232323"/>
          <w:sz w:val="28"/>
          <w:szCs w:val="28"/>
        </w:rPr>
        <w:t>период 2</w:t>
      </w:r>
      <w:bookmarkStart w:id="0" w:name="_GoBack"/>
      <w:bookmarkEnd w:id="0"/>
      <w:r w:rsidR="0009535C">
        <w:rPr>
          <w:rFonts w:ascii="Times New Roman" w:hAnsi="Times New Roman" w:cs="Times New Roman"/>
          <w:color w:val="232323"/>
          <w:sz w:val="28"/>
          <w:szCs w:val="28"/>
        </w:rPr>
        <w:t xml:space="preserve"> полугодия 2020 </w:t>
      </w:r>
      <w:r w:rsidR="002C7D5C">
        <w:rPr>
          <w:rFonts w:ascii="Times New Roman" w:hAnsi="Times New Roman" w:cs="Times New Roman"/>
          <w:color w:val="232323"/>
          <w:sz w:val="28"/>
          <w:szCs w:val="28"/>
        </w:rPr>
        <w:t>год</w:t>
      </w:r>
      <w:r w:rsidR="0009535C">
        <w:rPr>
          <w:rFonts w:ascii="Times New Roman" w:hAnsi="Times New Roman" w:cs="Times New Roman"/>
          <w:color w:val="232323"/>
          <w:sz w:val="28"/>
          <w:szCs w:val="28"/>
        </w:rPr>
        <w:t xml:space="preserve">а </w:t>
      </w:r>
      <w:r w:rsidR="002C7D5C">
        <w:rPr>
          <w:rFonts w:ascii="Times New Roman" w:hAnsi="Times New Roman" w:cs="Times New Roman"/>
          <w:color w:val="232323"/>
          <w:sz w:val="28"/>
          <w:szCs w:val="28"/>
        </w:rPr>
        <w:t xml:space="preserve"> на регулярной основе  п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роводилась работа по информированию подконтрольных субъектов по вопросам соблюдения обязательных требований., </w:t>
      </w:r>
      <w:r w:rsidR="002C7D5C">
        <w:rPr>
          <w:rFonts w:ascii="Times New Roman" w:hAnsi="Times New Roman" w:cs="Times New Roman"/>
          <w:color w:val="232323"/>
          <w:sz w:val="28"/>
          <w:szCs w:val="28"/>
        </w:rPr>
        <w:t>изменения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>х</w:t>
      </w:r>
      <w:proofErr w:type="gramStart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,</w:t>
      </w:r>
      <w:proofErr w:type="gramEnd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вносимых </w:t>
      </w:r>
      <w:r w:rsidR="00985D0F">
        <w:rPr>
          <w:rFonts w:ascii="Times New Roman" w:hAnsi="Times New Roman" w:cs="Times New Roman"/>
          <w:color w:val="232323"/>
          <w:sz w:val="28"/>
          <w:szCs w:val="28"/>
        </w:rPr>
        <w:t xml:space="preserve"> в 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нормативные правовые акты , сроки вступления их в действие.  Приглашались на совещание ( </w:t>
      </w:r>
      <w:proofErr w:type="spellStart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>конфиренции</w:t>
      </w:r>
      <w:proofErr w:type="spellEnd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>), консультации</w:t>
      </w:r>
      <w:proofErr w:type="gramStart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,</w:t>
      </w:r>
      <w:proofErr w:type="gramEnd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заседание рабочи</w:t>
      </w:r>
      <w:r w:rsidR="002C7D5C" w:rsidRPr="002C7D5C">
        <w:rPr>
          <w:rFonts w:ascii="Times New Roman" w:hAnsi="Times New Roman" w:cs="Times New Roman"/>
          <w:color w:val="232323"/>
          <w:sz w:val="28"/>
          <w:szCs w:val="28"/>
        </w:rPr>
        <w:t>х групп. Необходимая информация направлялась письменно в адрес подконтрольных субъектов.</w:t>
      </w:r>
    </w:p>
    <w:p w:rsidR="00BA10F8" w:rsidRPr="00F76579" w:rsidRDefault="00F76579" w:rsidP="00BA10F8">
      <w:pPr>
        <w:rPr>
          <w:rFonts w:ascii="Times New Roman" w:hAnsi="Times New Roman" w:cs="Times New Roman"/>
          <w:color w:val="2A2001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 </w:t>
      </w:r>
      <w:proofErr w:type="gramStart"/>
      <w:r w:rsidRPr="00F76579">
        <w:rPr>
          <w:rFonts w:ascii="Times New Roman" w:hAnsi="Times New Roman" w:cs="Times New Roman"/>
          <w:color w:val="2A2001"/>
          <w:sz w:val="28"/>
          <w:szCs w:val="28"/>
        </w:rPr>
        <w:t>В соответствии с вышеизложенным, в целях предупреждения нарушений организациями, обязательных требований законодательства Российской Федерации, устранения причин, факторов и условий, способствующих нарушениям указанных требований, осуществляются  мероприятия по профилактике нарушений в соответствии с утвержденным перечнем основных мероприятий программы  профилактики нарушений.</w:t>
      </w:r>
      <w:proofErr w:type="gramEnd"/>
    </w:p>
    <w:p w:rsidR="00F76579" w:rsidRPr="002C7D5C" w:rsidRDefault="00F76579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sectPr w:rsidR="00BA10F8" w:rsidRPr="002C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09535C"/>
    <w:rsid w:val="00154945"/>
    <w:rsid w:val="00247C5A"/>
    <w:rsid w:val="002C536D"/>
    <w:rsid w:val="002C7D5C"/>
    <w:rsid w:val="002E6C74"/>
    <w:rsid w:val="00405263"/>
    <w:rsid w:val="00466F03"/>
    <w:rsid w:val="005B7352"/>
    <w:rsid w:val="005F2C08"/>
    <w:rsid w:val="005F6834"/>
    <w:rsid w:val="006B64E9"/>
    <w:rsid w:val="007A21DD"/>
    <w:rsid w:val="00802636"/>
    <w:rsid w:val="00833C44"/>
    <w:rsid w:val="008C2FEB"/>
    <w:rsid w:val="00985D0F"/>
    <w:rsid w:val="00AA06C3"/>
    <w:rsid w:val="00B93916"/>
    <w:rsid w:val="00BA10F8"/>
    <w:rsid w:val="00D44324"/>
    <w:rsid w:val="00EA151B"/>
    <w:rsid w:val="00EC733C"/>
    <w:rsid w:val="00F31AC5"/>
    <w:rsid w:val="00F44AB8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2019-05-31T08:44:00Z</dcterms:created>
  <dcterms:modified xsi:type="dcterms:W3CDTF">2021-03-30T05:49:00Z</dcterms:modified>
</cp:coreProperties>
</file>