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E8" w:rsidRDefault="00D640E8" w:rsidP="00D640E8">
      <w:pPr>
        <w:spacing w:after="0" w:line="240" w:lineRule="auto"/>
        <w:rPr>
          <w:rFonts w:ascii="Arial" w:hAnsi="Arial" w:cs="Arial"/>
          <w:noProof/>
          <w:sz w:val="24"/>
          <w:szCs w:val="24"/>
        </w:rPr>
      </w:pPr>
    </w:p>
    <w:p w:rsidR="00D640E8" w:rsidRPr="00D640E8" w:rsidRDefault="00D640E8" w:rsidP="00D640E8">
      <w:pPr>
        <w:spacing w:after="0" w:line="240" w:lineRule="auto"/>
        <w:jc w:val="center"/>
        <w:rPr>
          <w:rFonts w:ascii="Arial" w:hAnsi="Arial" w:cs="Arial"/>
          <w:noProof/>
          <w:sz w:val="24"/>
          <w:szCs w:val="24"/>
          <w:u w:val="none"/>
        </w:rPr>
      </w:pPr>
      <w:r w:rsidRPr="00D640E8">
        <w:rPr>
          <w:rFonts w:ascii="Arial" w:hAnsi="Arial" w:cs="Arial"/>
          <w:noProof/>
          <w:sz w:val="24"/>
          <w:szCs w:val="24"/>
          <w:u w:val="none"/>
        </w:rPr>
        <w:t>КРАСНОДАРСКИЙ КРАЙ</w:t>
      </w:r>
    </w:p>
    <w:p w:rsidR="00D640E8" w:rsidRPr="00D640E8" w:rsidRDefault="00D640E8" w:rsidP="00D640E8">
      <w:pPr>
        <w:spacing w:after="0" w:line="240" w:lineRule="auto"/>
        <w:jc w:val="center"/>
        <w:rPr>
          <w:rFonts w:ascii="Arial" w:hAnsi="Arial" w:cs="Arial"/>
          <w:sz w:val="24"/>
          <w:szCs w:val="24"/>
          <w:u w:val="none"/>
        </w:rPr>
      </w:pPr>
      <w:r w:rsidRPr="00D640E8">
        <w:rPr>
          <w:rFonts w:ascii="Arial" w:hAnsi="Arial" w:cs="Arial"/>
          <w:noProof/>
          <w:sz w:val="24"/>
          <w:szCs w:val="24"/>
          <w:u w:val="none"/>
        </w:rPr>
        <w:t>КРЫМСКИЙ РАЙОН</w:t>
      </w:r>
    </w:p>
    <w:p w:rsidR="00D640E8" w:rsidRPr="00D640E8" w:rsidRDefault="00D640E8" w:rsidP="00D640E8">
      <w:pPr>
        <w:spacing w:after="0" w:line="240" w:lineRule="auto"/>
        <w:jc w:val="center"/>
        <w:rPr>
          <w:rFonts w:ascii="Arial" w:hAnsi="Arial" w:cs="Arial"/>
          <w:sz w:val="24"/>
          <w:szCs w:val="24"/>
          <w:u w:val="none"/>
        </w:rPr>
      </w:pPr>
      <w:r w:rsidRPr="00D640E8">
        <w:rPr>
          <w:rFonts w:ascii="Arial" w:hAnsi="Arial" w:cs="Arial"/>
          <w:sz w:val="24"/>
          <w:szCs w:val="24"/>
          <w:u w:val="none"/>
        </w:rPr>
        <w:t>АДМИНИСТРАЦИЯ МОЛДАВАНСКОГО СЕЛЬСКОГО ПОСЕЛЕНИЯ</w:t>
      </w:r>
    </w:p>
    <w:p w:rsidR="00D640E8" w:rsidRPr="00D640E8" w:rsidRDefault="00D640E8" w:rsidP="00D640E8">
      <w:pPr>
        <w:spacing w:after="0" w:line="240" w:lineRule="auto"/>
        <w:jc w:val="center"/>
        <w:rPr>
          <w:rFonts w:ascii="Arial" w:hAnsi="Arial" w:cs="Arial"/>
          <w:sz w:val="24"/>
          <w:szCs w:val="24"/>
          <w:u w:val="none"/>
        </w:rPr>
      </w:pPr>
      <w:r w:rsidRPr="00D640E8">
        <w:rPr>
          <w:rFonts w:ascii="Arial" w:hAnsi="Arial" w:cs="Arial"/>
          <w:sz w:val="24"/>
          <w:szCs w:val="24"/>
          <w:u w:val="none"/>
        </w:rPr>
        <w:t>КРЫМСКОГО РАЙОНА</w:t>
      </w:r>
    </w:p>
    <w:p w:rsidR="00D640E8" w:rsidRPr="00D640E8" w:rsidRDefault="00D640E8" w:rsidP="00D640E8">
      <w:pPr>
        <w:spacing w:after="0" w:line="240" w:lineRule="auto"/>
        <w:rPr>
          <w:rFonts w:ascii="Arial" w:hAnsi="Arial" w:cs="Arial"/>
          <w:sz w:val="24"/>
          <w:szCs w:val="24"/>
          <w:u w:val="none"/>
        </w:rPr>
      </w:pPr>
    </w:p>
    <w:p w:rsidR="00D640E8" w:rsidRPr="00D640E8" w:rsidRDefault="00D640E8" w:rsidP="00D640E8">
      <w:pPr>
        <w:spacing w:after="0" w:line="240" w:lineRule="auto"/>
        <w:jc w:val="center"/>
        <w:rPr>
          <w:rFonts w:ascii="Arial" w:hAnsi="Arial" w:cs="Arial"/>
          <w:sz w:val="24"/>
          <w:szCs w:val="24"/>
          <w:u w:val="none"/>
        </w:rPr>
      </w:pPr>
      <w:r w:rsidRPr="00D640E8">
        <w:rPr>
          <w:rFonts w:ascii="Arial" w:hAnsi="Arial" w:cs="Arial"/>
          <w:sz w:val="24"/>
          <w:szCs w:val="24"/>
          <w:u w:val="none"/>
        </w:rPr>
        <w:t>ПОСТАНОВЛЕНИЕ</w:t>
      </w:r>
    </w:p>
    <w:p w:rsidR="00D640E8" w:rsidRPr="00D640E8" w:rsidRDefault="00D640E8" w:rsidP="00D640E8">
      <w:pPr>
        <w:spacing w:after="0" w:line="240" w:lineRule="auto"/>
        <w:rPr>
          <w:rFonts w:ascii="Arial" w:hAnsi="Arial" w:cs="Arial"/>
          <w:sz w:val="24"/>
          <w:szCs w:val="24"/>
          <w:u w:val="none"/>
        </w:rPr>
      </w:pPr>
    </w:p>
    <w:p w:rsidR="00D640E8" w:rsidRPr="00D640E8" w:rsidRDefault="00D640E8" w:rsidP="00D640E8">
      <w:pPr>
        <w:spacing w:after="0" w:line="240" w:lineRule="auto"/>
        <w:rPr>
          <w:rFonts w:ascii="Arial" w:hAnsi="Arial" w:cs="Arial"/>
          <w:b/>
          <w:sz w:val="24"/>
          <w:szCs w:val="24"/>
          <w:u w:val="none"/>
        </w:rPr>
      </w:pPr>
      <w:r>
        <w:rPr>
          <w:rFonts w:ascii="Arial" w:hAnsi="Arial" w:cs="Arial"/>
          <w:sz w:val="24"/>
          <w:szCs w:val="24"/>
          <w:u w:val="none"/>
        </w:rPr>
        <w:t>02 сентября 2016 года</w:t>
      </w:r>
      <w:r>
        <w:rPr>
          <w:rFonts w:ascii="Arial" w:hAnsi="Arial" w:cs="Arial"/>
          <w:sz w:val="24"/>
          <w:szCs w:val="24"/>
          <w:u w:val="none"/>
        </w:rPr>
        <w:tab/>
      </w:r>
      <w:r>
        <w:rPr>
          <w:rFonts w:ascii="Arial" w:hAnsi="Arial" w:cs="Arial"/>
          <w:sz w:val="24"/>
          <w:szCs w:val="24"/>
          <w:u w:val="none"/>
        </w:rPr>
        <w:tab/>
      </w:r>
      <w:r>
        <w:rPr>
          <w:rFonts w:ascii="Arial" w:hAnsi="Arial" w:cs="Arial"/>
          <w:sz w:val="24"/>
          <w:szCs w:val="24"/>
          <w:u w:val="none"/>
        </w:rPr>
        <w:tab/>
        <w:t xml:space="preserve"> № 255</w:t>
      </w:r>
      <w:r w:rsidRPr="00D640E8">
        <w:rPr>
          <w:rFonts w:ascii="Arial" w:hAnsi="Arial" w:cs="Arial"/>
          <w:sz w:val="24"/>
          <w:szCs w:val="24"/>
          <w:u w:val="none"/>
        </w:rPr>
        <w:tab/>
      </w:r>
      <w:r w:rsidRPr="00D640E8">
        <w:rPr>
          <w:rFonts w:ascii="Arial" w:hAnsi="Arial" w:cs="Arial"/>
          <w:sz w:val="24"/>
          <w:szCs w:val="24"/>
          <w:u w:val="none"/>
        </w:rPr>
        <w:tab/>
      </w:r>
      <w:r w:rsidRPr="00D640E8">
        <w:rPr>
          <w:rFonts w:ascii="Arial" w:hAnsi="Arial" w:cs="Arial"/>
          <w:sz w:val="24"/>
          <w:szCs w:val="24"/>
          <w:u w:val="none"/>
        </w:rPr>
        <w:tab/>
        <w:t>с</w:t>
      </w:r>
      <w:proofErr w:type="gramStart"/>
      <w:r w:rsidRPr="00D640E8">
        <w:rPr>
          <w:rFonts w:ascii="Arial" w:hAnsi="Arial" w:cs="Arial"/>
          <w:sz w:val="24"/>
          <w:szCs w:val="24"/>
          <w:u w:val="none"/>
        </w:rPr>
        <w:t>.М</w:t>
      </w:r>
      <w:proofErr w:type="gramEnd"/>
      <w:r w:rsidRPr="00D640E8">
        <w:rPr>
          <w:rFonts w:ascii="Arial" w:hAnsi="Arial" w:cs="Arial"/>
          <w:sz w:val="24"/>
          <w:szCs w:val="24"/>
          <w:u w:val="none"/>
        </w:rPr>
        <w:t>олдаванское</w:t>
      </w:r>
    </w:p>
    <w:p w:rsidR="005F5267" w:rsidRPr="00D640E8" w:rsidRDefault="005F5267" w:rsidP="006A3CC9">
      <w:pPr>
        <w:spacing w:after="0" w:line="240" w:lineRule="auto"/>
        <w:jc w:val="both"/>
        <w:rPr>
          <w:rFonts w:ascii="Arial" w:hAnsi="Arial" w:cs="Arial"/>
          <w:sz w:val="24"/>
          <w:szCs w:val="24"/>
        </w:rPr>
      </w:pPr>
    </w:p>
    <w:p w:rsidR="006F49CB" w:rsidRPr="00D640E8" w:rsidRDefault="006F49CB" w:rsidP="006F49CB">
      <w:pPr>
        <w:spacing w:after="0" w:line="240" w:lineRule="auto"/>
        <w:jc w:val="center"/>
        <w:rPr>
          <w:rFonts w:ascii="Arial" w:hAnsi="Arial" w:cs="Arial"/>
          <w:b/>
          <w:sz w:val="32"/>
          <w:szCs w:val="32"/>
          <w:u w:val="none"/>
        </w:rPr>
      </w:pPr>
      <w:r w:rsidRPr="00D640E8">
        <w:rPr>
          <w:rFonts w:ascii="Arial" w:hAnsi="Arial" w:cs="Arial"/>
          <w:b/>
          <w:sz w:val="32"/>
          <w:szCs w:val="32"/>
          <w:u w:val="none"/>
        </w:rPr>
        <w:t xml:space="preserve">Об </w:t>
      </w:r>
      <w:r w:rsidR="00D640E8">
        <w:rPr>
          <w:rFonts w:ascii="Arial" w:hAnsi="Arial" w:cs="Arial"/>
          <w:b/>
          <w:sz w:val="32"/>
          <w:szCs w:val="32"/>
          <w:u w:val="none"/>
        </w:rPr>
        <w:t xml:space="preserve">утверждении порядка </w:t>
      </w:r>
      <w:r w:rsidRPr="00D640E8">
        <w:rPr>
          <w:rFonts w:ascii="Arial" w:hAnsi="Arial" w:cs="Arial"/>
          <w:b/>
          <w:sz w:val="32"/>
          <w:szCs w:val="32"/>
          <w:u w:val="none"/>
        </w:rPr>
        <w:t>использования и охраны земель</w:t>
      </w:r>
      <w:r w:rsidR="006A3CC9" w:rsidRPr="00D640E8">
        <w:rPr>
          <w:rFonts w:ascii="Arial" w:hAnsi="Arial" w:cs="Arial"/>
          <w:b/>
          <w:sz w:val="32"/>
          <w:szCs w:val="32"/>
          <w:u w:val="none"/>
        </w:rPr>
        <w:t>,</w:t>
      </w:r>
      <w:r w:rsidRPr="00D640E8">
        <w:rPr>
          <w:rFonts w:ascii="Arial" w:hAnsi="Arial" w:cs="Arial"/>
          <w:b/>
          <w:sz w:val="32"/>
          <w:szCs w:val="32"/>
          <w:u w:val="none"/>
        </w:rPr>
        <w:t xml:space="preserve"> особо охраняемых территорий м</w:t>
      </w:r>
      <w:r w:rsidR="00D640E8">
        <w:rPr>
          <w:rFonts w:ascii="Arial" w:hAnsi="Arial" w:cs="Arial"/>
          <w:b/>
          <w:sz w:val="32"/>
          <w:szCs w:val="32"/>
          <w:u w:val="none"/>
        </w:rPr>
        <w:t xml:space="preserve">естного значения на территории </w:t>
      </w:r>
      <w:r w:rsidR="00D372C3" w:rsidRPr="00D640E8">
        <w:rPr>
          <w:rFonts w:ascii="Arial" w:hAnsi="Arial" w:cs="Arial"/>
          <w:b/>
          <w:sz w:val="32"/>
          <w:szCs w:val="32"/>
          <w:u w:val="none"/>
        </w:rPr>
        <w:t>Молдаванского</w:t>
      </w:r>
      <w:r w:rsidR="00D640E8">
        <w:rPr>
          <w:rFonts w:ascii="Arial" w:hAnsi="Arial" w:cs="Arial"/>
          <w:b/>
          <w:sz w:val="32"/>
          <w:szCs w:val="32"/>
          <w:u w:val="none"/>
        </w:rPr>
        <w:t xml:space="preserve"> сельского поселения </w:t>
      </w:r>
      <w:r w:rsidRPr="00D640E8">
        <w:rPr>
          <w:rFonts w:ascii="Arial" w:hAnsi="Arial" w:cs="Arial"/>
          <w:b/>
          <w:sz w:val="32"/>
          <w:szCs w:val="32"/>
          <w:u w:val="none"/>
        </w:rPr>
        <w:t>Крымского района</w:t>
      </w:r>
    </w:p>
    <w:p w:rsidR="006F49CB" w:rsidRPr="00D640E8" w:rsidRDefault="006F49CB" w:rsidP="00D640E8">
      <w:pPr>
        <w:spacing w:after="0" w:line="240" w:lineRule="auto"/>
        <w:rPr>
          <w:rFonts w:ascii="Arial" w:hAnsi="Arial" w:cs="Arial"/>
          <w:sz w:val="24"/>
          <w:szCs w:val="24"/>
        </w:rPr>
      </w:pPr>
    </w:p>
    <w:p w:rsidR="006F49CB" w:rsidRPr="00D640E8" w:rsidRDefault="006F49CB" w:rsidP="00D640E8">
      <w:pPr>
        <w:spacing w:after="0" w:line="240" w:lineRule="auto"/>
        <w:jc w:val="both"/>
        <w:rPr>
          <w:rFonts w:ascii="Arial" w:hAnsi="Arial" w:cs="Arial"/>
          <w:sz w:val="24"/>
          <w:szCs w:val="24"/>
        </w:rPr>
      </w:pPr>
    </w:p>
    <w:p w:rsidR="006F49CB" w:rsidRPr="00D640E8" w:rsidRDefault="00A1718D" w:rsidP="00D640E8">
      <w:pPr>
        <w:shd w:val="clear" w:color="auto" w:fill="FFFFFF"/>
        <w:spacing w:before="120" w:after="0" w:line="240" w:lineRule="auto"/>
        <w:ind w:firstLine="708"/>
        <w:jc w:val="both"/>
        <w:rPr>
          <w:rFonts w:ascii="Arial" w:hAnsi="Arial" w:cs="Arial"/>
          <w:sz w:val="24"/>
          <w:szCs w:val="24"/>
          <w:u w:val="none"/>
        </w:rPr>
      </w:pPr>
      <w:proofErr w:type="gramStart"/>
      <w:r w:rsidRPr="00D640E8">
        <w:rPr>
          <w:rFonts w:ascii="Arial" w:hAnsi="Arial" w:cs="Arial"/>
          <w:sz w:val="24"/>
          <w:szCs w:val="24"/>
          <w:u w:val="none"/>
        </w:rPr>
        <w:t>В целях регулирования отношений по использованию и охране земель особо охраняемых территорий ме</w:t>
      </w:r>
      <w:r w:rsidR="00D640E8">
        <w:rPr>
          <w:rFonts w:ascii="Arial" w:hAnsi="Arial" w:cs="Arial"/>
          <w:sz w:val="24"/>
          <w:szCs w:val="24"/>
          <w:u w:val="none"/>
        </w:rPr>
        <w:t xml:space="preserve">стного значения, в соответствии с Федеральным законом </w:t>
      </w:r>
      <w:r w:rsidRPr="00D640E8">
        <w:rPr>
          <w:rFonts w:ascii="Arial" w:hAnsi="Arial" w:cs="Arial"/>
          <w:sz w:val="24"/>
          <w:szCs w:val="24"/>
          <w:u w:val="none"/>
        </w:rPr>
        <w:t>06.10.2003 года №</w:t>
      </w:r>
      <w:r w:rsidR="00D640E8">
        <w:rPr>
          <w:rFonts w:ascii="Arial" w:hAnsi="Arial" w:cs="Arial"/>
          <w:sz w:val="24"/>
          <w:szCs w:val="24"/>
          <w:u w:val="none"/>
        </w:rPr>
        <w:t xml:space="preserve"> </w:t>
      </w:r>
      <w:r w:rsidRPr="00D640E8">
        <w:rPr>
          <w:rFonts w:ascii="Arial" w:hAnsi="Arial" w:cs="Arial"/>
          <w:sz w:val="24"/>
          <w:szCs w:val="24"/>
          <w:u w:val="none"/>
        </w:rPr>
        <w:t>131-ФЗ «Об общих принципах организации местного самоуправления в Российской Федерации»,</w:t>
      </w:r>
      <w:r w:rsidRPr="00D640E8">
        <w:rPr>
          <w:rFonts w:ascii="Arial" w:hAnsi="Arial" w:cs="Arial"/>
          <w:color w:val="2D2D2D"/>
          <w:spacing w:val="2"/>
          <w:sz w:val="24"/>
          <w:szCs w:val="24"/>
          <w:u w:val="none"/>
        </w:rPr>
        <w:t xml:space="preserve"> </w:t>
      </w:r>
      <w:r w:rsidR="00D640E8">
        <w:rPr>
          <w:rFonts w:ascii="Arial" w:hAnsi="Arial" w:cs="Arial"/>
          <w:spacing w:val="2"/>
          <w:sz w:val="24"/>
          <w:szCs w:val="24"/>
          <w:u w:val="none"/>
        </w:rPr>
        <w:t>п.п. 1, 4,</w:t>
      </w:r>
      <w:r w:rsidRPr="00D640E8">
        <w:rPr>
          <w:rFonts w:ascii="Arial" w:hAnsi="Arial" w:cs="Arial"/>
          <w:spacing w:val="2"/>
          <w:sz w:val="24"/>
          <w:szCs w:val="24"/>
          <w:u w:val="none"/>
        </w:rPr>
        <w:t xml:space="preserve"> ст. 94 </w:t>
      </w:r>
      <w:hyperlink r:id="rId6" w:history="1">
        <w:r w:rsidRPr="00D640E8">
          <w:rPr>
            <w:rStyle w:val="a4"/>
            <w:rFonts w:ascii="Arial" w:hAnsi="Arial" w:cs="Arial"/>
            <w:color w:val="auto"/>
            <w:spacing w:val="2"/>
            <w:sz w:val="24"/>
            <w:szCs w:val="24"/>
            <w:u w:val="none"/>
          </w:rPr>
          <w:t>Земельного кодекса Российской Федерации</w:t>
        </w:r>
      </w:hyperlink>
      <w:r w:rsidRPr="00D640E8">
        <w:rPr>
          <w:rFonts w:ascii="Arial" w:hAnsi="Arial" w:cs="Arial"/>
          <w:spacing w:val="2"/>
          <w:sz w:val="24"/>
          <w:szCs w:val="24"/>
          <w:u w:val="none"/>
        </w:rPr>
        <w:t xml:space="preserve">, </w:t>
      </w:r>
      <w:hyperlink r:id="rId7" w:history="1">
        <w:r w:rsidRPr="00D640E8">
          <w:rPr>
            <w:rStyle w:val="a4"/>
            <w:rFonts w:ascii="Arial" w:hAnsi="Arial" w:cs="Arial"/>
            <w:color w:val="auto"/>
            <w:spacing w:val="2"/>
            <w:sz w:val="24"/>
            <w:szCs w:val="24"/>
            <w:u w:val="none"/>
          </w:rPr>
          <w:t>Федерал</w:t>
        </w:r>
        <w:r w:rsidR="00D640E8">
          <w:rPr>
            <w:rStyle w:val="a4"/>
            <w:rFonts w:ascii="Arial" w:hAnsi="Arial" w:cs="Arial"/>
            <w:color w:val="auto"/>
            <w:spacing w:val="2"/>
            <w:sz w:val="24"/>
            <w:szCs w:val="24"/>
            <w:u w:val="none"/>
          </w:rPr>
          <w:t>ьным законом от 14.03.1995 года</w:t>
        </w:r>
        <w:r w:rsidRPr="00D640E8">
          <w:rPr>
            <w:rStyle w:val="a4"/>
            <w:rFonts w:ascii="Arial" w:hAnsi="Arial" w:cs="Arial"/>
            <w:color w:val="auto"/>
            <w:spacing w:val="2"/>
            <w:sz w:val="24"/>
            <w:szCs w:val="24"/>
            <w:u w:val="none"/>
          </w:rPr>
          <w:t xml:space="preserve"> №</w:t>
        </w:r>
        <w:r w:rsidR="00D372C3" w:rsidRPr="00D640E8">
          <w:rPr>
            <w:rStyle w:val="a4"/>
            <w:rFonts w:ascii="Arial" w:hAnsi="Arial" w:cs="Arial"/>
            <w:color w:val="auto"/>
            <w:spacing w:val="2"/>
            <w:sz w:val="24"/>
            <w:szCs w:val="24"/>
            <w:u w:val="none"/>
          </w:rPr>
          <w:t xml:space="preserve"> </w:t>
        </w:r>
        <w:r w:rsidRPr="00D640E8">
          <w:rPr>
            <w:rStyle w:val="a4"/>
            <w:rFonts w:ascii="Arial" w:hAnsi="Arial" w:cs="Arial"/>
            <w:color w:val="auto"/>
            <w:spacing w:val="2"/>
            <w:sz w:val="24"/>
            <w:szCs w:val="24"/>
            <w:u w:val="none"/>
          </w:rPr>
          <w:t>33-ФЗ «Об особо охраняемых природных территориях</w:t>
        </w:r>
      </w:hyperlink>
      <w:r w:rsidRPr="00D640E8">
        <w:rPr>
          <w:rFonts w:ascii="Arial" w:hAnsi="Arial" w:cs="Arial"/>
          <w:spacing w:val="2"/>
          <w:sz w:val="24"/>
          <w:szCs w:val="24"/>
          <w:u w:val="none"/>
        </w:rPr>
        <w:t>»,</w:t>
      </w:r>
      <w:r w:rsidR="00D640E8">
        <w:rPr>
          <w:rFonts w:ascii="Arial" w:hAnsi="Arial" w:cs="Arial"/>
          <w:spacing w:val="2"/>
          <w:sz w:val="24"/>
          <w:szCs w:val="24"/>
          <w:u w:val="none"/>
        </w:rPr>
        <w:t xml:space="preserve"> </w:t>
      </w:r>
      <w:r w:rsidR="00D372C3" w:rsidRPr="00D640E8">
        <w:rPr>
          <w:rFonts w:ascii="Arial" w:hAnsi="Arial" w:cs="Arial"/>
          <w:sz w:val="24"/>
          <w:szCs w:val="24"/>
          <w:u w:val="none"/>
        </w:rPr>
        <w:t xml:space="preserve">руководствуясь </w:t>
      </w:r>
      <w:r w:rsidRPr="00D640E8">
        <w:rPr>
          <w:rFonts w:ascii="Arial" w:hAnsi="Arial" w:cs="Arial"/>
          <w:sz w:val="24"/>
          <w:szCs w:val="24"/>
          <w:u w:val="none"/>
        </w:rPr>
        <w:t xml:space="preserve">Уставом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w:t>
      </w:r>
      <w:r w:rsidR="00D640E8">
        <w:rPr>
          <w:rFonts w:ascii="Arial" w:hAnsi="Arial" w:cs="Arial"/>
          <w:sz w:val="24"/>
          <w:szCs w:val="24"/>
          <w:u w:val="none"/>
        </w:rPr>
        <w:t>о поселения Крымского района, постановля</w:t>
      </w:r>
      <w:r w:rsidRPr="00D640E8">
        <w:rPr>
          <w:rFonts w:ascii="Arial" w:hAnsi="Arial" w:cs="Arial"/>
          <w:sz w:val="24"/>
          <w:szCs w:val="24"/>
          <w:u w:val="none"/>
        </w:rPr>
        <w:t>ю:</w:t>
      </w:r>
      <w:proofErr w:type="gramEnd"/>
    </w:p>
    <w:p w:rsidR="006F49CB" w:rsidRPr="00D640E8" w:rsidRDefault="006F49CB" w:rsidP="00D640E8">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1. Утвердить Порядок использования и охраны </w:t>
      </w:r>
      <w:proofErr w:type="gramStart"/>
      <w:r w:rsidRPr="00D640E8">
        <w:rPr>
          <w:rFonts w:ascii="Arial" w:hAnsi="Arial" w:cs="Arial"/>
          <w:sz w:val="24"/>
          <w:szCs w:val="24"/>
          <w:u w:val="none"/>
        </w:rPr>
        <w:t>земель</w:t>
      </w:r>
      <w:proofErr w:type="gramEnd"/>
      <w:r w:rsidRPr="00D640E8">
        <w:rPr>
          <w:rFonts w:ascii="Arial" w:hAnsi="Arial" w:cs="Arial"/>
          <w:sz w:val="24"/>
          <w:szCs w:val="24"/>
          <w:u w:val="none"/>
        </w:rPr>
        <w:t xml:space="preserve"> особо охраняемых территорий местного значения на территории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w:t>
      </w:r>
      <w:r w:rsidR="00D640E8">
        <w:rPr>
          <w:rFonts w:ascii="Arial" w:hAnsi="Arial" w:cs="Arial"/>
          <w:sz w:val="24"/>
          <w:szCs w:val="24"/>
          <w:u w:val="none"/>
        </w:rPr>
        <w:t>го поселения Крымского района (приложение).</w:t>
      </w:r>
    </w:p>
    <w:p w:rsidR="005F5267" w:rsidRPr="00D640E8" w:rsidRDefault="005F5267" w:rsidP="00D640E8">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2. </w:t>
      </w:r>
      <w:proofErr w:type="gramStart"/>
      <w:r w:rsidRPr="00D640E8">
        <w:rPr>
          <w:rFonts w:ascii="Arial" w:hAnsi="Arial" w:cs="Arial"/>
          <w:sz w:val="24"/>
          <w:szCs w:val="24"/>
          <w:u w:val="none"/>
        </w:rPr>
        <w:t>Контроль за</w:t>
      </w:r>
      <w:proofErr w:type="gramEnd"/>
      <w:r w:rsidRPr="00D640E8">
        <w:rPr>
          <w:rFonts w:ascii="Arial" w:hAnsi="Arial" w:cs="Arial"/>
          <w:sz w:val="24"/>
          <w:szCs w:val="24"/>
          <w:u w:val="none"/>
        </w:rPr>
        <w:t xml:space="preserve"> выполнением настоящего </w:t>
      </w:r>
      <w:r w:rsidR="00A1718D" w:rsidRPr="00D640E8">
        <w:rPr>
          <w:rFonts w:ascii="Arial" w:hAnsi="Arial" w:cs="Arial"/>
          <w:sz w:val="24"/>
          <w:szCs w:val="24"/>
          <w:u w:val="none"/>
        </w:rPr>
        <w:t>постановления</w:t>
      </w:r>
      <w:r w:rsidR="00D640E8">
        <w:rPr>
          <w:rFonts w:ascii="Arial" w:hAnsi="Arial" w:cs="Arial"/>
          <w:sz w:val="24"/>
          <w:szCs w:val="24"/>
          <w:u w:val="none"/>
        </w:rPr>
        <w:t xml:space="preserve"> оставляю за собой.</w:t>
      </w:r>
    </w:p>
    <w:p w:rsidR="005F5267" w:rsidRPr="00D640E8" w:rsidRDefault="006F49CB" w:rsidP="00D640E8">
      <w:pPr>
        <w:spacing w:after="0" w:line="240" w:lineRule="auto"/>
        <w:ind w:firstLine="708"/>
        <w:jc w:val="both"/>
        <w:rPr>
          <w:rFonts w:ascii="Arial" w:hAnsi="Arial" w:cs="Arial"/>
          <w:sz w:val="24"/>
          <w:szCs w:val="24"/>
          <w:u w:val="none"/>
        </w:rPr>
      </w:pPr>
      <w:r w:rsidRPr="00D640E8">
        <w:rPr>
          <w:rFonts w:ascii="Arial" w:hAnsi="Arial" w:cs="Arial"/>
          <w:sz w:val="24"/>
          <w:szCs w:val="24"/>
          <w:u w:val="none"/>
        </w:rPr>
        <w:t>3.</w:t>
      </w:r>
      <w:r w:rsidR="00D640E8">
        <w:rPr>
          <w:rFonts w:ascii="Arial" w:hAnsi="Arial" w:cs="Arial"/>
          <w:sz w:val="24"/>
          <w:szCs w:val="24"/>
          <w:u w:val="none"/>
        </w:rPr>
        <w:t xml:space="preserve"> </w:t>
      </w:r>
      <w:r w:rsidRPr="00D640E8">
        <w:rPr>
          <w:rFonts w:ascii="Arial" w:hAnsi="Arial" w:cs="Arial"/>
          <w:sz w:val="24"/>
          <w:szCs w:val="24"/>
          <w:u w:val="none"/>
        </w:rPr>
        <w:t xml:space="preserve">Настоящее </w:t>
      </w:r>
      <w:r w:rsidR="00A1718D" w:rsidRPr="00D640E8">
        <w:rPr>
          <w:rFonts w:ascii="Arial" w:hAnsi="Arial" w:cs="Arial"/>
          <w:sz w:val="24"/>
          <w:szCs w:val="24"/>
          <w:u w:val="none"/>
        </w:rPr>
        <w:t>постановление п</w:t>
      </w:r>
      <w:r w:rsidRPr="00D640E8">
        <w:rPr>
          <w:rFonts w:ascii="Arial" w:hAnsi="Arial" w:cs="Arial"/>
          <w:sz w:val="24"/>
          <w:szCs w:val="24"/>
          <w:u w:val="none"/>
        </w:rPr>
        <w:t>одлежит официальному обнародованию</w:t>
      </w:r>
      <w:r w:rsidR="00A1718D" w:rsidRPr="00D640E8">
        <w:rPr>
          <w:rFonts w:ascii="Arial" w:hAnsi="Arial" w:cs="Arial"/>
          <w:sz w:val="24"/>
          <w:szCs w:val="24"/>
          <w:u w:val="none"/>
        </w:rPr>
        <w:t>.</w:t>
      </w:r>
    </w:p>
    <w:p w:rsidR="005F5267" w:rsidRPr="00D640E8" w:rsidRDefault="00D640E8" w:rsidP="00D640E8">
      <w:pPr>
        <w:spacing w:after="0" w:line="240" w:lineRule="auto"/>
        <w:ind w:firstLine="708"/>
        <w:jc w:val="both"/>
        <w:rPr>
          <w:rFonts w:ascii="Arial" w:hAnsi="Arial" w:cs="Arial"/>
          <w:sz w:val="24"/>
          <w:szCs w:val="24"/>
          <w:u w:val="none"/>
        </w:rPr>
      </w:pPr>
      <w:r>
        <w:rPr>
          <w:rFonts w:ascii="Arial" w:hAnsi="Arial" w:cs="Arial"/>
          <w:sz w:val="24"/>
          <w:szCs w:val="24"/>
          <w:u w:val="none"/>
        </w:rPr>
        <w:t xml:space="preserve">4. </w:t>
      </w:r>
      <w:r w:rsidR="006F49CB" w:rsidRPr="00D640E8">
        <w:rPr>
          <w:rFonts w:ascii="Arial" w:hAnsi="Arial" w:cs="Arial"/>
          <w:sz w:val="24"/>
          <w:szCs w:val="24"/>
          <w:u w:val="none"/>
        </w:rPr>
        <w:t xml:space="preserve">Настоящее </w:t>
      </w:r>
      <w:r w:rsidR="00A1718D" w:rsidRPr="00D640E8">
        <w:rPr>
          <w:rFonts w:ascii="Arial" w:hAnsi="Arial" w:cs="Arial"/>
          <w:sz w:val="24"/>
          <w:szCs w:val="24"/>
          <w:u w:val="none"/>
        </w:rPr>
        <w:t>постановление в</w:t>
      </w:r>
      <w:r w:rsidR="006F49CB" w:rsidRPr="00D640E8">
        <w:rPr>
          <w:rFonts w:ascii="Arial" w:hAnsi="Arial" w:cs="Arial"/>
          <w:sz w:val="24"/>
          <w:szCs w:val="24"/>
          <w:u w:val="none"/>
        </w:rPr>
        <w:t xml:space="preserve">ступает в силу со дня </w:t>
      </w:r>
      <w:r>
        <w:rPr>
          <w:rFonts w:ascii="Arial" w:hAnsi="Arial" w:cs="Arial"/>
          <w:sz w:val="24"/>
          <w:szCs w:val="24"/>
          <w:u w:val="none"/>
        </w:rPr>
        <w:t>его официального обнародования.</w:t>
      </w:r>
    </w:p>
    <w:p w:rsidR="00A1718D" w:rsidRPr="00D640E8" w:rsidRDefault="00A1718D" w:rsidP="002C620A">
      <w:pPr>
        <w:spacing w:after="0" w:line="240" w:lineRule="auto"/>
        <w:jc w:val="both"/>
        <w:rPr>
          <w:rFonts w:ascii="Arial" w:hAnsi="Arial" w:cs="Arial"/>
          <w:sz w:val="24"/>
          <w:szCs w:val="24"/>
          <w:u w:val="none"/>
        </w:rPr>
      </w:pPr>
    </w:p>
    <w:p w:rsidR="00A1718D" w:rsidRPr="00D640E8" w:rsidRDefault="00A1718D" w:rsidP="00A1718D">
      <w:pPr>
        <w:spacing w:after="0" w:line="240" w:lineRule="auto"/>
        <w:jc w:val="both"/>
        <w:rPr>
          <w:rFonts w:ascii="Arial" w:hAnsi="Arial" w:cs="Arial"/>
          <w:sz w:val="24"/>
          <w:szCs w:val="24"/>
          <w:u w:val="none"/>
        </w:rPr>
      </w:pPr>
    </w:p>
    <w:p w:rsidR="00A1718D" w:rsidRPr="00D640E8" w:rsidRDefault="00A1718D" w:rsidP="00A1718D">
      <w:pPr>
        <w:spacing w:after="0" w:line="240" w:lineRule="auto"/>
        <w:jc w:val="both"/>
        <w:rPr>
          <w:rFonts w:ascii="Arial" w:hAnsi="Arial" w:cs="Arial"/>
          <w:sz w:val="24"/>
          <w:szCs w:val="24"/>
          <w:u w:val="none"/>
        </w:rPr>
      </w:pPr>
    </w:p>
    <w:p w:rsidR="00D640E8" w:rsidRDefault="00D640E8" w:rsidP="00D640E8">
      <w:pPr>
        <w:spacing w:after="0" w:line="240" w:lineRule="auto"/>
        <w:ind w:left="851"/>
        <w:jc w:val="both"/>
        <w:rPr>
          <w:rFonts w:ascii="Arial" w:hAnsi="Arial" w:cs="Arial"/>
          <w:sz w:val="24"/>
          <w:szCs w:val="24"/>
          <w:u w:val="none"/>
        </w:rPr>
      </w:pPr>
      <w:r>
        <w:rPr>
          <w:rFonts w:ascii="Arial" w:hAnsi="Arial" w:cs="Arial"/>
          <w:sz w:val="24"/>
          <w:szCs w:val="24"/>
          <w:u w:val="none"/>
        </w:rPr>
        <w:t>Глава</w:t>
      </w:r>
    </w:p>
    <w:p w:rsidR="00A1718D" w:rsidRPr="00D640E8" w:rsidRDefault="00D372C3" w:rsidP="00D640E8">
      <w:pPr>
        <w:spacing w:after="0" w:line="240" w:lineRule="auto"/>
        <w:ind w:left="851"/>
        <w:jc w:val="both"/>
        <w:rPr>
          <w:rFonts w:ascii="Arial" w:hAnsi="Arial" w:cs="Arial"/>
          <w:sz w:val="24"/>
          <w:szCs w:val="24"/>
          <w:u w:val="none"/>
        </w:rPr>
      </w:pPr>
      <w:r w:rsidRPr="00D640E8">
        <w:rPr>
          <w:rFonts w:ascii="Arial" w:hAnsi="Arial" w:cs="Arial"/>
          <w:sz w:val="24"/>
          <w:szCs w:val="24"/>
          <w:u w:val="none"/>
        </w:rPr>
        <w:t>Молдаванского</w:t>
      </w:r>
      <w:r w:rsidR="00A1718D" w:rsidRPr="00D640E8">
        <w:rPr>
          <w:rFonts w:ascii="Arial" w:hAnsi="Arial" w:cs="Arial"/>
          <w:sz w:val="24"/>
          <w:szCs w:val="24"/>
          <w:u w:val="none"/>
        </w:rPr>
        <w:t xml:space="preserve"> сельского поселения</w:t>
      </w:r>
    </w:p>
    <w:p w:rsidR="00D640E8" w:rsidRDefault="00A1718D" w:rsidP="00D640E8">
      <w:pPr>
        <w:spacing w:after="0" w:line="240" w:lineRule="auto"/>
        <w:ind w:left="851"/>
        <w:jc w:val="both"/>
        <w:rPr>
          <w:rFonts w:ascii="Arial" w:hAnsi="Arial" w:cs="Arial"/>
          <w:sz w:val="24"/>
          <w:szCs w:val="24"/>
          <w:u w:val="none"/>
        </w:rPr>
      </w:pPr>
      <w:r w:rsidRPr="00D640E8">
        <w:rPr>
          <w:rFonts w:ascii="Arial" w:hAnsi="Arial" w:cs="Arial"/>
          <w:sz w:val="24"/>
          <w:szCs w:val="24"/>
          <w:u w:val="none"/>
        </w:rPr>
        <w:t>Крымс</w:t>
      </w:r>
      <w:r w:rsidR="00D640E8">
        <w:rPr>
          <w:rFonts w:ascii="Arial" w:hAnsi="Arial" w:cs="Arial"/>
          <w:sz w:val="24"/>
          <w:szCs w:val="24"/>
          <w:u w:val="none"/>
        </w:rPr>
        <w:t>кого района</w:t>
      </w:r>
    </w:p>
    <w:p w:rsidR="00A1718D" w:rsidRPr="00D640E8" w:rsidRDefault="00D372C3" w:rsidP="00D640E8">
      <w:pPr>
        <w:spacing w:after="0" w:line="240" w:lineRule="auto"/>
        <w:ind w:left="851"/>
        <w:jc w:val="both"/>
        <w:rPr>
          <w:rFonts w:ascii="Arial" w:hAnsi="Arial" w:cs="Arial"/>
          <w:sz w:val="24"/>
          <w:szCs w:val="24"/>
          <w:u w:val="none"/>
        </w:rPr>
      </w:pPr>
      <w:r w:rsidRPr="00D640E8">
        <w:rPr>
          <w:rFonts w:ascii="Arial" w:hAnsi="Arial" w:cs="Arial"/>
          <w:sz w:val="24"/>
          <w:szCs w:val="24"/>
          <w:u w:val="none"/>
        </w:rPr>
        <w:t>А.В.Улановский</w:t>
      </w:r>
    </w:p>
    <w:p w:rsidR="00A1718D" w:rsidRPr="00D640E8" w:rsidRDefault="00A1718D" w:rsidP="00A1718D">
      <w:pPr>
        <w:spacing w:after="0" w:line="240" w:lineRule="auto"/>
        <w:jc w:val="both"/>
        <w:rPr>
          <w:rFonts w:ascii="Arial" w:hAnsi="Arial" w:cs="Arial"/>
          <w:sz w:val="24"/>
          <w:szCs w:val="24"/>
        </w:rPr>
      </w:pPr>
    </w:p>
    <w:p w:rsidR="00A1718D" w:rsidRPr="00D640E8" w:rsidRDefault="00A1718D" w:rsidP="00A1718D">
      <w:pPr>
        <w:spacing w:after="0" w:line="240" w:lineRule="auto"/>
        <w:jc w:val="both"/>
        <w:rPr>
          <w:rFonts w:ascii="Arial" w:hAnsi="Arial" w:cs="Arial"/>
          <w:sz w:val="24"/>
          <w:szCs w:val="24"/>
        </w:rPr>
      </w:pPr>
    </w:p>
    <w:p w:rsidR="00A1718D" w:rsidRDefault="00A1718D" w:rsidP="00A1718D">
      <w:pPr>
        <w:spacing w:after="0" w:line="240" w:lineRule="auto"/>
        <w:jc w:val="both"/>
        <w:rPr>
          <w:rFonts w:ascii="Arial" w:hAnsi="Arial" w:cs="Arial"/>
          <w:sz w:val="24"/>
          <w:szCs w:val="24"/>
        </w:rPr>
      </w:pP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Pr>
          <w:rFonts w:ascii="Arial" w:hAnsi="Arial" w:cs="Arial"/>
          <w:color w:val="000000"/>
          <w:sz w:val="24"/>
          <w:szCs w:val="24"/>
          <w:u w:val="none"/>
          <w:lang w:eastAsia="ar-SA"/>
        </w:rPr>
        <w:t>ПРИЛОЖЕНИЕ</w:t>
      </w: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sidRPr="00D97F5F">
        <w:rPr>
          <w:rFonts w:ascii="Arial" w:hAnsi="Arial" w:cs="Arial"/>
          <w:color w:val="000000"/>
          <w:sz w:val="24"/>
          <w:szCs w:val="24"/>
          <w:u w:val="none"/>
          <w:lang w:eastAsia="ar-SA"/>
        </w:rPr>
        <w:t>УТВЕРЖДЕН</w:t>
      </w: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sidRPr="00D97F5F">
        <w:rPr>
          <w:rFonts w:ascii="Arial" w:hAnsi="Arial" w:cs="Arial"/>
          <w:color w:val="000000"/>
          <w:sz w:val="24"/>
          <w:szCs w:val="24"/>
          <w:u w:val="none"/>
          <w:lang w:eastAsia="ar-SA"/>
        </w:rPr>
        <w:t>постановлением администрации</w:t>
      </w: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sidRPr="00D97F5F">
        <w:rPr>
          <w:rFonts w:ascii="Arial" w:hAnsi="Arial" w:cs="Arial"/>
          <w:color w:val="000000"/>
          <w:sz w:val="24"/>
          <w:szCs w:val="24"/>
          <w:u w:val="none"/>
          <w:lang w:eastAsia="ar-SA"/>
        </w:rPr>
        <w:t>Молдаванского сельского поселения</w:t>
      </w: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sidRPr="00D97F5F">
        <w:rPr>
          <w:rFonts w:ascii="Arial" w:hAnsi="Arial" w:cs="Arial"/>
          <w:color w:val="000000"/>
          <w:sz w:val="24"/>
          <w:szCs w:val="24"/>
          <w:u w:val="none"/>
          <w:lang w:eastAsia="ar-SA"/>
        </w:rPr>
        <w:t>Крымского района</w:t>
      </w:r>
    </w:p>
    <w:p w:rsidR="00D97F5F" w:rsidRPr="00D97F5F" w:rsidRDefault="00D97F5F" w:rsidP="00D97F5F">
      <w:pPr>
        <w:spacing w:after="0" w:line="240" w:lineRule="auto"/>
        <w:ind w:left="851"/>
        <w:jc w:val="both"/>
        <w:rPr>
          <w:rFonts w:ascii="Arial" w:hAnsi="Arial" w:cs="Arial"/>
          <w:color w:val="000000"/>
          <w:sz w:val="24"/>
          <w:szCs w:val="24"/>
          <w:u w:val="none"/>
          <w:lang w:eastAsia="ar-SA"/>
        </w:rPr>
      </w:pPr>
      <w:r>
        <w:rPr>
          <w:rFonts w:ascii="Arial" w:hAnsi="Arial" w:cs="Arial"/>
          <w:color w:val="000000"/>
          <w:sz w:val="24"/>
          <w:szCs w:val="24"/>
          <w:u w:val="none"/>
          <w:lang w:eastAsia="ar-SA"/>
        </w:rPr>
        <w:t>от 02.09.2016 года № 255</w:t>
      </w:r>
    </w:p>
    <w:p w:rsidR="00D640E8" w:rsidRPr="00D97F5F" w:rsidRDefault="00D640E8" w:rsidP="00A1718D">
      <w:pPr>
        <w:spacing w:after="0" w:line="240" w:lineRule="auto"/>
        <w:jc w:val="both"/>
        <w:rPr>
          <w:rFonts w:ascii="Arial" w:hAnsi="Arial" w:cs="Arial"/>
          <w:sz w:val="24"/>
          <w:szCs w:val="24"/>
          <w:u w:val="none"/>
        </w:rPr>
      </w:pPr>
    </w:p>
    <w:p w:rsidR="00A1718D" w:rsidRPr="00D97F5F" w:rsidRDefault="00A1718D" w:rsidP="00D97F5F">
      <w:pPr>
        <w:spacing w:after="0" w:line="240" w:lineRule="auto"/>
        <w:jc w:val="both"/>
        <w:rPr>
          <w:rFonts w:ascii="Arial" w:hAnsi="Arial" w:cs="Arial"/>
          <w:sz w:val="24"/>
          <w:szCs w:val="24"/>
        </w:rPr>
      </w:pPr>
    </w:p>
    <w:p w:rsidR="005F5267" w:rsidRDefault="005F5267" w:rsidP="00D97F5F">
      <w:pPr>
        <w:spacing w:after="0" w:line="240" w:lineRule="auto"/>
        <w:jc w:val="center"/>
        <w:rPr>
          <w:rFonts w:ascii="Arial" w:hAnsi="Arial" w:cs="Arial"/>
          <w:b/>
          <w:sz w:val="24"/>
          <w:szCs w:val="24"/>
          <w:u w:val="none"/>
        </w:rPr>
      </w:pPr>
      <w:r w:rsidRPr="00D640E8">
        <w:rPr>
          <w:rFonts w:ascii="Arial" w:hAnsi="Arial" w:cs="Arial"/>
          <w:b/>
          <w:sz w:val="24"/>
          <w:szCs w:val="24"/>
          <w:u w:val="none"/>
        </w:rPr>
        <w:t>Порядок использования и охраны земель</w:t>
      </w:r>
      <w:r w:rsidR="00D97F5F">
        <w:rPr>
          <w:rFonts w:ascii="Arial" w:hAnsi="Arial" w:cs="Arial"/>
          <w:b/>
          <w:sz w:val="24"/>
          <w:szCs w:val="24"/>
          <w:u w:val="none"/>
        </w:rPr>
        <w:t>,</w:t>
      </w:r>
      <w:r w:rsidRPr="00D640E8">
        <w:rPr>
          <w:rFonts w:ascii="Arial" w:hAnsi="Arial" w:cs="Arial"/>
          <w:b/>
          <w:sz w:val="24"/>
          <w:szCs w:val="24"/>
          <w:u w:val="none"/>
        </w:rPr>
        <w:t xml:space="preserve"> особо охраняемых территорий местного значения на территории </w:t>
      </w:r>
      <w:r w:rsidR="00D372C3" w:rsidRPr="00D640E8">
        <w:rPr>
          <w:rFonts w:ascii="Arial" w:hAnsi="Arial" w:cs="Arial"/>
          <w:b/>
          <w:sz w:val="24"/>
          <w:szCs w:val="24"/>
          <w:u w:val="none"/>
        </w:rPr>
        <w:t>Молдаванского</w:t>
      </w:r>
      <w:r w:rsidRPr="00D640E8">
        <w:rPr>
          <w:rFonts w:ascii="Arial" w:hAnsi="Arial" w:cs="Arial"/>
          <w:b/>
          <w:sz w:val="24"/>
          <w:szCs w:val="24"/>
          <w:u w:val="none"/>
        </w:rPr>
        <w:t xml:space="preserve"> сельского поселения Крымского района</w:t>
      </w:r>
    </w:p>
    <w:p w:rsidR="00D97F5F" w:rsidRPr="00D640E8" w:rsidRDefault="00D97F5F" w:rsidP="00D97F5F">
      <w:pPr>
        <w:spacing w:after="0" w:line="240" w:lineRule="auto"/>
        <w:rPr>
          <w:rFonts w:ascii="Arial" w:hAnsi="Arial" w:cs="Arial"/>
          <w:b/>
          <w:sz w:val="24"/>
          <w:szCs w:val="24"/>
          <w:u w:val="none"/>
        </w:rPr>
      </w:pPr>
    </w:p>
    <w:p w:rsidR="005F5267" w:rsidRPr="00D640E8" w:rsidRDefault="00A1718D"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lastRenderedPageBreak/>
        <w:t xml:space="preserve">Настоящий Порядок использования и охраны земель, особо охраняемых территорий местного значения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сельского поселения Крымского района (далее - Порядок) </w:t>
      </w:r>
      <w:r w:rsidRPr="00D640E8">
        <w:rPr>
          <w:rFonts w:ascii="Arial" w:hAnsi="Arial" w:cs="Arial"/>
          <w:spacing w:val="2"/>
          <w:sz w:val="24"/>
          <w:szCs w:val="24"/>
          <w:u w:val="none"/>
        </w:rPr>
        <w:t xml:space="preserve">разработан в целях обеспечения сохранности земель особо охраняемых территорий в соответствии со статьей 94 </w:t>
      </w:r>
      <w:hyperlink r:id="rId8" w:history="1">
        <w:r w:rsidRPr="00D640E8">
          <w:rPr>
            <w:rFonts w:ascii="Arial" w:hAnsi="Arial" w:cs="Arial"/>
            <w:spacing w:val="2"/>
            <w:sz w:val="24"/>
            <w:szCs w:val="24"/>
            <w:u w:val="none"/>
          </w:rPr>
          <w:t>Земельного кодекса Российской Федерации</w:t>
        </w:r>
      </w:hyperlink>
      <w:r w:rsidRPr="00D640E8">
        <w:rPr>
          <w:rFonts w:ascii="Arial" w:hAnsi="Arial" w:cs="Arial"/>
          <w:spacing w:val="2"/>
          <w:sz w:val="24"/>
          <w:szCs w:val="24"/>
          <w:u w:val="none"/>
        </w:rPr>
        <w:t xml:space="preserve"> и</w:t>
      </w:r>
      <w:r w:rsidRPr="00D640E8">
        <w:rPr>
          <w:rFonts w:ascii="Arial" w:hAnsi="Arial" w:cs="Arial"/>
          <w:sz w:val="24"/>
          <w:szCs w:val="24"/>
          <w:u w:val="none"/>
        </w:rPr>
        <w:t xml:space="preserve"> регулирует отношения в области организации, охраны и </w:t>
      </w:r>
      <w:proofErr w:type="gramStart"/>
      <w:r w:rsidRPr="00D640E8">
        <w:rPr>
          <w:rFonts w:ascii="Arial" w:hAnsi="Arial" w:cs="Arial"/>
          <w:sz w:val="24"/>
          <w:szCs w:val="24"/>
          <w:u w:val="none"/>
        </w:rPr>
        <w:t>использования</w:t>
      </w:r>
      <w:proofErr w:type="gramEnd"/>
      <w:r w:rsidRPr="00D640E8">
        <w:rPr>
          <w:rFonts w:ascii="Arial" w:hAnsi="Arial" w:cs="Arial"/>
          <w:sz w:val="24"/>
          <w:szCs w:val="24"/>
          <w:u w:val="none"/>
        </w:rPr>
        <w:t xml:space="preserve"> особо охраняемых территорий местного значения в границах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сельского поселения Крымского района.</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В настоящем Порядке используются следующие основные понятия:</w:t>
      </w:r>
    </w:p>
    <w:p w:rsidR="0088372B" w:rsidRPr="00D640E8" w:rsidRDefault="0088372B" w:rsidP="00551EB9">
      <w:pPr>
        <w:spacing w:after="0" w:line="240" w:lineRule="auto"/>
        <w:ind w:firstLine="540"/>
        <w:jc w:val="both"/>
        <w:rPr>
          <w:rFonts w:ascii="Arial" w:hAnsi="Arial" w:cs="Arial"/>
          <w:sz w:val="24"/>
          <w:szCs w:val="24"/>
          <w:u w:val="none"/>
        </w:rPr>
      </w:pPr>
      <w:proofErr w:type="gramStart"/>
      <w:r w:rsidRPr="00D640E8">
        <w:rPr>
          <w:rFonts w:ascii="Arial" w:hAnsi="Arial" w:cs="Arial"/>
          <w:sz w:val="24"/>
          <w:szCs w:val="24"/>
          <w:u w:val="none"/>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 особо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roofErr w:type="gramEnd"/>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3) постановление об особо охраняемой территории местного значения - нормативный правовой акт, принятый</w:t>
      </w:r>
      <w:r w:rsidR="00D97F5F">
        <w:rPr>
          <w:rFonts w:ascii="Arial" w:hAnsi="Arial" w:cs="Arial"/>
          <w:sz w:val="24"/>
          <w:szCs w:val="24"/>
          <w:u w:val="none"/>
        </w:rPr>
        <w:t xml:space="preserve"> </w:t>
      </w:r>
      <w:r w:rsidRPr="00D640E8">
        <w:rPr>
          <w:rFonts w:ascii="Arial" w:hAnsi="Arial" w:cs="Arial"/>
          <w:sz w:val="24"/>
          <w:szCs w:val="24"/>
          <w:u w:val="none"/>
        </w:rPr>
        <w:t>администрацией сельского поселения и содержащий сведения о наименовании, местонахождении, площади, границах, режиме охраны конкретной особо охраняемой территории, природных и иных объектах, находящихся в ее границах, функциональных зонах, иную информацию.</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Особо охраняемая территория местного значения организуется без изъятия земельных участков у собственников, землепользователей, землевладельцев и арендаторов. В случае необходимости изъятие земельных участков у собственников осуществляется в соответствии с действующим законодательством.</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При организации особо охраняемой территории местного значения без изъятия земель у собственников, землепользователей, землевладельцев и арендаторов категория принадлежащих им земель не изменяется, а устанавливается особый правовой режим. Пользование землями, включенными в состав особо охраняемой территории, осуществляется с учетом ограничений, установленных постановлением об особо охраняемой территории местного значения.</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Ограничения прав собственников, землепользователей,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 установленным Земельным </w:t>
      </w:r>
      <w:hyperlink r:id="rId9" w:history="1">
        <w:r w:rsidRPr="00D640E8">
          <w:rPr>
            <w:rFonts w:ascii="Arial" w:hAnsi="Arial" w:cs="Arial"/>
            <w:sz w:val="24"/>
            <w:szCs w:val="24"/>
            <w:u w:val="none"/>
          </w:rPr>
          <w:t>кодексом</w:t>
        </w:r>
      </w:hyperlink>
      <w:r w:rsidRPr="00D640E8">
        <w:rPr>
          <w:rFonts w:ascii="Arial" w:hAnsi="Arial" w:cs="Arial"/>
          <w:sz w:val="24"/>
          <w:szCs w:val="24"/>
          <w:u w:val="none"/>
        </w:rPr>
        <w:t xml:space="preserve"> Российской Федерации, федеральными законами.</w:t>
      </w:r>
    </w:p>
    <w:p w:rsidR="0088372B" w:rsidRPr="00D97F5F"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Ограничения прав на землю подлежат государственной регистрации в порядке, установленном Федеральным </w:t>
      </w:r>
      <w:hyperlink r:id="rId10" w:history="1">
        <w:r w:rsidRPr="00D640E8">
          <w:rPr>
            <w:rFonts w:ascii="Arial" w:hAnsi="Arial" w:cs="Arial"/>
            <w:sz w:val="24"/>
            <w:szCs w:val="24"/>
            <w:u w:val="none"/>
          </w:rPr>
          <w:t>законом</w:t>
        </w:r>
      </w:hyperlink>
      <w:r w:rsidRPr="00D640E8">
        <w:rPr>
          <w:rFonts w:ascii="Arial" w:hAnsi="Arial" w:cs="Arial"/>
          <w:sz w:val="24"/>
          <w:szCs w:val="24"/>
          <w:u w:val="none"/>
        </w:rPr>
        <w:t xml:space="preserve"> от 21 июля 1997 года №</w:t>
      </w:r>
      <w:r w:rsidR="00D97F5F">
        <w:rPr>
          <w:rFonts w:ascii="Arial" w:hAnsi="Arial" w:cs="Arial"/>
          <w:sz w:val="24"/>
          <w:szCs w:val="24"/>
          <w:u w:val="none"/>
        </w:rPr>
        <w:t xml:space="preserve"> </w:t>
      </w:r>
      <w:r w:rsidRPr="00D640E8">
        <w:rPr>
          <w:rFonts w:ascii="Arial" w:hAnsi="Arial" w:cs="Arial"/>
          <w:sz w:val="24"/>
          <w:szCs w:val="24"/>
          <w:u w:val="none"/>
        </w:rPr>
        <w:t>122-ФЗ «О государственной регистрации прав на недвижимое имущество и сделок с ним».</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Правовой статус особо охраняемой территории местного значения устанавливается постановлением администрации сельского поселения об особо охраняемой территории местного значения в соответствии с настоящим Порядком.</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С учетом категории особо охраняемой территории, режима охраны в границах особо охраняемой территории местного значения могут устанавливаться различные функциональные зоны, сведения о которых указываются в постановлении об особо охраняемой территории местного значения.</w:t>
      </w:r>
    </w:p>
    <w:p w:rsidR="0088372B" w:rsidRPr="00D640E8" w:rsidRDefault="0088372B" w:rsidP="00551EB9">
      <w:pPr>
        <w:spacing w:after="0" w:line="240" w:lineRule="auto"/>
        <w:ind w:firstLine="540"/>
        <w:jc w:val="both"/>
        <w:rPr>
          <w:rFonts w:ascii="Arial" w:hAnsi="Arial" w:cs="Arial"/>
          <w:sz w:val="24"/>
          <w:szCs w:val="24"/>
          <w:u w:val="none"/>
        </w:rPr>
      </w:pPr>
      <w:proofErr w:type="gramStart"/>
      <w:r w:rsidRPr="00D640E8">
        <w:rPr>
          <w:rFonts w:ascii="Arial" w:hAnsi="Arial" w:cs="Arial"/>
          <w:sz w:val="24"/>
          <w:szCs w:val="24"/>
          <w:u w:val="none"/>
        </w:rPr>
        <w:t xml:space="preserve">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 предназначенные для сдачи в аренду гражданам и юридическим лицам для </w:t>
      </w:r>
      <w:r w:rsidRPr="00D640E8">
        <w:rPr>
          <w:rFonts w:ascii="Arial" w:hAnsi="Arial" w:cs="Arial"/>
          <w:sz w:val="24"/>
          <w:szCs w:val="24"/>
          <w:u w:val="none"/>
        </w:rPr>
        <w:lastRenderedPageBreak/>
        <w:t>организации отдыха, регулируемого туризма, физкультурно-оздоровительной и спортивной деятельности, а также иной деятельности, не противоречащей режиму охраны и целям особо охраняемой территории в соответствии с</w:t>
      </w:r>
      <w:proofErr w:type="gramEnd"/>
      <w:r w:rsidRPr="00D640E8">
        <w:rPr>
          <w:rFonts w:ascii="Arial" w:hAnsi="Arial" w:cs="Arial"/>
          <w:sz w:val="24"/>
          <w:szCs w:val="24"/>
          <w:u w:val="none"/>
        </w:rPr>
        <w:t xml:space="preserve"> действующим законодательством.</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Особо охраняемые территории местного значения и их охранные зоны или округа обозначаются на местности специальными информационными знаками. Границы функциональных зон также могут обозначаться на местности специальными информационными знаками.</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Управление и контроль в области организации и функционирования особо охраняемых территорий местного значения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сельского поселения Крымского района осуществляются администрацией</w:t>
      </w:r>
      <w:r w:rsidR="00D97F5F">
        <w:rPr>
          <w:rFonts w:ascii="Arial" w:hAnsi="Arial" w:cs="Arial"/>
          <w:sz w:val="24"/>
          <w:szCs w:val="24"/>
          <w:u w:val="none"/>
        </w:rPr>
        <w:t xml:space="preserve">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сельского поселения Крымского района в соответствии с настоящим Порядком.</w:t>
      </w:r>
    </w:p>
    <w:p w:rsidR="0088372B" w:rsidRPr="00D640E8" w:rsidRDefault="0088372B"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Функции управления и контроля за особо охраняемыми территориями местного значения </w:t>
      </w:r>
      <w:r w:rsidR="00D372C3" w:rsidRPr="00D640E8">
        <w:rPr>
          <w:rFonts w:ascii="Arial" w:hAnsi="Arial" w:cs="Arial"/>
          <w:sz w:val="24"/>
          <w:szCs w:val="24"/>
          <w:u w:val="none"/>
        </w:rPr>
        <w:t>Молдаванского</w:t>
      </w:r>
      <w:r w:rsidR="002C620A" w:rsidRPr="00D640E8">
        <w:rPr>
          <w:rFonts w:ascii="Arial" w:hAnsi="Arial" w:cs="Arial"/>
          <w:sz w:val="24"/>
          <w:szCs w:val="24"/>
          <w:u w:val="none"/>
        </w:rPr>
        <w:t xml:space="preserve"> сельского поселения Крымского района </w:t>
      </w:r>
      <w:r w:rsidRPr="00D640E8">
        <w:rPr>
          <w:rFonts w:ascii="Arial" w:hAnsi="Arial" w:cs="Arial"/>
          <w:sz w:val="24"/>
          <w:szCs w:val="24"/>
          <w:u w:val="none"/>
        </w:rPr>
        <w:t xml:space="preserve">возлагаются на администрацию </w:t>
      </w:r>
      <w:r w:rsidR="00D372C3" w:rsidRPr="00D640E8">
        <w:rPr>
          <w:rFonts w:ascii="Arial" w:hAnsi="Arial" w:cs="Arial"/>
          <w:sz w:val="24"/>
          <w:szCs w:val="24"/>
          <w:u w:val="none"/>
        </w:rPr>
        <w:t>Молдаванского</w:t>
      </w:r>
      <w:r w:rsidR="002C620A" w:rsidRPr="00D640E8">
        <w:rPr>
          <w:rFonts w:ascii="Arial" w:hAnsi="Arial" w:cs="Arial"/>
          <w:sz w:val="24"/>
          <w:szCs w:val="24"/>
          <w:u w:val="none"/>
        </w:rPr>
        <w:t xml:space="preserve"> сельского поселения Крымского района</w:t>
      </w:r>
      <w:r w:rsidRPr="00D640E8">
        <w:rPr>
          <w:rFonts w:ascii="Arial" w:hAnsi="Arial" w:cs="Arial"/>
          <w:sz w:val="24"/>
          <w:szCs w:val="24"/>
          <w:u w:val="none"/>
        </w:rPr>
        <w:t>.</w:t>
      </w:r>
    </w:p>
    <w:p w:rsidR="002C620A"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На территории</w:t>
      </w:r>
      <w:r w:rsidR="00D97F5F">
        <w:rPr>
          <w:rFonts w:ascii="Arial" w:hAnsi="Arial" w:cs="Arial"/>
          <w:sz w:val="24"/>
          <w:szCs w:val="24"/>
          <w:u w:val="none"/>
        </w:rPr>
        <w:t xml:space="preserve"> </w:t>
      </w:r>
      <w:r w:rsidR="00D372C3" w:rsidRPr="00D640E8">
        <w:rPr>
          <w:rFonts w:ascii="Arial" w:hAnsi="Arial" w:cs="Arial"/>
          <w:sz w:val="24"/>
          <w:szCs w:val="24"/>
          <w:u w:val="none"/>
        </w:rPr>
        <w:t>Молдаванского</w:t>
      </w:r>
      <w:r w:rsidRPr="00D640E8">
        <w:rPr>
          <w:rFonts w:ascii="Arial" w:hAnsi="Arial" w:cs="Arial"/>
          <w:sz w:val="24"/>
          <w:szCs w:val="24"/>
          <w:u w:val="none"/>
        </w:rPr>
        <w:t xml:space="preserve"> сельского поселения Крымского района к землям особо охраняемых территорий местного значения относятся земли:</w:t>
      </w:r>
    </w:p>
    <w:p w:rsidR="002C620A"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 особо охраняемых природных территорий;</w:t>
      </w:r>
    </w:p>
    <w:p w:rsidR="002C620A"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2) природоохранного назначения;</w:t>
      </w:r>
    </w:p>
    <w:p w:rsidR="002C620A"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3) рекреационного назначения;</w:t>
      </w:r>
    </w:p>
    <w:p w:rsidR="002C620A"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4) историко-культурного назначения;</w:t>
      </w:r>
    </w:p>
    <w:p w:rsidR="0088372B" w:rsidRPr="00D640E8" w:rsidRDefault="002C620A" w:rsidP="00551EB9">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5) иные особо ценные земли в соответствии с Земельным </w:t>
      </w:r>
      <w:hyperlink r:id="rId11" w:history="1">
        <w:r w:rsidRPr="00D640E8">
          <w:rPr>
            <w:rFonts w:ascii="Arial" w:hAnsi="Arial" w:cs="Arial"/>
            <w:sz w:val="24"/>
            <w:szCs w:val="24"/>
            <w:u w:val="none"/>
          </w:rPr>
          <w:t>кодексом</w:t>
        </w:r>
      </w:hyperlink>
      <w:r w:rsidRPr="00D640E8">
        <w:rPr>
          <w:rFonts w:ascii="Arial" w:hAnsi="Arial" w:cs="Arial"/>
          <w:sz w:val="24"/>
          <w:szCs w:val="24"/>
          <w:u w:val="none"/>
        </w:rPr>
        <w:t xml:space="preserve"> Российской Федерации, федеральными законами.</w:t>
      </w:r>
    </w:p>
    <w:p w:rsidR="005F5267" w:rsidRPr="00D640E8" w:rsidRDefault="006F49CB" w:rsidP="00D97F5F">
      <w:pPr>
        <w:spacing w:after="0" w:line="240" w:lineRule="auto"/>
        <w:ind w:firstLine="540"/>
        <w:rPr>
          <w:rFonts w:ascii="Arial" w:hAnsi="Arial" w:cs="Arial"/>
          <w:sz w:val="24"/>
          <w:szCs w:val="24"/>
          <w:u w:val="none"/>
        </w:rPr>
      </w:pPr>
      <w:r w:rsidRPr="00D640E8">
        <w:rPr>
          <w:rFonts w:ascii="Arial" w:hAnsi="Arial" w:cs="Arial"/>
          <w:sz w:val="24"/>
          <w:szCs w:val="24"/>
          <w:u w:val="none"/>
        </w:rPr>
        <w:t>1.Режим использования земель особо охраняемых территорий местного значения</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1.1. Земельные участки, включенные в состав земель особо охраняемых территорий местного значения, используются в соответствии с требованиями Земельного кодекса Российской Федерации, других законодательных актов, нормативными правовыми актами, определяющими правовой режим использования земель особо охраняемы</w:t>
      </w:r>
      <w:r w:rsidR="00D97F5F">
        <w:rPr>
          <w:rFonts w:ascii="Arial" w:hAnsi="Arial" w:cs="Arial"/>
          <w:sz w:val="24"/>
          <w:szCs w:val="24"/>
          <w:u w:val="none"/>
        </w:rPr>
        <w:t>х территорий местного значения.</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1.2.</w:t>
      </w:r>
      <w:r w:rsidR="00A1718D" w:rsidRPr="00D640E8">
        <w:rPr>
          <w:rFonts w:ascii="Arial" w:hAnsi="Arial" w:cs="Arial"/>
          <w:sz w:val="24"/>
          <w:szCs w:val="24"/>
          <w:u w:val="none"/>
        </w:rPr>
        <w:t xml:space="preserve"> </w:t>
      </w:r>
      <w:r w:rsidRPr="00D640E8">
        <w:rPr>
          <w:rFonts w:ascii="Arial" w:hAnsi="Arial" w:cs="Arial"/>
          <w:sz w:val="24"/>
          <w:szCs w:val="24"/>
          <w:u w:val="none"/>
        </w:rPr>
        <w:t>Для всех земель особо охраняемых территорий местного значения устанавливается особый правовой режим, ограничивающий или запрещающий виды деятельности, несовместимые с основным назначением этих территорий и (или) оказывающие на них не</w:t>
      </w:r>
      <w:r w:rsidR="00D97F5F">
        <w:rPr>
          <w:rFonts w:ascii="Arial" w:hAnsi="Arial" w:cs="Arial"/>
          <w:sz w:val="24"/>
          <w:szCs w:val="24"/>
          <w:u w:val="none"/>
        </w:rPr>
        <w:t>гативное (вредное) воздействие.</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1.3.</w:t>
      </w:r>
      <w:r w:rsidR="00A1718D" w:rsidRPr="00D640E8">
        <w:rPr>
          <w:rFonts w:ascii="Arial" w:hAnsi="Arial" w:cs="Arial"/>
          <w:sz w:val="24"/>
          <w:szCs w:val="24"/>
          <w:u w:val="none"/>
        </w:rPr>
        <w:t xml:space="preserve"> </w:t>
      </w:r>
      <w:r w:rsidRPr="00D640E8">
        <w:rPr>
          <w:rFonts w:ascii="Arial" w:hAnsi="Arial" w:cs="Arial"/>
          <w:sz w:val="24"/>
          <w:szCs w:val="24"/>
          <w:u w:val="none"/>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w:t>
      </w:r>
      <w:r w:rsidR="00D97F5F">
        <w:rPr>
          <w:rFonts w:ascii="Arial" w:hAnsi="Arial" w:cs="Arial"/>
          <w:sz w:val="24"/>
          <w:szCs w:val="24"/>
          <w:u w:val="none"/>
        </w:rPr>
        <w:t>рганов местного самоуправления.</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Юридические лица, в интересах которых выделяются земельные участки с особыми условиями использования, обязаны обозначить их границы специа</w:t>
      </w:r>
      <w:r w:rsidR="00D97F5F">
        <w:rPr>
          <w:rFonts w:ascii="Arial" w:hAnsi="Arial" w:cs="Arial"/>
          <w:sz w:val="24"/>
          <w:szCs w:val="24"/>
          <w:u w:val="none"/>
        </w:rPr>
        <w:t>льными информационными знаками.</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w:t>
      </w:r>
      <w:r w:rsidR="00D97F5F">
        <w:rPr>
          <w:rFonts w:ascii="Arial" w:hAnsi="Arial" w:cs="Arial"/>
          <w:sz w:val="24"/>
          <w:szCs w:val="24"/>
          <w:u w:val="none"/>
        </w:rPr>
        <w:t>арендаторов земельных участков.</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1.4.</w:t>
      </w:r>
      <w:r w:rsidR="00A1718D" w:rsidRPr="00D640E8">
        <w:rPr>
          <w:rFonts w:ascii="Arial" w:hAnsi="Arial" w:cs="Arial"/>
          <w:sz w:val="24"/>
          <w:szCs w:val="24"/>
          <w:u w:val="none"/>
        </w:rPr>
        <w:t xml:space="preserve"> </w:t>
      </w:r>
      <w:r w:rsidRPr="00D640E8">
        <w:rPr>
          <w:rFonts w:ascii="Arial" w:hAnsi="Arial" w:cs="Arial"/>
          <w:sz w:val="24"/>
          <w:szCs w:val="24"/>
          <w:u w:val="none"/>
        </w:rP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 На землях рекреационного назначения запрещается деятельность, не соответс</w:t>
      </w:r>
      <w:r w:rsidR="00D97F5F">
        <w:rPr>
          <w:rFonts w:ascii="Arial" w:hAnsi="Arial" w:cs="Arial"/>
          <w:sz w:val="24"/>
          <w:szCs w:val="24"/>
          <w:u w:val="none"/>
        </w:rPr>
        <w:t>твующая их целевому назначению.</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lastRenderedPageBreak/>
        <w:t>1.5.</w:t>
      </w:r>
      <w:r w:rsidR="00A1718D" w:rsidRPr="00D640E8">
        <w:rPr>
          <w:rFonts w:ascii="Arial" w:hAnsi="Arial" w:cs="Arial"/>
          <w:sz w:val="24"/>
          <w:szCs w:val="24"/>
          <w:u w:val="none"/>
        </w:rPr>
        <w:t xml:space="preserve"> </w:t>
      </w:r>
      <w:r w:rsidRPr="00D640E8">
        <w:rPr>
          <w:rFonts w:ascii="Arial" w:hAnsi="Arial" w:cs="Arial"/>
          <w:sz w:val="24"/>
          <w:szCs w:val="24"/>
          <w:u w:val="none"/>
        </w:rPr>
        <w:t xml:space="preserve">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 Земельные участки, отнесенные к землям </w:t>
      </w:r>
      <w:proofErr w:type="spellStart"/>
      <w:proofErr w:type="gramStart"/>
      <w:r w:rsidRPr="00D640E8">
        <w:rPr>
          <w:rFonts w:ascii="Arial" w:hAnsi="Arial" w:cs="Arial"/>
          <w:sz w:val="24"/>
          <w:szCs w:val="24"/>
          <w:u w:val="none"/>
        </w:rPr>
        <w:t>историко</w:t>
      </w:r>
      <w:proofErr w:type="spellEnd"/>
      <w:r w:rsidRPr="00D640E8">
        <w:rPr>
          <w:rFonts w:ascii="Arial" w:hAnsi="Arial" w:cs="Arial"/>
          <w:sz w:val="24"/>
          <w:szCs w:val="24"/>
          <w:u w:val="none"/>
        </w:rPr>
        <w:t>- культурного</w:t>
      </w:r>
      <w:proofErr w:type="gramEnd"/>
      <w:r w:rsidRPr="00D640E8">
        <w:rPr>
          <w:rFonts w:ascii="Arial" w:hAnsi="Arial" w:cs="Arial"/>
          <w:sz w:val="24"/>
          <w:szCs w:val="24"/>
          <w:u w:val="none"/>
        </w:rPr>
        <w:t xml:space="preserve">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На отдельных землях </w:t>
      </w:r>
      <w:proofErr w:type="spellStart"/>
      <w:proofErr w:type="gramStart"/>
      <w:r w:rsidRPr="00D640E8">
        <w:rPr>
          <w:rFonts w:ascii="Arial" w:hAnsi="Arial" w:cs="Arial"/>
          <w:sz w:val="24"/>
          <w:szCs w:val="24"/>
          <w:u w:val="none"/>
        </w:rPr>
        <w:t>историко</w:t>
      </w:r>
      <w:proofErr w:type="spellEnd"/>
      <w:r w:rsidRPr="00D640E8">
        <w:rPr>
          <w:rFonts w:ascii="Arial" w:hAnsi="Arial" w:cs="Arial"/>
          <w:sz w:val="24"/>
          <w:szCs w:val="24"/>
          <w:u w:val="none"/>
        </w:rPr>
        <w:t>- культурного</w:t>
      </w:r>
      <w:proofErr w:type="gramEnd"/>
      <w:r w:rsidRPr="00D640E8">
        <w:rPr>
          <w:rFonts w:ascii="Arial" w:hAnsi="Arial" w:cs="Arial"/>
          <w:sz w:val="24"/>
          <w:szCs w:val="24"/>
          <w:u w:val="none"/>
        </w:rPr>
        <w:t xml:space="preserve"> назначения, в том числе землях объектов культурного наследия, подлежащих исследованию и консервации, может быть запрещена лю</w:t>
      </w:r>
      <w:r w:rsidR="00D97F5F">
        <w:rPr>
          <w:rFonts w:ascii="Arial" w:hAnsi="Arial" w:cs="Arial"/>
          <w:sz w:val="24"/>
          <w:szCs w:val="24"/>
          <w:u w:val="none"/>
        </w:rPr>
        <w:t>бая хозяйственная деятельность.</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1.6.</w:t>
      </w:r>
      <w:r w:rsidR="00A1718D" w:rsidRPr="00D640E8">
        <w:rPr>
          <w:rFonts w:ascii="Arial" w:hAnsi="Arial" w:cs="Arial"/>
          <w:sz w:val="24"/>
          <w:szCs w:val="24"/>
          <w:u w:val="none"/>
        </w:rPr>
        <w:t xml:space="preserve"> </w:t>
      </w:r>
      <w:proofErr w:type="gramStart"/>
      <w:r w:rsidRPr="00D640E8">
        <w:rPr>
          <w:rFonts w:ascii="Arial" w:hAnsi="Arial" w:cs="Arial"/>
          <w:sz w:val="24"/>
          <w:szCs w:val="24"/>
          <w:u w:val="none"/>
        </w:rPr>
        <w:t>Особо ценные земельные участки не относятся к какому-либо из видов особо охраняемых территорий, но имеют признаки и качества, ценность находящихся объектов природного и историко-культурного наследия, позволяющие относить их к особо ценным землям.</w:t>
      </w:r>
      <w:proofErr w:type="gramEnd"/>
      <w:r w:rsidRPr="00D640E8">
        <w:rPr>
          <w:rFonts w:ascii="Arial" w:hAnsi="Arial" w:cs="Arial"/>
          <w:sz w:val="24"/>
          <w:szCs w:val="24"/>
          <w:u w:val="none"/>
        </w:rPr>
        <w:t xml:space="preserve"> На собственников таких земельных участков, землепользователей, землевладельцев и арендаторов таких земельных участков возлагаютс</w:t>
      </w:r>
      <w:r w:rsidR="00D97F5F">
        <w:rPr>
          <w:rFonts w:ascii="Arial" w:hAnsi="Arial" w:cs="Arial"/>
          <w:sz w:val="24"/>
          <w:szCs w:val="24"/>
          <w:u w:val="none"/>
        </w:rPr>
        <w:t>я обязанности по их сохранению.</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1.7.</w:t>
      </w:r>
      <w:r w:rsidR="00A1718D" w:rsidRPr="00D640E8">
        <w:rPr>
          <w:rFonts w:ascii="Arial" w:hAnsi="Arial" w:cs="Arial"/>
          <w:sz w:val="24"/>
          <w:szCs w:val="24"/>
          <w:u w:val="none"/>
        </w:rPr>
        <w:t xml:space="preserve"> </w:t>
      </w:r>
      <w:proofErr w:type="gramStart"/>
      <w:r w:rsidRPr="00D640E8">
        <w:rPr>
          <w:rFonts w:ascii="Arial" w:hAnsi="Arial" w:cs="Arial"/>
          <w:sz w:val="24"/>
          <w:szCs w:val="24"/>
          <w:u w:val="none"/>
        </w:rPr>
        <w:t xml:space="preserve">После вступления в силу постановления администрации сельского поселения об отнесении земель к землям особо охраняемых территорий местного значения (далее – Решение), указанного в Порядке отнесения земель муниципального образования </w:t>
      </w:r>
      <w:r w:rsidR="00D372C3" w:rsidRPr="00D640E8">
        <w:rPr>
          <w:rFonts w:ascii="Arial" w:hAnsi="Arial" w:cs="Arial"/>
          <w:sz w:val="24"/>
          <w:szCs w:val="24"/>
          <w:u w:val="none"/>
        </w:rPr>
        <w:t>Молдаванского</w:t>
      </w:r>
      <w:r w:rsidR="005F5267" w:rsidRPr="00D640E8">
        <w:rPr>
          <w:rFonts w:ascii="Arial" w:hAnsi="Arial" w:cs="Arial"/>
          <w:sz w:val="24"/>
          <w:szCs w:val="24"/>
          <w:u w:val="none"/>
        </w:rPr>
        <w:t xml:space="preserve"> сельского поселения Крымского района </w:t>
      </w:r>
      <w:r w:rsidRPr="00D640E8">
        <w:rPr>
          <w:rFonts w:ascii="Arial" w:hAnsi="Arial" w:cs="Arial"/>
          <w:sz w:val="24"/>
          <w:szCs w:val="24"/>
          <w:u w:val="none"/>
        </w:rPr>
        <w:t>к землям особо охраняемых территорий местного значения, хозяйственная и иная деятельность в границах территории земель, отнесенных к землям особо охраняемых территорий местног</w:t>
      </w:r>
      <w:r w:rsidR="00D97F5F">
        <w:rPr>
          <w:rFonts w:ascii="Arial" w:hAnsi="Arial" w:cs="Arial"/>
          <w:sz w:val="24"/>
          <w:szCs w:val="24"/>
          <w:u w:val="none"/>
        </w:rPr>
        <w:t>о значения, приостанавливается.</w:t>
      </w:r>
      <w:proofErr w:type="gramEnd"/>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1.8.</w:t>
      </w:r>
      <w:r w:rsidR="00A1718D" w:rsidRPr="00D640E8">
        <w:rPr>
          <w:rFonts w:ascii="Arial" w:hAnsi="Arial" w:cs="Arial"/>
          <w:sz w:val="24"/>
          <w:szCs w:val="24"/>
          <w:u w:val="none"/>
        </w:rPr>
        <w:t xml:space="preserve"> </w:t>
      </w:r>
      <w:r w:rsidRPr="00D640E8">
        <w:rPr>
          <w:rFonts w:ascii="Arial" w:hAnsi="Arial" w:cs="Arial"/>
          <w:sz w:val="24"/>
          <w:szCs w:val="24"/>
          <w:u w:val="none"/>
        </w:rPr>
        <w:t>Проектная документация объектов, строительство, реконструкцию которых предполагается осуществить на землях особо охраняемых территорий местного значения, подлежит государств</w:t>
      </w:r>
      <w:r w:rsidR="00D97F5F">
        <w:rPr>
          <w:rFonts w:ascii="Arial" w:hAnsi="Arial" w:cs="Arial"/>
          <w:sz w:val="24"/>
          <w:szCs w:val="24"/>
          <w:u w:val="none"/>
        </w:rPr>
        <w:t>енной экологической экспертизе.</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1.9.</w:t>
      </w:r>
      <w:r w:rsidR="00A1718D" w:rsidRPr="00D640E8">
        <w:rPr>
          <w:rFonts w:ascii="Arial" w:hAnsi="Arial" w:cs="Arial"/>
          <w:sz w:val="24"/>
          <w:szCs w:val="24"/>
          <w:u w:val="none"/>
        </w:rPr>
        <w:t xml:space="preserve"> </w:t>
      </w:r>
      <w:r w:rsidRPr="00D640E8">
        <w:rPr>
          <w:rFonts w:ascii="Arial" w:hAnsi="Arial" w:cs="Arial"/>
          <w:sz w:val="24"/>
          <w:szCs w:val="24"/>
          <w:u w:val="none"/>
        </w:rPr>
        <w:t xml:space="preserve">Нарушение установленных режимов охраны и использования </w:t>
      </w:r>
      <w:proofErr w:type="gramStart"/>
      <w:r w:rsidRPr="00D640E8">
        <w:rPr>
          <w:rFonts w:ascii="Arial" w:hAnsi="Arial" w:cs="Arial"/>
          <w:sz w:val="24"/>
          <w:szCs w:val="24"/>
          <w:u w:val="none"/>
        </w:rPr>
        <w:t>земель</w:t>
      </w:r>
      <w:proofErr w:type="gramEnd"/>
      <w:r w:rsidRPr="00D640E8">
        <w:rPr>
          <w:rFonts w:ascii="Arial" w:hAnsi="Arial" w:cs="Arial"/>
          <w:sz w:val="24"/>
          <w:szCs w:val="24"/>
          <w:u w:val="none"/>
        </w:rPr>
        <w:t xml:space="preserve"> особо охраняемых территорий местного значения влечет ответственность в соответствии с действующим законода</w:t>
      </w:r>
      <w:r w:rsidR="00D97F5F">
        <w:rPr>
          <w:rFonts w:ascii="Arial" w:hAnsi="Arial" w:cs="Arial"/>
          <w:sz w:val="24"/>
          <w:szCs w:val="24"/>
          <w:u w:val="none"/>
        </w:rPr>
        <w:t>тельством Российской Федерации.</w:t>
      </w:r>
    </w:p>
    <w:p w:rsidR="005F5267" w:rsidRPr="00D640E8" w:rsidRDefault="006F49CB" w:rsidP="00D97F5F">
      <w:pPr>
        <w:spacing w:after="0" w:line="240" w:lineRule="auto"/>
        <w:ind w:firstLine="540"/>
        <w:jc w:val="both"/>
        <w:rPr>
          <w:rFonts w:ascii="Arial" w:hAnsi="Arial" w:cs="Arial"/>
          <w:sz w:val="24"/>
          <w:szCs w:val="24"/>
          <w:u w:val="none"/>
        </w:rPr>
      </w:pPr>
      <w:r w:rsidRPr="00D640E8">
        <w:rPr>
          <w:rFonts w:ascii="Arial" w:hAnsi="Arial" w:cs="Arial"/>
          <w:sz w:val="24"/>
          <w:szCs w:val="24"/>
          <w:u w:val="none"/>
        </w:rPr>
        <w:t>1.10.</w:t>
      </w:r>
      <w:r w:rsidR="00A1718D" w:rsidRPr="00D640E8">
        <w:rPr>
          <w:rFonts w:ascii="Arial" w:hAnsi="Arial" w:cs="Arial"/>
          <w:sz w:val="24"/>
          <w:szCs w:val="24"/>
          <w:u w:val="none"/>
        </w:rPr>
        <w:t xml:space="preserve"> </w:t>
      </w:r>
      <w:r w:rsidRPr="00D640E8">
        <w:rPr>
          <w:rFonts w:ascii="Arial" w:hAnsi="Arial" w:cs="Arial"/>
          <w:sz w:val="24"/>
          <w:szCs w:val="24"/>
          <w:u w:val="none"/>
        </w:rPr>
        <w:t>Земельные участки, отнесенные к особо охраняемым территориям местного значения, относятся к землям, изъятым из оборота, не могут предоставляться в частную собственность, а также быть объектами сделок, предусмотренных</w:t>
      </w:r>
      <w:r w:rsidR="00D97F5F">
        <w:rPr>
          <w:rFonts w:ascii="Arial" w:hAnsi="Arial" w:cs="Arial"/>
          <w:sz w:val="24"/>
          <w:szCs w:val="24"/>
          <w:u w:val="none"/>
        </w:rPr>
        <w:t xml:space="preserve"> гражданским законодательством.</w:t>
      </w:r>
    </w:p>
    <w:p w:rsidR="00A1718D" w:rsidRPr="00D640E8" w:rsidRDefault="00A1718D" w:rsidP="00D97F5F">
      <w:pPr>
        <w:spacing w:after="0" w:line="240" w:lineRule="auto"/>
        <w:jc w:val="both"/>
        <w:rPr>
          <w:rFonts w:ascii="Arial" w:hAnsi="Arial" w:cs="Arial"/>
          <w:sz w:val="24"/>
          <w:szCs w:val="24"/>
          <w:u w:val="none"/>
        </w:rPr>
      </w:pPr>
    </w:p>
    <w:p w:rsidR="005F5267" w:rsidRDefault="006F49CB" w:rsidP="00D97F5F">
      <w:pPr>
        <w:spacing w:after="0" w:line="240" w:lineRule="auto"/>
        <w:jc w:val="center"/>
        <w:rPr>
          <w:rFonts w:ascii="Arial" w:hAnsi="Arial" w:cs="Arial"/>
          <w:sz w:val="24"/>
          <w:szCs w:val="24"/>
          <w:u w:val="none"/>
        </w:rPr>
      </w:pPr>
      <w:r w:rsidRPr="00D640E8">
        <w:rPr>
          <w:rFonts w:ascii="Arial" w:hAnsi="Arial" w:cs="Arial"/>
          <w:sz w:val="24"/>
          <w:szCs w:val="24"/>
          <w:u w:val="none"/>
        </w:rPr>
        <w:t>2.Участие граждан и юридических лиц в области организации, функционирования, порядка использования, охраны и защиты особо охраняемых терр</w:t>
      </w:r>
      <w:r w:rsidR="00D97F5F">
        <w:rPr>
          <w:rFonts w:ascii="Arial" w:hAnsi="Arial" w:cs="Arial"/>
          <w:sz w:val="24"/>
          <w:szCs w:val="24"/>
          <w:u w:val="none"/>
        </w:rPr>
        <w:t>иторий местного значения</w:t>
      </w:r>
    </w:p>
    <w:p w:rsidR="00D97F5F" w:rsidRPr="00D640E8" w:rsidRDefault="00D97F5F" w:rsidP="00D97F5F">
      <w:pPr>
        <w:spacing w:after="0" w:line="240" w:lineRule="auto"/>
        <w:rPr>
          <w:rFonts w:ascii="Arial" w:hAnsi="Arial" w:cs="Arial"/>
          <w:sz w:val="24"/>
          <w:szCs w:val="24"/>
          <w:u w:val="none"/>
        </w:rPr>
      </w:pPr>
    </w:p>
    <w:p w:rsidR="005F5267"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2.1.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местного самоуправления </w:t>
      </w:r>
      <w:r w:rsidR="00D372C3" w:rsidRPr="00D640E8">
        <w:rPr>
          <w:rFonts w:ascii="Arial" w:hAnsi="Arial" w:cs="Arial"/>
          <w:sz w:val="24"/>
          <w:szCs w:val="24"/>
          <w:u w:val="none"/>
        </w:rPr>
        <w:t>Молдаванского</w:t>
      </w:r>
      <w:r w:rsidR="005F5267" w:rsidRPr="00D640E8">
        <w:rPr>
          <w:rFonts w:ascii="Arial" w:hAnsi="Arial" w:cs="Arial"/>
          <w:sz w:val="24"/>
          <w:szCs w:val="24"/>
          <w:u w:val="none"/>
        </w:rPr>
        <w:t xml:space="preserve"> сельского поселения Крымского района в </w:t>
      </w:r>
      <w:r w:rsidRPr="00D640E8">
        <w:rPr>
          <w:rFonts w:ascii="Arial" w:hAnsi="Arial" w:cs="Arial"/>
          <w:sz w:val="24"/>
          <w:szCs w:val="24"/>
          <w:u w:val="none"/>
        </w:rPr>
        <w:t>осуществлении мероприятий по организации, охране и использованию особо охраняемых природных территорий местного значения. При осуществлении этих мероприятий органы местного самоуправления муниципального образования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5F5267"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2.2. Органы местного самоуправления муниципального образования при осуществлении своих полномочий в области организации, охраны, обеспечения функционирования,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w:t>
      </w:r>
      <w:proofErr w:type="gramStart"/>
      <w:r w:rsidRPr="00D640E8">
        <w:rPr>
          <w:rFonts w:ascii="Arial" w:hAnsi="Arial" w:cs="Arial"/>
          <w:sz w:val="24"/>
          <w:szCs w:val="24"/>
          <w:u w:val="none"/>
        </w:rPr>
        <w:t>образования</w:t>
      </w:r>
      <w:proofErr w:type="gramEnd"/>
      <w:r w:rsidRPr="00D640E8">
        <w:rPr>
          <w:rFonts w:ascii="Arial" w:hAnsi="Arial" w:cs="Arial"/>
          <w:sz w:val="24"/>
          <w:szCs w:val="24"/>
          <w:u w:val="none"/>
        </w:rPr>
        <w:t xml:space="preserve"> к землям особо охраняемых территорий местного значения (далее по </w:t>
      </w:r>
      <w:r w:rsidRPr="00D640E8">
        <w:rPr>
          <w:rFonts w:ascii="Arial" w:hAnsi="Arial" w:cs="Arial"/>
          <w:sz w:val="24"/>
          <w:szCs w:val="24"/>
          <w:u w:val="none"/>
        </w:rPr>
        <w:lastRenderedPageBreak/>
        <w:t>тексту - комиссия) в срок, не позднее 30-ти дней с момента пост</w:t>
      </w:r>
      <w:r w:rsidR="00D97F5F">
        <w:rPr>
          <w:rFonts w:ascii="Arial" w:hAnsi="Arial" w:cs="Arial"/>
          <w:sz w:val="24"/>
          <w:szCs w:val="24"/>
          <w:u w:val="none"/>
        </w:rPr>
        <w:t>упления предложения в комиссию.</w:t>
      </w:r>
    </w:p>
    <w:p w:rsidR="005F5267" w:rsidRPr="00D640E8" w:rsidRDefault="005F5267" w:rsidP="00D97F5F">
      <w:pPr>
        <w:spacing w:after="0" w:line="240" w:lineRule="auto"/>
        <w:jc w:val="both"/>
        <w:rPr>
          <w:rFonts w:ascii="Arial" w:hAnsi="Arial" w:cs="Arial"/>
          <w:sz w:val="24"/>
          <w:szCs w:val="24"/>
          <w:u w:val="none"/>
        </w:rPr>
      </w:pPr>
    </w:p>
    <w:p w:rsidR="005F5267" w:rsidRPr="00D640E8" w:rsidRDefault="006F49CB" w:rsidP="00551EB9">
      <w:pPr>
        <w:spacing w:after="0" w:line="240" w:lineRule="auto"/>
        <w:jc w:val="center"/>
        <w:rPr>
          <w:rFonts w:ascii="Arial" w:hAnsi="Arial" w:cs="Arial"/>
          <w:sz w:val="24"/>
          <w:szCs w:val="24"/>
          <w:u w:val="none"/>
        </w:rPr>
      </w:pPr>
      <w:r w:rsidRPr="00D640E8">
        <w:rPr>
          <w:rFonts w:ascii="Arial" w:hAnsi="Arial" w:cs="Arial"/>
          <w:sz w:val="24"/>
          <w:szCs w:val="24"/>
          <w:u w:val="none"/>
        </w:rPr>
        <w:t>3.Порядок охраны земель особо охраняемых территорий местного значения</w:t>
      </w:r>
    </w:p>
    <w:p w:rsidR="00A1718D" w:rsidRPr="00D640E8" w:rsidRDefault="00A1718D" w:rsidP="00D97F5F">
      <w:pPr>
        <w:spacing w:after="0" w:line="240" w:lineRule="auto"/>
        <w:rPr>
          <w:rFonts w:ascii="Arial" w:hAnsi="Arial" w:cs="Arial"/>
          <w:sz w:val="24"/>
          <w:szCs w:val="24"/>
          <w:u w:val="none"/>
        </w:rPr>
      </w:pP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3.1.</w:t>
      </w:r>
      <w:r w:rsidR="00A1718D" w:rsidRPr="00D640E8">
        <w:rPr>
          <w:rFonts w:ascii="Arial" w:hAnsi="Arial" w:cs="Arial"/>
          <w:sz w:val="24"/>
          <w:szCs w:val="24"/>
          <w:u w:val="none"/>
        </w:rPr>
        <w:t xml:space="preserve"> </w:t>
      </w:r>
      <w:proofErr w:type="gramStart"/>
      <w:r w:rsidRPr="00D640E8">
        <w:rPr>
          <w:rFonts w:ascii="Arial" w:hAnsi="Arial" w:cs="Arial"/>
          <w:sz w:val="24"/>
          <w:szCs w:val="24"/>
          <w:u w:val="none"/>
        </w:rPr>
        <w:t>Охрана особо охраняемых территорий местного значения осуществляется через организации, создаваемые в целях обеспечения управления особо охраняемой территории местного значения (при создании такого учреждения), либо через юридических лиц, ответственных за обеспечение охраны особо охраняемой территории местного значения, а также через структурные подразделения Администрации сельского поселения и отраслевые (функциональные) органы Администрации сельского поселения, осуществляющих контроль за охраной особо охраняемых территорий местного значения</w:t>
      </w:r>
      <w:proofErr w:type="gramEnd"/>
      <w:r w:rsidRPr="00D640E8">
        <w:rPr>
          <w:rFonts w:ascii="Arial" w:hAnsi="Arial" w:cs="Arial"/>
          <w:sz w:val="24"/>
          <w:szCs w:val="24"/>
          <w:u w:val="none"/>
        </w:rPr>
        <w:t xml:space="preserve"> и </w:t>
      </w:r>
      <w:proofErr w:type="gramStart"/>
      <w:r w:rsidRPr="00D640E8">
        <w:rPr>
          <w:rFonts w:ascii="Arial" w:hAnsi="Arial" w:cs="Arial"/>
          <w:sz w:val="24"/>
          <w:szCs w:val="24"/>
          <w:u w:val="none"/>
        </w:rPr>
        <w:t>указанных</w:t>
      </w:r>
      <w:proofErr w:type="gramEnd"/>
      <w:r w:rsidRPr="00D640E8">
        <w:rPr>
          <w:rFonts w:ascii="Arial" w:hAnsi="Arial" w:cs="Arial"/>
          <w:sz w:val="24"/>
          <w:szCs w:val="24"/>
          <w:u w:val="none"/>
        </w:rPr>
        <w:t xml:space="preserve"> в Решении. </w:t>
      </w:r>
      <w:proofErr w:type="gramStart"/>
      <w:r w:rsidRPr="00D640E8">
        <w:rPr>
          <w:rFonts w:ascii="Arial" w:hAnsi="Arial" w:cs="Arial"/>
          <w:sz w:val="24"/>
          <w:szCs w:val="24"/>
          <w:u w:val="none"/>
        </w:rPr>
        <w:t>Организации, создаваемые в целях обеспечения управления особо охраняемой территории местного значения (при создании такого учреждения), юридические лица, ответственные за обеспечение охраны особо охраняемой территории местного значения, конкретное структурное подразделение Администрации сельского поселения либо конкретный отраслевой (функциональный) орган Администрации сельского поселения, который осуществляет контроль за охраной особо охраняемой территории местного з</w:t>
      </w:r>
      <w:r w:rsidR="00D97F5F">
        <w:rPr>
          <w:rFonts w:ascii="Arial" w:hAnsi="Arial" w:cs="Arial"/>
          <w:sz w:val="24"/>
          <w:szCs w:val="24"/>
          <w:u w:val="none"/>
        </w:rPr>
        <w:t>начения, указываются в Решении.</w:t>
      </w:r>
      <w:proofErr w:type="gramEnd"/>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3.2. Охрана земель особо охраняемых террито</w:t>
      </w:r>
      <w:r w:rsidR="00D97F5F">
        <w:rPr>
          <w:rFonts w:ascii="Arial" w:hAnsi="Arial" w:cs="Arial"/>
          <w:sz w:val="24"/>
          <w:szCs w:val="24"/>
          <w:u w:val="none"/>
        </w:rPr>
        <w:t>рий местного значения включает:</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1) наблюдение за состоянием земе</w:t>
      </w:r>
      <w:r w:rsidR="00D97F5F">
        <w:rPr>
          <w:rFonts w:ascii="Arial" w:hAnsi="Arial" w:cs="Arial"/>
          <w:sz w:val="24"/>
          <w:szCs w:val="24"/>
          <w:u w:val="none"/>
        </w:rPr>
        <w:t>ль особо охраняемых территорий;</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2) осуществление мероприятий по поддержанию земель особо охраняемых территорий в состоянии,</w:t>
      </w:r>
      <w:r w:rsidR="00D97F5F">
        <w:rPr>
          <w:rFonts w:ascii="Arial" w:hAnsi="Arial" w:cs="Arial"/>
          <w:sz w:val="24"/>
          <w:szCs w:val="24"/>
          <w:u w:val="none"/>
        </w:rPr>
        <w:t xml:space="preserve"> соответствующем их назначению;</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3) реализацию комплексных программ, направленных на охрану земель особо охраняемы</w:t>
      </w:r>
      <w:r w:rsidR="00D97F5F">
        <w:rPr>
          <w:rFonts w:ascii="Arial" w:hAnsi="Arial" w:cs="Arial"/>
          <w:sz w:val="24"/>
          <w:szCs w:val="24"/>
          <w:u w:val="none"/>
        </w:rPr>
        <w:t>х территорий местного значения;</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4) экономическое стимулирование деятельности по охране земель особо охраняемых территорий, в том числе возможность установления льгот по налогообложению, которые могут быть установлены </w:t>
      </w:r>
      <w:r w:rsidR="008543C1" w:rsidRPr="00D640E8">
        <w:rPr>
          <w:rFonts w:ascii="Arial" w:hAnsi="Arial" w:cs="Arial"/>
          <w:sz w:val="24"/>
          <w:szCs w:val="24"/>
          <w:u w:val="none"/>
        </w:rPr>
        <w:t>представительным органом поселения</w:t>
      </w:r>
      <w:r w:rsidR="00D97F5F">
        <w:rPr>
          <w:rFonts w:ascii="Arial" w:hAnsi="Arial" w:cs="Arial"/>
          <w:sz w:val="24"/>
          <w:szCs w:val="24"/>
          <w:u w:val="none"/>
        </w:rPr>
        <w:t>;</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5) привлечение виновных лиц к ответственности за несоблюдение режима охраны и использования </w:t>
      </w:r>
      <w:proofErr w:type="gramStart"/>
      <w:r w:rsidRPr="00D640E8">
        <w:rPr>
          <w:rFonts w:ascii="Arial" w:hAnsi="Arial" w:cs="Arial"/>
          <w:sz w:val="24"/>
          <w:szCs w:val="24"/>
          <w:u w:val="none"/>
        </w:rPr>
        <w:t>земель</w:t>
      </w:r>
      <w:proofErr w:type="gramEnd"/>
      <w:r w:rsidRPr="00D640E8">
        <w:rPr>
          <w:rFonts w:ascii="Arial" w:hAnsi="Arial" w:cs="Arial"/>
          <w:sz w:val="24"/>
          <w:szCs w:val="24"/>
          <w:u w:val="none"/>
        </w:rPr>
        <w:t xml:space="preserve"> особо охраняемых территорий местного значения в порядке, предусмотренным</w:t>
      </w:r>
      <w:r w:rsidR="00D97F5F">
        <w:rPr>
          <w:rFonts w:ascii="Arial" w:hAnsi="Arial" w:cs="Arial"/>
          <w:sz w:val="24"/>
          <w:szCs w:val="24"/>
          <w:u w:val="none"/>
        </w:rPr>
        <w:t xml:space="preserve"> действующим законодательством;</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6) иные мероприятия, не п</w:t>
      </w:r>
      <w:r w:rsidR="00D97F5F">
        <w:rPr>
          <w:rFonts w:ascii="Arial" w:hAnsi="Arial" w:cs="Arial"/>
          <w:sz w:val="24"/>
          <w:szCs w:val="24"/>
          <w:u w:val="none"/>
        </w:rPr>
        <w:t>ротиворечащие законодательству.</w:t>
      </w:r>
    </w:p>
    <w:p w:rsidR="008543C1"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3.3. </w:t>
      </w:r>
      <w:proofErr w:type="gramStart"/>
      <w:r w:rsidRPr="00D640E8">
        <w:rPr>
          <w:rFonts w:ascii="Arial" w:hAnsi="Arial" w:cs="Arial"/>
          <w:sz w:val="24"/>
          <w:szCs w:val="24"/>
          <w:u w:val="none"/>
        </w:rPr>
        <w:t>Организацию охраны земель особо охраняемых территорий местного значения, включая контроль за состоянием земель особо охраняемых территорий местного значения, а также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м</w:t>
      </w:r>
      <w:r w:rsidR="00D372C3" w:rsidRPr="00D640E8">
        <w:rPr>
          <w:rFonts w:ascii="Arial" w:hAnsi="Arial" w:cs="Arial"/>
          <w:sz w:val="24"/>
          <w:szCs w:val="24"/>
          <w:u w:val="none"/>
        </w:rPr>
        <w:t>естного значения, осуществляет а</w:t>
      </w:r>
      <w:r w:rsidRPr="00D640E8">
        <w:rPr>
          <w:rFonts w:ascii="Arial" w:hAnsi="Arial" w:cs="Arial"/>
          <w:sz w:val="24"/>
          <w:szCs w:val="24"/>
          <w:u w:val="none"/>
        </w:rPr>
        <w:t>дминистрация сельского поселени</w:t>
      </w:r>
      <w:r w:rsidR="002C620A" w:rsidRPr="00D640E8">
        <w:rPr>
          <w:rFonts w:ascii="Arial" w:hAnsi="Arial" w:cs="Arial"/>
          <w:sz w:val="24"/>
          <w:szCs w:val="24"/>
          <w:u w:val="none"/>
        </w:rPr>
        <w:t>я в пределах своей компетенции за счет средств местного бюджета и других источников, предусмотренных законодательством.</w:t>
      </w:r>
      <w:proofErr w:type="gramEnd"/>
    </w:p>
    <w:p w:rsidR="006F49CB" w:rsidRPr="00D640E8" w:rsidRDefault="006F49CB" w:rsidP="00D97F5F">
      <w:pPr>
        <w:spacing w:after="0" w:line="240" w:lineRule="auto"/>
        <w:ind w:firstLine="708"/>
        <w:jc w:val="both"/>
        <w:rPr>
          <w:rFonts w:ascii="Arial" w:hAnsi="Arial" w:cs="Arial"/>
          <w:sz w:val="24"/>
          <w:szCs w:val="24"/>
          <w:u w:val="none"/>
        </w:rPr>
      </w:pPr>
      <w:r w:rsidRPr="00D640E8">
        <w:rPr>
          <w:rFonts w:ascii="Arial" w:hAnsi="Arial" w:cs="Arial"/>
          <w:sz w:val="24"/>
          <w:szCs w:val="24"/>
          <w:u w:val="none"/>
        </w:rPr>
        <w:t xml:space="preserve">3.4. На особо охраняемых природных территориях местного значения осуществляется муниципальный контроль в области охраны и </w:t>
      </w:r>
      <w:proofErr w:type="gramStart"/>
      <w:r w:rsidRPr="00D640E8">
        <w:rPr>
          <w:rFonts w:ascii="Arial" w:hAnsi="Arial" w:cs="Arial"/>
          <w:sz w:val="24"/>
          <w:szCs w:val="24"/>
          <w:u w:val="none"/>
        </w:rPr>
        <w:t>использования</w:t>
      </w:r>
      <w:proofErr w:type="gramEnd"/>
      <w:r w:rsidRPr="00D640E8">
        <w:rPr>
          <w:rFonts w:ascii="Arial" w:hAnsi="Arial" w:cs="Arial"/>
          <w:sz w:val="24"/>
          <w:szCs w:val="24"/>
          <w:u w:val="none"/>
        </w:rPr>
        <w:t xml:space="preserve"> особо охраняемых природных территорий в порядке</w:t>
      </w:r>
      <w:r w:rsidR="00D372C3" w:rsidRPr="00D640E8">
        <w:rPr>
          <w:rFonts w:ascii="Arial" w:hAnsi="Arial" w:cs="Arial"/>
          <w:sz w:val="24"/>
          <w:szCs w:val="24"/>
          <w:u w:val="none"/>
        </w:rPr>
        <w:t>, установленном Постановлением а</w:t>
      </w:r>
      <w:r w:rsidRPr="00D640E8">
        <w:rPr>
          <w:rFonts w:ascii="Arial" w:hAnsi="Arial" w:cs="Arial"/>
          <w:sz w:val="24"/>
          <w:szCs w:val="24"/>
          <w:u w:val="none"/>
        </w:rPr>
        <w:t>дминистрации сельского поселения.</w:t>
      </w:r>
    </w:p>
    <w:sectPr w:rsidR="006F49CB" w:rsidRPr="00D640E8" w:rsidSect="00D640E8">
      <w:pgSz w:w="11906" w:h="16838"/>
      <w:pgMar w:top="567"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7C0"/>
    <w:multiLevelType w:val="hybridMultilevel"/>
    <w:tmpl w:val="10F250AA"/>
    <w:lvl w:ilvl="0" w:tplc="0584D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6F49CB"/>
    <w:rsid w:val="00220E56"/>
    <w:rsid w:val="002263C7"/>
    <w:rsid w:val="002C620A"/>
    <w:rsid w:val="004241BA"/>
    <w:rsid w:val="00551EB9"/>
    <w:rsid w:val="005F5267"/>
    <w:rsid w:val="00646C11"/>
    <w:rsid w:val="006A3CC9"/>
    <w:rsid w:val="006F0B81"/>
    <w:rsid w:val="006F49CB"/>
    <w:rsid w:val="008543C1"/>
    <w:rsid w:val="0088372B"/>
    <w:rsid w:val="008D7609"/>
    <w:rsid w:val="00A1718D"/>
    <w:rsid w:val="00A336DD"/>
    <w:rsid w:val="00CB1ED8"/>
    <w:rsid w:val="00D372C3"/>
    <w:rsid w:val="00D640E8"/>
    <w:rsid w:val="00D97F5F"/>
    <w:rsid w:val="00ED39B6"/>
    <w:rsid w:val="00F37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u w:val="wav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B6"/>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9CB"/>
    <w:pPr>
      <w:ind w:left="720"/>
      <w:contextualSpacing/>
    </w:pPr>
  </w:style>
  <w:style w:type="character" w:styleId="a4">
    <w:name w:val="Hyperlink"/>
    <w:basedOn w:val="a0"/>
    <w:uiPriority w:val="99"/>
    <w:semiHidden/>
    <w:unhideWhenUsed/>
    <w:rsid w:val="00A1718D"/>
    <w:rPr>
      <w:color w:val="0000FF"/>
      <w:u w:val="single"/>
    </w:rPr>
  </w:style>
  <w:style w:type="table" w:styleId="a5">
    <w:name w:val="Table Grid"/>
    <w:basedOn w:val="a1"/>
    <w:uiPriority w:val="59"/>
    <w:rsid w:val="00A1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A3CC9"/>
    <w:pPr>
      <w:spacing w:after="0" w:line="240" w:lineRule="auto"/>
    </w:pPr>
    <w:rPr>
      <w:rFonts w:ascii="Calibri" w:eastAsia="Times New Roman" w:hAnsi="Calibri"/>
      <w:sz w:val="22"/>
      <w:szCs w:val="22"/>
      <w:u w:val="none"/>
      <w:lang w:eastAsia="ru-RU"/>
    </w:rPr>
  </w:style>
  <w:style w:type="paragraph" w:styleId="a7">
    <w:name w:val="Balloon Text"/>
    <w:basedOn w:val="a"/>
    <w:link w:val="a8"/>
    <w:uiPriority w:val="99"/>
    <w:semiHidden/>
    <w:unhideWhenUsed/>
    <w:rsid w:val="006A3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CC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7364961">
      <w:bodyDiv w:val="1"/>
      <w:marLeft w:val="0"/>
      <w:marRight w:val="0"/>
      <w:marTop w:val="0"/>
      <w:marBottom w:val="0"/>
      <w:divBdr>
        <w:top w:val="none" w:sz="0" w:space="0" w:color="auto"/>
        <w:left w:val="none" w:sz="0" w:space="0" w:color="auto"/>
        <w:bottom w:val="none" w:sz="0" w:space="0" w:color="auto"/>
        <w:right w:val="none" w:sz="0" w:space="0" w:color="auto"/>
      </w:divBdr>
    </w:div>
    <w:div w:id="535851031">
      <w:bodyDiv w:val="1"/>
      <w:marLeft w:val="0"/>
      <w:marRight w:val="0"/>
      <w:marTop w:val="0"/>
      <w:marBottom w:val="0"/>
      <w:divBdr>
        <w:top w:val="none" w:sz="0" w:space="0" w:color="auto"/>
        <w:left w:val="none" w:sz="0" w:space="0" w:color="auto"/>
        <w:bottom w:val="none" w:sz="0" w:space="0" w:color="auto"/>
        <w:right w:val="none" w:sz="0" w:space="0" w:color="auto"/>
      </w:divBdr>
    </w:div>
    <w:div w:id="579411492">
      <w:bodyDiv w:val="1"/>
      <w:marLeft w:val="0"/>
      <w:marRight w:val="0"/>
      <w:marTop w:val="0"/>
      <w:marBottom w:val="0"/>
      <w:divBdr>
        <w:top w:val="none" w:sz="0" w:space="0" w:color="auto"/>
        <w:left w:val="none" w:sz="0" w:space="0" w:color="auto"/>
        <w:bottom w:val="none" w:sz="0" w:space="0" w:color="auto"/>
        <w:right w:val="none" w:sz="0" w:space="0" w:color="auto"/>
      </w:divBdr>
    </w:div>
    <w:div w:id="14941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083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consultantplus://offline/ref=38AE43D941C2B01C8836EEE8FA1E85B06E137FAB9F11D13E27CF233A2BgEm1P" TargetMode="External"/><Relationship Id="rId5" Type="http://schemas.openxmlformats.org/officeDocument/2006/relationships/webSettings" Target="webSettings.xml"/><Relationship Id="rId10" Type="http://schemas.openxmlformats.org/officeDocument/2006/relationships/hyperlink" Target="consultantplus://offline/ref=38AE43D941C2B01C8836EEE8FA1E85B06E137DAD9D1AD13E27CF233A2BgEm1P" TargetMode="External"/><Relationship Id="rId4" Type="http://schemas.openxmlformats.org/officeDocument/2006/relationships/settings" Target="settings.xml"/><Relationship Id="rId9" Type="http://schemas.openxmlformats.org/officeDocument/2006/relationships/hyperlink" Target="consultantplus://offline/ref=38AE43D941C2B01C8836EEE8FA1E85B06E137FAB9F11D13E27CF233A2BgEm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7CE8-A040-4266-9BD8-856B692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Администрация</cp:lastModifiedBy>
  <cp:revision>12</cp:revision>
  <cp:lastPrinted>2016-09-07T11:34:00Z</cp:lastPrinted>
  <dcterms:created xsi:type="dcterms:W3CDTF">2016-08-09T17:19:00Z</dcterms:created>
  <dcterms:modified xsi:type="dcterms:W3CDTF">2016-09-20T11:02:00Z</dcterms:modified>
</cp:coreProperties>
</file>