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53" w:rsidRDefault="00957153" w:rsidP="00957153">
      <w:pPr>
        <w:jc w:val="right"/>
      </w:pPr>
    </w:p>
    <w:p w:rsidR="00957153" w:rsidRDefault="00957153" w:rsidP="00957153">
      <w:pPr>
        <w:jc w:val="center"/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53" w:rsidRDefault="00957153" w:rsidP="009571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957153" w:rsidRDefault="00957153" w:rsidP="0095715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57153" w:rsidRDefault="00957153" w:rsidP="009571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57153" w:rsidRDefault="00902A5A" w:rsidP="0095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19.06.2015г. </w:t>
      </w:r>
      <w:r w:rsidR="00957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181</w:t>
      </w:r>
    </w:p>
    <w:p w:rsidR="00957153" w:rsidRDefault="00957153" w:rsidP="0095715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село Молдаванское</w:t>
      </w:r>
    </w:p>
    <w:p w:rsidR="00957153" w:rsidRDefault="00957153" w:rsidP="00957153">
      <w:pPr>
        <w:jc w:val="center"/>
        <w:rPr>
          <w:rFonts w:ascii="Times New Roman" w:hAnsi="Times New Roman" w:cs="Times New Roman"/>
          <w:b/>
          <w:sz w:val="24"/>
        </w:rPr>
      </w:pPr>
    </w:p>
    <w:p w:rsidR="00D06A5D" w:rsidRPr="00957153" w:rsidRDefault="00D06A5D" w:rsidP="0095715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D06A5D" w:rsidRPr="00957153" w:rsidRDefault="001C1879" w:rsidP="00957153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</w:t>
      </w:r>
      <w:r w:rsidRPr="0095715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равил работы с обезличенными данными</w:t>
      </w:r>
    </w:p>
    <w:p w:rsidR="00D06A5D" w:rsidRPr="00957153" w:rsidRDefault="001C1879" w:rsidP="00957153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в случае обезл</w:t>
      </w:r>
      <w:r w:rsidR="00957153" w:rsidRPr="0095715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ичивания персональных данных в а</w:t>
      </w:r>
      <w:r w:rsidRPr="0095715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дминистрации</w:t>
      </w:r>
    </w:p>
    <w:p w:rsidR="00D06A5D" w:rsidRPr="00957153" w:rsidRDefault="00957153" w:rsidP="00957153">
      <w:pPr>
        <w:pStyle w:val="Standard"/>
        <w:tabs>
          <w:tab w:val="left" w:pos="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Молдаванского сельского поселения Крымского района</w:t>
      </w:r>
    </w:p>
    <w:p w:rsidR="00D06A5D" w:rsidRPr="00957153" w:rsidRDefault="00957153" w:rsidP="00957153">
      <w:pPr>
        <w:pStyle w:val="Standard"/>
        <w:tabs>
          <w:tab w:val="left" w:pos="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6A5D" w:rsidRPr="00957153" w:rsidRDefault="001C1879" w:rsidP="00957153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957153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             от 21 марта 2012 года № 211 «Об утверждении перечня мер, направленных на обеспечение выполнения обязанностей, предусмотренных Федеральным законом           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95715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 w:rsidR="0095715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571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дминистрация </w:t>
      </w:r>
      <w:r w:rsidR="009571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Молдаванского сельского поселения Крымского района </w:t>
      </w:r>
      <w:proofErr w:type="gramStart"/>
      <w:r w:rsidR="0095715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9571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 т а н о в л я е т:</w:t>
      </w:r>
    </w:p>
    <w:p w:rsidR="00D06A5D" w:rsidRPr="00957153" w:rsidRDefault="001C1879" w:rsidP="009571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 Утвердить Правила </w:t>
      </w:r>
      <w:r w:rsidRPr="00957153">
        <w:rPr>
          <w:rFonts w:ascii="Times New Roman" w:eastAsia="Arial" w:hAnsi="Times New Roman" w:cs="Times New Roman"/>
          <w:color w:val="000000"/>
          <w:sz w:val="28"/>
          <w:szCs w:val="28"/>
        </w:rPr>
        <w:t>работы с обезличенными данными в случае обезличивания персональных данных</w:t>
      </w:r>
      <w:r w:rsidR="0095715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а</w:t>
      </w:r>
      <w:r w:rsidRPr="00957153">
        <w:rPr>
          <w:rFonts w:ascii="Times New Roman" w:eastAsia="Arial" w:hAnsi="Times New Roman" w:cs="Times New Roman"/>
          <w:color w:val="000000"/>
          <w:sz w:val="28"/>
          <w:szCs w:val="28"/>
        </w:rPr>
        <w:t>дминистр</w:t>
      </w:r>
      <w:r w:rsidR="00957153">
        <w:rPr>
          <w:rFonts w:ascii="Times New Roman" w:eastAsia="Arial" w:hAnsi="Times New Roman" w:cs="Times New Roman"/>
          <w:color w:val="000000"/>
          <w:sz w:val="28"/>
          <w:szCs w:val="28"/>
        </w:rPr>
        <w:t>ации Молдаванского сельского поселения Крымского района</w:t>
      </w:r>
      <w:r w:rsidRPr="0095715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D06A5D" w:rsidRPr="00957153" w:rsidRDefault="001C1879" w:rsidP="0095715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</w:t>
      </w:r>
      <w:r w:rsidR="00957153">
        <w:rPr>
          <w:rFonts w:ascii="Times New Roman" w:hAnsi="Times New Roman" w:cs="Times New Roman"/>
          <w:color w:val="000000"/>
          <w:sz w:val="28"/>
          <w:szCs w:val="28"/>
        </w:rPr>
        <w:t>. Обнарод</w:t>
      </w:r>
      <w:r w:rsidRPr="00957153">
        <w:rPr>
          <w:rFonts w:ascii="Times New Roman" w:hAnsi="Times New Roman" w:cs="Times New Roman"/>
          <w:color w:val="000000"/>
          <w:sz w:val="28"/>
          <w:szCs w:val="28"/>
        </w:rPr>
        <w:t xml:space="preserve">овать настоящее постановление в </w:t>
      </w:r>
      <w:r w:rsidR="00957153">
        <w:rPr>
          <w:rFonts w:ascii="Times New Roman" w:hAnsi="Times New Roman" w:cs="Times New Roman"/>
          <w:color w:val="000000"/>
          <w:sz w:val="28"/>
          <w:szCs w:val="28"/>
        </w:rPr>
        <w:t>установленных местах и разместить на официальном сайте администрации Молдаванского сельского поселения Крымского района.</w:t>
      </w:r>
    </w:p>
    <w:p w:rsidR="00D06A5D" w:rsidRDefault="001C1879" w:rsidP="00957153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15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9571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5715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</w:t>
      </w:r>
      <w:r w:rsidRPr="00957153">
        <w:rPr>
          <w:rFonts w:ascii="Times New Roman" w:eastAsia="Arial" w:hAnsi="Times New Roman" w:cs="Times New Roman"/>
          <w:color w:val="000000"/>
          <w:sz w:val="28"/>
          <w:szCs w:val="28"/>
        </w:rPr>
        <w:t>ния</w:t>
      </w:r>
      <w:r w:rsidRPr="00957153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="00957153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специалиста администрации Молдаванского сельского поселения Крымского района </w:t>
      </w:r>
      <w:proofErr w:type="spellStart"/>
      <w:r w:rsidR="00957153">
        <w:rPr>
          <w:rFonts w:ascii="Times New Roman" w:hAnsi="Times New Roman" w:cs="Times New Roman"/>
          <w:color w:val="000000"/>
          <w:sz w:val="28"/>
          <w:szCs w:val="28"/>
        </w:rPr>
        <w:t>Л.М.Аблаеву</w:t>
      </w:r>
      <w:proofErr w:type="spellEnd"/>
      <w:r w:rsidR="009571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1A8" w:rsidRPr="00957153" w:rsidRDefault="008B51A8" w:rsidP="0095715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вступает в силу со дня его обнародования.</w:t>
      </w:r>
    </w:p>
    <w:p w:rsidR="00D06A5D" w:rsidRPr="00957153" w:rsidRDefault="00D06A5D" w:rsidP="009571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A5D" w:rsidRPr="00957153" w:rsidRDefault="00D06A5D" w:rsidP="00957153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A5D" w:rsidRPr="00957153" w:rsidRDefault="00D06A5D" w:rsidP="00957153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A5D" w:rsidRPr="00957153" w:rsidRDefault="00D06A5D" w:rsidP="00957153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A5D" w:rsidRDefault="001C1879" w:rsidP="00957153">
      <w:pPr>
        <w:pStyle w:val="Standard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5715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957153">
        <w:rPr>
          <w:rFonts w:ascii="Times New Roman" w:eastAsia="Arial" w:hAnsi="Times New Roman" w:cs="Times New Roman"/>
          <w:color w:val="000000"/>
          <w:sz w:val="28"/>
          <w:szCs w:val="28"/>
        </w:rPr>
        <w:t>Молдаванского сельского поселения</w:t>
      </w:r>
    </w:p>
    <w:p w:rsidR="00957153" w:rsidRDefault="00957153" w:rsidP="00957153">
      <w:pPr>
        <w:pStyle w:val="Standard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Крымского района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А.В.Улановский</w:t>
      </w:r>
      <w:proofErr w:type="spellEnd"/>
    </w:p>
    <w:p w:rsidR="00957153" w:rsidRDefault="00957153" w:rsidP="00957153">
      <w:pPr>
        <w:pStyle w:val="Standard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957153" w:rsidRDefault="00957153" w:rsidP="00957153">
      <w:pPr>
        <w:pStyle w:val="Standard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957153" w:rsidRPr="00957153" w:rsidRDefault="00957153" w:rsidP="009571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A5D" w:rsidRPr="00957153" w:rsidRDefault="00D06A5D" w:rsidP="00957153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A5D" w:rsidRPr="00957153" w:rsidRDefault="00D06A5D" w:rsidP="00957153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06A5D" w:rsidRPr="00957153" w:rsidRDefault="00D06A5D" w:rsidP="00902A5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A5D" w:rsidRPr="00957153" w:rsidRDefault="001C1879" w:rsidP="00957153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153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D06A5D" w:rsidRPr="00957153" w:rsidRDefault="00957153" w:rsidP="00957153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</w:t>
      </w:r>
      <w:r w:rsidR="001C1879" w:rsidRPr="00957153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D06A5D" w:rsidRPr="00957153" w:rsidRDefault="00957153" w:rsidP="00957153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Молдаванского сельского поселения Крымского района </w:t>
      </w:r>
    </w:p>
    <w:p w:rsidR="00D06A5D" w:rsidRPr="00957153" w:rsidRDefault="00902A5A" w:rsidP="00957153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«19» июня </w:t>
      </w:r>
      <w:r w:rsidR="00957153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 181</w:t>
      </w:r>
    </w:p>
    <w:p w:rsidR="00D06A5D" w:rsidRPr="00957153" w:rsidRDefault="001C1879" w:rsidP="00957153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color w:val="000000"/>
          <w:sz w:val="28"/>
          <w:szCs w:val="28"/>
        </w:rPr>
        <w:t>«Об утверждении Правил работы с обезличенными данными</w:t>
      </w:r>
      <w:r w:rsidRPr="0095715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случае обезл</w:t>
      </w:r>
      <w:r w:rsidR="00957153">
        <w:rPr>
          <w:rFonts w:ascii="Times New Roman" w:eastAsia="Arial" w:hAnsi="Times New Roman" w:cs="Times New Roman"/>
          <w:color w:val="000000"/>
          <w:sz w:val="28"/>
          <w:szCs w:val="28"/>
        </w:rPr>
        <w:t>ичивания персональных данных</w:t>
      </w:r>
      <w:r w:rsidR="00902A5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95715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 администрации Молдаванского сельского поселения Крымского района </w:t>
      </w:r>
      <w:r w:rsidRPr="00957153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:rsidR="00D06A5D" w:rsidRPr="00957153" w:rsidRDefault="00957153" w:rsidP="00957153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D06A5D" w:rsidRPr="00957153" w:rsidRDefault="00D06A5D" w:rsidP="00957153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A5D" w:rsidRPr="00957153" w:rsidRDefault="001C1879" w:rsidP="0095715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95715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равил работы с обезличенными данными</w:t>
      </w:r>
    </w:p>
    <w:p w:rsidR="00D06A5D" w:rsidRPr="00957153" w:rsidRDefault="001C1879" w:rsidP="0095715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в случае</w:t>
      </w:r>
      <w:r w:rsidR="0095715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715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обезл</w:t>
      </w:r>
      <w:r w:rsidR="0095715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ичивания персональных данных в а</w:t>
      </w:r>
      <w:r w:rsidRPr="0095715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95715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Молдаванского сельского поселения Крымского района</w:t>
      </w:r>
    </w:p>
    <w:p w:rsidR="00D06A5D" w:rsidRPr="00957153" w:rsidRDefault="00957153" w:rsidP="0095715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6A5D" w:rsidRPr="00957153" w:rsidRDefault="00D06A5D" w:rsidP="00957153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D06A5D" w:rsidRPr="00957153" w:rsidRDefault="001C1879" w:rsidP="00957153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color w:val="000000"/>
          <w:sz w:val="28"/>
          <w:szCs w:val="28"/>
        </w:rPr>
        <w:tab/>
        <w:t>1. </w:t>
      </w:r>
      <w:proofErr w:type="gramStart"/>
      <w:r w:rsidRPr="0095715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работы </w:t>
      </w:r>
      <w:r w:rsidRPr="00957153">
        <w:rPr>
          <w:rFonts w:ascii="Times New Roman" w:eastAsia="Arial" w:hAnsi="Times New Roman" w:cs="Times New Roman"/>
          <w:color w:val="000000"/>
          <w:sz w:val="28"/>
          <w:szCs w:val="28"/>
        </w:rPr>
        <w:t>с обезличенными данными в случае обезличивания персональных данных</w:t>
      </w:r>
      <w:r w:rsidRPr="0095715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57153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957153">
        <w:rPr>
          <w:rFonts w:ascii="Times New Roman" w:eastAsia="Arial" w:hAnsi="Times New Roman" w:cs="Times New Roman"/>
          <w:color w:val="000000"/>
          <w:sz w:val="28"/>
          <w:szCs w:val="28"/>
        </w:rPr>
        <w:t>дминистрации</w:t>
      </w:r>
      <w:r w:rsidR="0095715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Молдаванского сельского поселения Крымского района</w:t>
      </w:r>
      <w:r w:rsidRPr="0095715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(далее - Правила) разработаны с учетом требований </w:t>
      </w:r>
      <w:r w:rsidRPr="00957153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957153">
        <w:rPr>
          <w:rFonts w:ascii="Times New Roman" w:hAnsi="Times New Roman" w:cs="Times New Roman"/>
          <w:color w:val="000000"/>
          <w:sz w:val="28"/>
          <w:szCs w:val="28"/>
        </w:rPr>
        <w:t xml:space="preserve"> закона </w:t>
      </w:r>
      <w:r w:rsidRPr="00957153">
        <w:rPr>
          <w:rFonts w:ascii="Times New Roman" w:hAnsi="Times New Roman" w:cs="Times New Roman"/>
          <w:color w:val="000000"/>
          <w:sz w:val="28"/>
          <w:szCs w:val="28"/>
        </w:rPr>
        <w:t xml:space="preserve">от 27 июля 2006 года № 152 - ФЗ «О персональных данных» (далее - Федеральный закон № 152 - ФЗ) и определяют порядок работы с обезличенными данными в </w:t>
      </w:r>
      <w:r w:rsidR="00957153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957153">
        <w:rPr>
          <w:rFonts w:ascii="Times New Roman" w:eastAsia="Arial" w:hAnsi="Times New Roman" w:cs="Times New Roman"/>
          <w:color w:val="000000"/>
          <w:sz w:val="28"/>
          <w:szCs w:val="28"/>
        </w:rPr>
        <w:t>дминистраци</w:t>
      </w:r>
      <w:r w:rsidR="00957153">
        <w:rPr>
          <w:rFonts w:ascii="Times New Roman" w:eastAsia="Arial" w:hAnsi="Times New Roman" w:cs="Times New Roman"/>
          <w:color w:val="000000"/>
          <w:sz w:val="28"/>
          <w:szCs w:val="28"/>
        </w:rPr>
        <w:t>и Молдаванского сельского поселения Крымского района</w:t>
      </w:r>
      <w:r w:rsidRPr="00957153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proofErr w:type="gramEnd"/>
    </w:p>
    <w:p w:rsidR="00D06A5D" w:rsidRPr="00957153" w:rsidRDefault="001C1879" w:rsidP="00957153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sz w:val="28"/>
          <w:szCs w:val="28"/>
        </w:rPr>
        <w:t>2. Обезличенные  данные конфиденциальны и не подлежат разглашению.</w:t>
      </w:r>
    </w:p>
    <w:p w:rsidR="00D06A5D" w:rsidRPr="00957153" w:rsidRDefault="001C1879" w:rsidP="00957153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sz w:val="28"/>
          <w:szCs w:val="28"/>
        </w:rPr>
        <w:t>3. Обработка обезличенных данных в органе местного самоуправления с использованием средств автоматизации осуществляется с  соблюдением:</w:t>
      </w:r>
    </w:p>
    <w:p w:rsidR="00D06A5D" w:rsidRPr="00957153" w:rsidRDefault="001C1879" w:rsidP="00957153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sz w:val="28"/>
          <w:szCs w:val="28"/>
        </w:rPr>
        <w:t>- парольной политики;</w:t>
      </w:r>
    </w:p>
    <w:p w:rsidR="00D06A5D" w:rsidRPr="00957153" w:rsidRDefault="001C1879" w:rsidP="00957153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sz w:val="28"/>
          <w:szCs w:val="28"/>
        </w:rPr>
        <w:t>- антивирусной политики.</w:t>
      </w:r>
    </w:p>
    <w:p w:rsidR="00D06A5D" w:rsidRPr="00957153" w:rsidRDefault="001C1879" w:rsidP="0095715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sz w:val="28"/>
          <w:szCs w:val="28"/>
        </w:rPr>
        <w:t>4. При обработке обезличенных данных в органе местного самоуправления обеспечивается:</w:t>
      </w:r>
    </w:p>
    <w:p w:rsidR="00D06A5D" w:rsidRPr="00957153" w:rsidRDefault="001C1879" w:rsidP="0095715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sz w:val="28"/>
          <w:szCs w:val="28"/>
        </w:rPr>
        <w:t>- соответствие процедур обезличивания/</w:t>
      </w:r>
      <w:proofErr w:type="spellStart"/>
      <w:r w:rsidRPr="00957153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957153">
        <w:rPr>
          <w:rFonts w:ascii="Times New Roman" w:hAnsi="Times New Roman" w:cs="Times New Roman"/>
          <w:sz w:val="28"/>
          <w:szCs w:val="28"/>
        </w:rPr>
        <w:t xml:space="preserve"> персональных данных требованиям к обезличенным данным и методам обезличивания;</w:t>
      </w:r>
    </w:p>
    <w:p w:rsidR="00D06A5D" w:rsidRPr="00957153" w:rsidRDefault="001C1879" w:rsidP="0095715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sz w:val="28"/>
          <w:szCs w:val="28"/>
        </w:rPr>
        <w:t>- соответствие процедур обезличивания/</w:t>
      </w:r>
      <w:proofErr w:type="spellStart"/>
      <w:r w:rsidRPr="00957153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957153">
        <w:rPr>
          <w:rFonts w:ascii="Times New Roman" w:hAnsi="Times New Roman" w:cs="Times New Roman"/>
          <w:sz w:val="28"/>
          <w:szCs w:val="28"/>
        </w:rPr>
        <w:t xml:space="preserve"> условиям и целям обработки персональных данных;</w:t>
      </w:r>
    </w:p>
    <w:p w:rsidR="00D06A5D" w:rsidRPr="00957153" w:rsidRDefault="001C1879" w:rsidP="0095715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sz w:val="28"/>
          <w:szCs w:val="28"/>
        </w:rPr>
        <w:t>- соблюдение прав субъекта персональных данных при реализации процедур обезличивания/</w:t>
      </w:r>
      <w:proofErr w:type="spellStart"/>
      <w:r w:rsidRPr="00957153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957153">
        <w:rPr>
          <w:rFonts w:ascii="Times New Roman" w:hAnsi="Times New Roman" w:cs="Times New Roman"/>
          <w:sz w:val="28"/>
          <w:szCs w:val="28"/>
        </w:rPr>
        <w:t>, а также при последующей обработке обезличенных данных.</w:t>
      </w:r>
    </w:p>
    <w:p w:rsidR="00D06A5D" w:rsidRPr="00957153" w:rsidRDefault="001C1879" w:rsidP="0095715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sz w:val="28"/>
          <w:szCs w:val="28"/>
        </w:rPr>
        <w:t>5. В случае, когда обработка обезличенных данных поручена органом местного самоуправления третьим лицам, обеспечивается соблюдение требований, предъявляемых третьими  лицами.</w:t>
      </w:r>
    </w:p>
    <w:p w:rsidR="00D06A5D" w:rsidRPr="00957153" w:rsidRDefault="001C1879" w:rsidP="0095715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sz w:val="28"/>
          <w:szCs w:val="28"/>
        </w:rPr>
        <w:t>6. Действия, связанные с внесением изменений и дополнений в массив обезличенных данных, проводятся в режиме транзакций и отражаются в соответствующем журнале.  </w:t>
      </w:r>
    </w:p>
    <w:p w:rsidR="00D06A5D" w:rsidRPr="00957153" w:rsidRDefault="001C1879" w:rsidP="0095715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sz w:val="28"/>
          <w:szCs w:val="28"/>
        </w:rPr>
        <w:lastRenderedPageBreak/>
        <w:t>7. При хранении обезличенных данных в органе местного самоуправления обеспечивается:</w:t>
      </w:r>
    </w:p>
    <w:p w:rsidR="00D06A5D" w:rsidRPr="00957153" w:rsidRDefault="001C1879" w:rsidP="0095715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sz w:val="28"/>
          <w:szCs w:val="28"/>
        </w:rPr>
        <w:t>-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D06A5D" w:rsidRPr="00957153" w:rsidRDefault="001C1879" w:rsidP="0095715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sz w:val="28"/>
          <w:szCs w:val="28"/>
        </w:rPr>
        <w:t>- 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</w:p>
    <w:p w:rsidR="00D06A5D" w:rsidRPr="00957153" w:rsidRDefault="001C1879" w:rsidP="0095715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sz w:val="28"/>
          <w:szCs w:val="28"/>
        </w:rPr>
        <w:t>8. 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</w:p>
    <w:p w:rsidR="00D06A5D" w:rsidRPr="00957153" w:rsidRDefault="001C1879" w:rsidP="0095715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sz w:val="28"/>
          <w:szCs w:val="28"/>
        </w:rPr>
        <w:t xml:space="preserve">9. В процессе обработки обезличенных данных органом местного самоуправления, при необходимости, может проводиться </w:t>
      </w:r>
      <w:proofErr w:type="spellStart"/>
      <w:r w:rsidRPr="00957153">
        <w:rPr>
          <w:rFonts w:ascii="Times New Roman" w:hAnsi="Times New Roman" w:cs="Times New Roman"/>
          <w:sz w:val="28"/>
          <w:szCs w:val="28"/>
        </w:rPr>
        <w:t>деобезличивание</w:t>
      </w:r>
      <w:proofErr w:type="spellEnd"/>
      <w:r w:rsidRPr="00957153">
        <w:rPr>
          <w:rFonts w:ascii="Times New Roman" w:hAnsi="Times New Roman" w:cs="Times New Roman"/>
          <w:sz w:val="28"/>
          <w:szCs w:val="28"/>
        </w:rPr>
        <w:t>.</w:t>
      </w:r>
    </w:p>
    <w:p w:rsidR="00D06A5D" w:rsidRPr="00957153" w:rsidRDefault="001C1879" w:rsidP="0095715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sz w:val="28"/>
          <w:szCs w:val="28"/>
        </w:rPr>
        <w:t xml:space="preserve">10. В ходе процедуры </w:t>
      </w:r>
      <w:proofErr w:type="spellStart"/>
      <w:r w:rsidRPr="00957153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957153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самоуправления:</w:t>
      </w:r>
    </w:p>
    <w:p w:rsidR="00D06A5D" w:rsidRPr="00957153" w:rsidRDefault="001C1879" w:rsidP="0095715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53">
        <w:rPr>
          <w:rFonts w:ascii="Times New Roman" w:hAnsi="Times New Roman" w:cs="Times New Roman"/>
          <w:sz w:val="28"/>
          <w:szCs w:val="28"/>
        </w:rPr>
        <w:t xml:space="preserve"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 w:rsidRPr="00957153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957153">
        <w:rPr>
          <w:rFonts w:ascii="Times New Roman" w:hAnsi="Times New Roman" w:cs="Times New Roman"/>
          <w:sz w:val="28"/>
          <w:szCs w:val="28"/>
        </w:rPr>
        <w:t xml:space="preserve"> и обработке </w:t>
      </w:r>
      <w:proofErr w:type="spellStart"/>
      <w:r w:rsidRPr="00957153">
        <w:rPr>
          <w:rFonts w:ascii="Times New Roman" w:hAnsi="Times New Roman" w:cs="Times New Roman"/>
          <w:sz w:val="28"/>
          <w:szCs w:val="28"/>
        </w:rPr>
        <w:t>деобезличенных</w:t>
      </w:r>
      <w:proofErr w:type="spellEnd"/>
      <w:r w:rsidRPr="00957153"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:rsidR="00D06A5D" w:rsidRDefault="001C1879" w:rsidP="00957153">
      <w:pPr>
        <w:pStyle w:val="Standard"/>
        <w:ind w:firstLine="709"/>
        <w:jc w:val="both"/>
      </w:pPr>
      <w:r w:rsidRPr="00957153">
        <w:rPr>
          <w:rFonts w:ascii="Times New Roman" w:hAnsi="Times New Roman" w:cs="Times New Roman"/>
          <w:sz w:val="28"/>
          <w:szCs w:val="28"/>
        </w:rPr>
        <w:t xml:space="preserve">- обработка и защита </w:t>
      </w:r>
      <w:proofErr w:type="spellStart"/>
      <w:r w:rsidRPr="00957153">
        <w:rPr>
          <w:rFonts w:ascii="Times New Roman" w:hAnsi="Times New Roman" w:cs="Times New Roman"/>
          <w:sz w:val="28"/>
          <w:szCs w:val="28"/>
        </w:rPr>
        <w:t>деобезличенных</w:t>
      </w:r>
      <w:proofErr w:type="spellEnd"/>
      <w:r w:rsidRPr="00957153">
        <w:rPr>
          <w:rFonts w:ascii="Times New Roman" w:hAnsi="Times New Roman" w:cs="Times New Roman"/>
          <w:sz w:val="28"/>
          <w:szCs w:val="28"/>
        </w:rPr>
        <w:t xml:space="preserve"> данных осуществляется в соответствии с требованиями Федерального закона  № 152-ФЗ.</w:t>
      </w:r>
      <w:r>
        <w:rPr>
          <w:sz w:val="24"/>
        </w:rPr>
        <w:t xml:space="preserve">                              </w:t>
      </w:r>
    </w:p>
    <w:sectPr w:rsidR="00D06A5D" w:rsidSect="00902A5A">
      <w:pgSz w:w="11906" w:h="16838"/>
      <w:pgMar w:top="1134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2E" w:rsidRDefault="00FF512E">
      <w:r>
        <w:separator/>
      </w:r>
    </w:p>
  </w:endnote>
  <w:endnote w:type="continuationSeparator" w:id="0">
    <w:p w:rsidR="00FF512E" w:rsidRDefault="00FF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2E" w:rsidRDefault="00FF512E">
      <w:r>
        <w:rPr>
          <w:color w:val="000000"/>
        </w:rPr>
        <w:separator/>
      </w:r>
    </w:p>
  </w:footnote>
  <w:footnote w:type="continuationSeparator" w:id="0">
    <w:p w:rsidR="00FF512E" w:rsidRDefault="00FF5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A5D"/>
    <w:rsid w:val="00047A63"/>
    <w:rsid w:val="001C1879"/>
    <w:rsid w:val="002D0D4B"/>
    <w:rsid w:val="00840A5E"/>
    <w:rsid w:val="008B51A8"/>
    <w:rsid w:val="009011FE"/>
    <w:rsid w:val="00902A5A"/>
    <w:rsid w:val="00952D5A"/>
    <w:rsid w:val="00957153"/>
    <w:rsid w:val="00B77327"/>
    <w:rsid w:val="00D06A5D"/>
    <w:rsid w:val="00E8047B"/>
    <w:rsid w:val="00F969BE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A6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7A63"/>
    <w:pPr>
      <w:suppressAutoHyphens/>
    </w:pPr>
  </w:style>
  <w:style w:type="paragraph" w:styleId="a3">
    <w:name w:val="caption"/>
    <w:basedOn w:val="Standard"/>
    <w:next w:val="Textbody"/>
    <w:rsid w:val="00047A63"/>
    <w:pPr>
      <w:suppressLineNumbers/>
      <w:spacing w:before="120" w:after="120"/>
    </w:pPr>
    <w:rPr>
      <w:i/>
      <w:iCs/>
      <w:sz w:val="24"/>
    </w:rPr>
  </w:style>
  <w:style w:type="paragraph" w:customStyle="1" w:styleId="Textbody">
    <w:name w:val="Text body"/>
    <w:basedOn w:val="Standard"/>
    <w:rsid w:val="00047A63"/>
    <w:pPr>
      <w:spacing w:after="120"/>
    </w:pPr>
  </w:style>
  <w:style w:type="paragraph" w:styleId="a4">
    <w:name w:val="Title"/>
    <w:basedOn w:val="Standard"/>
    <w:next w:val="Textbody"/>
    <w:rsid w:val="00047A63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rsid w:val="00047A63"/>
    <w:pPr>
      <w:jc w:val="center"/>
    </w:pPr>
  </w:style>
  <w:style w:type="paragraph" w:styleId="a6">
    <w:name w:val="List"/>
    <w:basedOn w:val="Textbody"/>
    <w:rsid w:val="00047A63"/>
    <w:rPr>
      <w:sz w:val="24"/>
    </w:rPr>
  </w:style>
  <w:style w:type="paragraph" w:customStyle="1" w:styleId="Index">
    <w:name w:val="Index"/>
    <w:basedOn w:val="Standard"/>
    <w:rsid w:val="00047A63"/>
    <w:pPr>
      <w:suppressLineNumbers/>
    </w:pPr>
    <w:rPr>
      <w:sz w:val="24"/>
    </w:rPr>
  </w:style>
  <w:style w:type="paragraph" w:customStyle="1" w:styleId="ConsPlusDocList">
    <w:name w:val="ConsPlusDocList"/>
    <w:next w:val="Standard"/>
    <w:rsid w:val="00047A63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Cell">
    <w:name w:val="ConsPlusCell"/>
    <w:next w:val="Standard"/>
    <w:rsid w:val="00047A63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next w:val="Standard"/>
    <w:rsid w:val="00047A63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rsid w:val="00047A63"/>
    <w:pPr>
      <w:suppressAutoHyphens/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047A63"/>
    <w:pPr>
      <w:widowControl/>
      <w:suppressAutoHyphens/>
      <w:autoSpaceDE w:val="0"/>
      <w:ind w:firstLine="720"/>
    </w:pPr>
    <w:rPr>
      <w:rFonts w:eastAsia="Calibri" w:cs="Arial"/>
      <w:sz w:val="20"/>
      <w:szCs w:val="20"/>
      <w:lang w:bidi="ar-SA"/>
    </w:rPr>
  </w:style>
  <w:style w:type="paragraph" w:styleId="a7">
    <w:name w:val="Balloon Text"/>
    <w:basedOn w:val="a"/>
    <w:rsid w:val="00047A63"/>
    <w:rPr>
      <w:rFonts w:ascii="Tahoma" w:hAnsi="Tahoma"/>
      <w:sz w:val="16"/>
      <w:szCs w:val="14"/>
    </w:rPr>
  </w:style>
  <w:style w:type="paragraph" w:customStyle="1" w:styleId="ConsPlusDocList0">
    <w:name w:val="ConsPlusDocList"/>
    <w:next w:val="Standard"/>
    <w:rsid w:val="00047A63"/>
    <w:pPr>
      <w:autoSpaceDE w:val="0"/>
    </w:pPr>
    <w:rPr>
      <w:rFonts w:eastAsia="Arial" w:cs="Arial"/>
      <w:sz w:val="20"/>
      <w:szCs w:val="20"/>
    </w:rPr>
  </w:style>
  <w:style w:type="paragraph" w:customStyle="1" w:styleId="ConsPlusCell0">
    <w:name w:val="ConsPlusCell"/>
    <w:next w:val="Standard"/>
    <w:rsid w:val="00047A63"/>
    <w:pPr>
      <w:autoSpaceDE w:val="0"/>
    </w:pPr>
    <w:rPr>
      <w:rFonts w:eastAsia="Arial" w:cs="Arial"/>
      <w:sz w:val="20"/>
      <w:szCs w:val="20"/>
    </w:rPr>
  </w:style>
  <w:style w:type="paragraph" w:customStyle="1" w:styleId="ConsPlusNonformat0">
    <w:name w:val="ConsPlusNonformat"/>
    <w:next w:val="Standard"/>
    <w:rsid w:val="00047A63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0">
    <w:name w:val="ConsPlusTitle"/>
    <w:next w:val="Standard"/>
    <w:rsid w:val="00047A63"/>
    <w:pPr>
      <w:autoSpaceDE w:val="0"/>
    </w:pPr>
    <w:rPr>
      <w:rFonts w:eastAsia="Arial" w:cs="Arial"/>
      <w:b/>
      <w:bCs/>
      <w:sz w:val="20"/>
      <w:szCs w:val="20"/>
    </w:rPr>
  </w:style>
  <w:style w:type="character" w:customStyle="1" w:styleId="Internetlink">
    <w:name w:val="Internet link"/>
    <w:rsid w:val="00047A63"/>
    <w:rPr>
      <w:color w:val="000080"/>
      <w:u w:val="single"/>
    </w:rPr>
  </w:style>
  <w:style w:type="character" w:customStyle="1" w:styleId="NumberingSymbols">
    <w:name w:val="Numbering Symbols"/>
    <w:rsid w:val="00047A63"/>
    <w:rPr>
      <w:sz w:val="25"/>
      <w:szCs w:val="28"/>
    </w:rPr>
  </w:style>
  <w:style w:type="character" w:customStyle="1" w:styleId="a8">
    <w:name w:val="Текст выноски Знак"/>
    <w:basedOn w:val="a0"/>
    <w:rsid w:val="00047A63"/>
    <w:rPr>
      <w:rFonts w:ascii="Tahoma" w:hAnsi="Tahoma"/>
      <w:sz w:val="16"/>
      <w:szCs w:val="14"/>
    </w:rPr>
  </w:style>
  <w:style w:type="character" w:customStyle="1" w:styleId="BulletSymbols">
    <w:name w:val="Bullet Symbols"/>
    <w:rsid w:val="00047A63"/>
    <w:rPr>
      <w:rFonts w:ascii="OpenSymbol" w:eastAsia="OpenSymbol" w:hAnsi="OpenSymbol" w:cs="OpenSymbol"/>
    </w:rPr>
  </w:style>
  <w:style w:type="character" w:customStyle="1" w:styleId="StrongEmphasis">
    <w:name w:val="Strong Emphasis"/>
    <w:rsid w:val="00047A63"/>
    <w:rPr>
      <w:b/>
      <w:bCs/>
    </w:rPr>
  </w:style>
  <w:style w:type="character" w:styleId="a9">
    <w:name w:val="Emphasis"/>
    <w:basedOn w:val="a0"/>
    <w:rsid w:val="00047A6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  <w:sz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pPr>
      <w:widowControl/>
      <w:suppressAutoHyphens/>
      <w:autoSpaceDE w:val="0"/>
      <w:ind w:firstLine="720"/>
    </w:pPr>
    <w:rPr>
      <w:rFonts w:eastAsia="Calibri" w:cs="Arial"/>
      <w:sz w:val="20"/>
      <w:szCs w:val="20"/>
      <w:lang w:bidi="ar-SA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paragraph" w:customStyle="1" w:styleId="ConsPlusDocList0">
    <w:name w:val="ConsPlusDocList"/>
    <w:next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Cell0">
    <w:name w:val="ConsPlusCell"/>
    <w:next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Nonformat0">
    <w:name w:val="ConsPlusNonformat"/>
    <w:next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0">
    <w:name w:val="ConsPlusTitle"/>
    <w:next w:val="Standard"/>
    <w:pPr>
      <w:autoSpaceDE w:val="0"/>
    </w:pPr>
    <w:rPr>
      <w:rFonts w:eastAsia="Arial" w:cs="Arial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sz w:val="25"/>
      <w:szCs w:val="28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a9">
    <w:name w:val="Emphasis"/>
    <w:basedOn w:val="a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Russianpost</cp:lastModifiedBy>
  <cp:revision>9</cp:revision>
  <cp:lastPrinted>2015-06-26T13:08:00Z</cp:lastPrinted>
  <dcterms:created xsi:type="dcterms:W3CDTF">2015-06-15T10:21:00Z</dcterms:created>
  <dcterms:modified xsi:type="dcterms:W3CDTF">2015-09-15T14:38:00Z</dcterms:modified>
</cp:coreProperties>
</file>