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E9" w:rsidRDefault="008D57E9" w:rsidP="008D57E9">
      <w:pPr>
        <w:pStyle w:val="1"/>
        <w:jc w:val="left"/>
      </w:pPr>
    </w:p>
    <w:p w:rsidR="008D57E9" w:rsidRDefault="008D57E9" w:rsidP="008D57E9">
      <w:pPr>
        <w:pStyle w:val="1"/>
        <w:jc w:val="left"/>
      </w:pPr>
      <w:r>
        <w:t>Проект</w:t>
      </w:r>
    </w:p>
    <w:p w:rsidR="008D57E9" w:rsidRPr="008D57E9" w:rsidRDefault="008D57E9" w:rsidP="008D57E9">
      <w:pPr>
        <w:rPr>
          <w:lang w:eastAsia="ru-RU"/>
        </w:rPr>
      </w:pPr>
    </w:p>
    <w:p w:rsidR="008D57E9" w:rsidRPr="008D57E9" w:rsidRDefault="008D57E9" w:rsidP="008D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8D5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Молдаванского сельского поселения Крымского района от 1 февраля 2022 года № 31 «</w:t>
      </w:r>
      <w:r w:rsidRPr="008D57E9">
        <w:rPr>
          <w:rFonts w:ascii="Times New Roman" w:hAnsi="Times New Roman" w:cs="Times New Roman"/>
          <w:b/>
          <w:sz w:val="24"/>
          <w:szCs w:val="24"/>
        </w:rPr>
        <w:t>Об утверждении Правил присвоения, изменения и аннулирования адресов на территории Молдаванского сельского поселения Крымского района»</w:t>
      </w:r>
    </w:p>
    <w:p w:rsidR="008D57E9" w:rsidRDefault="008D57E9" w:rsidP="008D57E9"/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E9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proofErr w:type="spellStart"/>
      <w:r w:rsidRPr="008D57E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D57E9">
        <w:rPr>
          <w:rFonts w:ascii="Times New Roman" w:hAnsi="Times New Roman" w:cs="Times New Roman"/>
          <w:sz w:val="24"/>
          <w:szCs w:val="24"/>
        </w:rPr>
        <w:t xml:space="preserve"> принятых администрацией Молдаванского сельского поселения Крымского района  правовых актов в части полномочий присвоения, изменения и аннулирования адресов на территории  сельского поселения,    руководствуясь положениями постановления  Правительства Российской Федерации от 19 ноября 2014 года № 1221 «Об утверждении правил присвоения, изменения и аннулирования адресов»,   </w:t>
      </w:r>
      <w:proofErr w:type="gramStart"/>
      <w:r w:rsidRPr="008D57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7E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E9">
        <w:rPr>
          <w:rFonts w:ascii="Times New Roman" w:hAnsi="Times New Roman" w:cs="Times New Roman"/>
          <w:sz w:val="24"/>
          <w:szCs w:val="24"/>
        </w:rPr>
        <w:t xml:space="preserve">1. Признать утратившим силу </w:t>
      </w:r>
      <w:r w:rsidRPr="008D57E9">
        <w:rPr>
          <w:rFonts w:ascii="Times New Roman" w:hAnsi="Times New Roman" w:cs="Times New Roman"/>
          <w:color w:val="22272F"/>
          <w:sz w:val="24"/>
          <w:szCs w:val="24"/>
        </w:rPr>
        <w:t xml:space="preserve">постановление администрации  </w:t>
      </w:r>
      <w:r w:rsidRPr="008D57E9">
        <w:rPr>
          <w:rFonts w:ascii="Times New Roman" w:hAnsi="Times New Roman" w:cs="Times New Roman"/>
          <w:sz w:val="24"/>
          <w:szCs w:val="24"/>
          <w:lang w:eastAsia="ru-RU"/>
        </w:rPr>
        <w:t>Молдаванского сельского поселения Крымского района от 1 февраля 2022 года № 31 «</w:t>
      </w:r>
      <w:r w:rsidRPr="008D57E9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 на территории Молдаванского сельского поселения Крымского района».</w:t>
      </w:r>
    </w:p>
    <w:p w:rsidR="008D57E9" w:rsidRPr="008D57E9" w:rsidRDefault="00A96C4C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 Ведуще</w:t>
      </w:r>
      <w:r w:rsidR="008D57E9" w:rsidRPr="008D57E9">
        <w:rPr>
          <w:rFonts w:ascii="Times New Roman" w:hAnsi="Times New Roman" w:cs="Times New Roman"/>
          <w:sz w:val="24"/>
          <w:szCs w:val="24"/>
        </w:rPr>
        <w:t xml:space="preserve">му специалисту </w:t>
      </w:r>
      <w:r w:rsidR="008D57E9" w:rsidRPr="008D57E9">
        <w:rPr>
          <w:rFonts w:ascii="Times New Roman" w:hAnsi="Times New Roman" w:cs="Times New Roman"/>
          <w:color w:val="22272F"/>
          <w:sz w:val="24"/>
          <w:szCs w:val="24"/>
        </w:rPr>
        <w:t xml:space="preserve">администрации  </w:t>
      </w:r>
      <w:r w:rsidR="008D57E9" w:rsidRPr="008D57E9">
        <w:rPr>
          <w:rFonts w:ascii="Times New Roman" w:hAnsi="Times New Roman" w:cs="Times New Roman"/>
          <w:sz w:val="24"/>
          <w:szCs w:val="24"/>
          <w:lang w:eastAsia="ru-RU"/>
        </w:rPr>
        <w:t xml:space="preserve">Молдаванского сельского поселения Крымского района </w:t>
      </w:r>
      <w:r w:rsidR="008D57E9" w:rsidRPr="008D57E9">
        <w:rPr>
          <w:rFonts w:ascii="Times New Roman" w:hAnsi="Times New Roman" w:cs="Times New Roman"/>
          <w:color w:val="22272F"/>
          <w:sz w:val="24"/>
          <w:szCs w:val="24"/>
        </w:rPr>
        <w:t>настоящее постановление:</w:t>
      </w:r>
      <w:r w:rsidR="008D57E9" w:rsidRPr="008D57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57E9" w:rsidRPr="008D57E9">
        <w:rPr>
          <w:rFonts w:ascii="Times New Roman" w:hAnsi="Times New Roman" w:cs="Times New Roman"/>
          <w:sz w:val="24"/>
          <w:szCs w:val="24"/>
        </w:rPr>
        <w:t>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Молдаванского сельского поселения Крымского района в информационно-телекоммуникаци</w:t>
      </w:r>
      <w:bookmarkStart w:id="0" w:name="_GoBack"/>
      <w:bookmarkEnd w:id="0"/>
      <w:r w:rsidR="008D57E9" w:rsidRPr="008D57E9">
        <w:rPr>
          <w:rFonts w:ascii="Times New Roman" w:hAnsi="Times New Roman" w:cs="Times New Roman"/>
          <w:sz w:val="24"/>
          <w:szCs w:val="24"/>
        </w:rPr>
        <w:t>онной сети Интернет.</w:t>
      </w:r>
    </w:p>
    <w:p w:rsidR="008D57E9" w:rsidRPr="008D57E9" w:rsidRDefault="008D57E9" w:rsidP="008D5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8D57E9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обнародования.</w:t>
      </w:r>
    </w:p>
    <w:p w:rsidR="008D57E9" w:rsidRPr="008D57E9" w:rsidRDefault="008D57E9" w:rsidP="008D57E9">
      <w:pPr>
        <w:rPr>
          <w:rFonts w:ascii="Times New Roman" w:hAnsi="Times New Roman" w:cs="Times New Roman"/>
          <w:sz w:val="24"/>
          <w:szCs w:val="24"/>
        </w:rPr>
      </w:pPr>
    </w:p>
    <w:p w:rsidR="008D57E9" w:rsidRPr="00A96C4C" w:rsidRDefault="008D57E9" w:rsidP="00A96C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  <w:sz w:val="21"/>
          <w:szCs w:val="21"/>
        </w:rPr>
        <w:t xml:space="preserve"> </w:t>
      </w:r>
    </w:p>
    <w:p w:rsidR="00A96C4C" w:rsidRPr="00A96C4C" w:rsidRDefault="00A96C4C" w:rsidP="00A9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4C"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BE28A3" w:rsidRPr="00A96C4C" w:rsidRDefault="00A96C4C" w:rsidP="00A9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4C">
        <w:rPr>
          <w:rFonts w:ascii="Times New Roman" w:hAnsi="Times New Roman" w:cs="Times New Roman"/>
          <w:sz w:val="24"/>
          <w:szCs w:val="24"/>
        </w:rPr>
        <w:t>Крымского района</w:t>
      </w:r>
      <w:r w:rsidR="008D57E9" w:rsidRPr="00A96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А.Н.Шахов</w:t>
      </w:r>
      <w:proofErr w:type="spellEnd"/>
    </w:p>
    <w:sectPr w:rsidR="00BE28A3" w:rsidRPr="00A96C4C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D5004"/>
    <w:rsid w:val="008D57E9"/>
    <w:rsid w:val="00A96C4C"/>
    <w:rsid w:val="00B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3</cp:revision>
  <cp:lastPrinted>2022-09-30T12:04:00Z</cp:lastPrinted>
  <dcterms:created xsi:type="dcterms:W3CDTF">2022-09-30T11:37:00Z</dcterms:created>
  <dcterms:modified xsi:type="dcterms:W3CDTF">2022-09-30T12:04:00Z</dcterms:modified>
</cp:coreProperties>
</file>